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05"/>
        <w:tblW w:w="9972" w:type="dxa"/>
        <w:tblLook w:val="01E0" w:firstRow="1" w:lastRow="1" w:firstColumn="1" w:lastColumn="1" w:noHBand="0" w:noVBand="0"/>
      </w:tblPr>
      <w:tblGrid>
        <w:gridCol w:w="9972"/>
      </w:tblGrid>
      <w:tr w:rsidR="00695CE3" w:rsidRPr="006117C0" w:rsidTr="003A1DD3">
        <w:tc>
          <w:tcPr>
            <w:tcW w:w="9972" w:type="dxa"/>
          </w:tcPr>
          <w:p w:rsidR="00695CE3" w:rsidRDefault="00695CE3" w:rsidP="003A1DD3">
            <w:pPr>
              <w:spacing w:after="0" w:line="240" w:lineRule="auto"/>
              <w:rPr>
                <w:rFonts w:ascii="Times New Roman" w:hAnsi="Times New Roman" w:cs="Times New Roman"/>
                <w:noProof/>
                <w:szCs w:val="28"/>
              </w:rPr>
            </w:pPr>
          </w:p>
          <w:p w:rsidR="007A1137" w:rsidRPr="006117C0" w:rsidRDefault="003A1DD3" w:rsidP="003A1DD3">
            <w:pPr>
              <w:spacing w:after="0" w:line="240" w:lineRule="auto"/>
              <w:jc w:val="center"/>
              <w:rPr>
                <w:rFonts w:ascii="Times New Roman" w:hAnsi="Times New Roman" w:cs="Times New Roman"/>
                <w:noProof/>
                <w:szCs w:val="28"/>
              </w:rPr>
            </w:pPr>
            <w:r w:rsidRPr="006117C0">
              <w:rPr>
                <w:rFonts w:ascii="Times New Roman" w:hAnsi="Times New Roman" w:cs="Times New Roman"/>
                <w:noProof/>
                <w:szCs w:val="28"/>
              </w:rPr>
              <w:drawing>
                <wp:inline distT="0" distB="0" distL="0" distR="0" wp14:anchorId="3A6B4AC4" wp14:editId="412003D1">
                  <wp:extent cx="1002030" cy="1040765"/>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p w:rsidR="007A1137" w:rsidRPr="006117C0" w:rsidRDefault="007A1137" w:rsidP="003A1DD3">
            <w:pPr>
              <w:spacing w:after="0" w:line="240" w:lineRule="auto"/>
              <w:jc w:val="center"/>
              <w:rPr>
                <w:rFonts w:ascii="Times New Roman" w:hAnsi="Times New Roman" w:cs="Times New Roman"/>
                <w:sz w:val="30"/>
                <w:szCs w:val="30"/>
              </w:rPr>
            </w:pPr>
          </w:p>
        </w:tc>
      </w:tr>
      <w:tr w:rsidR="00695CE3" w:rsidRPr="006117C0" w:rsidTr="003A1DD3">
        <w:tc>
          <w:tcPr>
            <w:tcW w:w="9972" w:type="dxa"/>
          </w:tcPr>
          <w:p w:rsidR="00695CE3" w:rsidRPr="006117C0" w:rsidRDefault="00695CE3" w:rsidP="003A1DD3">
            <w:pPr>
              <w:spacing w:after="0" w:line="240" w:lineRule="auto"/>
              <w:jc w:val="center"/>
              <w:rPr>
                <w:rFonts w:ascii="Times New Roman" w:hAnsi="Times New Roman" w:cs="Times New Roman"/>
                <w:sz w:val="30"/>
                <w:szCs w:val="30"/>
              </w:rPr>
            </w:pPr>
            <w:r w:rsidRPr="006117C0">
              <w:rPr>
                <w:rFonts w:ascii="Times New Roman" w:hAnsi="Times New Roman" w:cs="Times New Roman"/>
                <w:sz w:val="30"/>
                <w:szCs w:val="30"/>
              </w:rPr>
              <w:t>ГОРОДСКАЯ ДУМА</w:t>
            </w:r>
          </w:p>
        </w:tc>
      </w:tr>
      <w:tr w:rsidR="00695CE3" w:rsidRPr="006117C0" w:rsidTr="003A1DD3">
        <w:tc>
          <w:tcPr>
            <w:tcW w:w="9972" w:type="dxa"/>
          </w:tcPr>
          <w:p w:rsidR="00695CE3" w:rsidRPr="006117C0" w:rsidRDefault="00695CE3" w:rsidP="003A1DD3">
            <w:pPr>
              <w:spacing w:after="0" w:line="240" w:lineRule="auto"/>
              <w:jc w:val="center"/>
              <w:rPr>
                <w:rFonts w:ascii="Times New Roman" w:hAnsi="Times New Roman" w:cs="Times New Roman"/>
                <w:sz w:val="30"/>
                <w:szCs w:val="30"/>
              </w:rPr>
            </w:pPr>
            <w:r w:rsidRPr="006117C0">
              <w:rPr>
                <w:rFonts w:ascii="Times New Roman" w:hAnsi="Times New Roman" w:cs="Times New Roman"/>
                <w:sz w:val="30"/>
                <w:szCs w:val="30"/>
              </w:rPr>
              <w:t>ПЕТРОПАВЛОВСК-КАМЧАТСКОГО ГОРОДСКОГО ОКРУГА</w:t>
            </w:r>
          </w:p>
        </w:tc>
      </w:tr>
      <w:tr w:rsidR="00695CE3" w:rsidRPr="006117C0" w:rsidTr="003A1DD3">
        <w:tc>
          <w:tcPr>
            <w:tcW w:w="9972" w:type="dxa"/>
          </w:tcPr>
          <w:p w:rsidR="00695CE3" w:rsidRPr="006117C0" w:rsidRDefault="0020781B" w:rsidP="003A1DD3">
            <w:pPr>
              <w:spacing w:after="0" w:line="240" w:lineRule="auto"/>
              <w:jc w:val="center"/>
              <w:rPr>
                <w:rFonts w:ascii="Times New Roman" w:hAnsi="Times New Roman" w:cs="Times New Roman"/>
                <w:sz w:val="30"/>
                <w:szCs w:val="30"/>
              </w:rPr>
            </w:pPr>
            <w:r w:rsidRPr="006117C0">
              <w:rPr>
                <w:rFonts w:ascii="Times New Roman" w:hAnsi="Times New Roman" w:cs="Times New Roman"/>
                <w:noProof/>
                <w:sz w:val="20"/>
                <w:szCs w:val="28"/>
              </w:rPr>
              <mc:AlternateContent>
                <mc:Choice Requires="wps">
                  <w:drawing>
                    <wp:anchor distT="0" distB="0" distL="114300" distR="114300" simplePos="0" relativeHeight="251657216" behindDoc="0" locked="0" layoutInCell="1" allowOverlap="1" wp14:anchorId="6213EFE4" wp14:editId="31E6F2B8">
                      <wp:simplePos x="0" y="0"/>
                      <wp:positionH relativeFrom="column">
                        <wp:posOffset>-69850</wp:posOffset>
                      </wp:positionH>
                      <wp:positionV relativeFrom="page">
                        <wp:posOffset>116840</wp:posOffset>
                      </wp:positionV>
                      <wp:extent cx="6209665" cy="0"/>
                      <wp:effectExtent l="34290" t="37465" r="33020" b="387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742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8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" strokeweight="5pt">
                      <v:stroke linestyle="thinThick"/>
                      <w10:wrap anchory="page"/>
                    </v:line>
                  </w:pict>
                </mc:Fallback>
              </mc:AlternateContent>
            </w:r>
          </w:p>
        </w:tc>
      </w:tr>
    </w:tbl>
    <w:p w:rsidR="000B608E" w:rsidRPr="006117C0" w:rsidRDefault="000B608E" w:rsidP="000B608E">
      <w:pPr>
        <w:spacing w:after="0" w:line="240" w:lineRule="auto"/>
        <w:jc w:val="center"/>
        <w:rPr>
          <w:rFonts w:ascii="Times New Roman" w:hAnsi="Times New Roman" w:cs="Times New Roman"/>
          <w:b/>
          <w:sz w:val="24"/>
          <w:szCs w:val="24"/>
        </w:rPr>
      </w:pPr>
    </w:p>
    <w:p w:rsidR="0077606F" w:rsidRPr="006117C0" w:rsidRDefault="0077606F" w:rsidP="000B608E">
      <w:pPr>
        <w:spacing w:after="0" w:line="240" w:lineRule="auto"/>
        <w:jc w:val="center"/>
        <w:rPr>
          <w:rFonts w:ascii="Times New Roman" w:hAnsi="Times New Roman" w:cs="Times New Roman"/>
          <w:b/>
          <w:sz w:val="36"/>
          <w:szCs w:val="36"/>
        </w:rPr>
      </w:pPr>
      <w:r w:rsidRPr="006117C0">
        <w:rPr>
          <w:rFonts w:ascii="Times New Roman" w:hAnsi="Times New Roman" w:cs="Times New Roman"/>
          <w:b/>
          <w:sz w:val="36"/>
          <w:szCs w:val="36"/>
        </w:rPr>
        <w:t>РЕШЕНИЕ</w:t>
      </w:r>
    </w:p>
    <w:p w:rsidR="0077606F" w:rsidRPr="006117C0" w:rsidRDefault="0077606F" w:rsidP="000B608E">
      <w:pPr>
        <w:spacing w:after="0" w:line="240" w:lineRule="auto"/>
        <w:rPr>
          <w:rFonts w:ascii="Times New Roman" w:hAnsi="Times New Roman" w:cs="Times New Roman"/>
          <w:b/>
          <w:sz w:val="28"/>
          <w:szCs w:val="28"/>
        </w:rPr>
      </w:pPr>
    </w:p>
    <w:tbl>
      <w:tblPr>
        <w:tblW w:w="0" w:type="auto"/>
        <w:tblLook w:val="01E0" w:firstRow="1" w:lastRow="1" w:firstColumn="1" w:lastColumn="1" w:noHBand="0" w:noVBand="0"/>
      </w:tblPr>
      <w:tblGrid>
        <w:gridCol w:w="3168"/>
      </w:tblGrid>
      <w:tr w:rsidR="0077606F" w:rsidRPr="006117C0" w:rsidTr="0004355C">
        <w:trPr>
          <w:trHeight w:val="328"/>
        </w:trPr>
        <w:tc>
          <w:tcPr>
            <w:tcW w:w="3168" w:type="dxa"/>
            <w:tcBorders>
              <w:top w:val="nil"/>
              <w:left w:val="nil"/>
              <w:bottom w:val="single" w:sz="4" w:space="0" w:color="auto"/>
              <w:right w:val="nil"/>
            </w:tcBorders>
          </w:tcPr>
          <w:p w:rsidR="0077606F" w:rsidRPr="006117C0" w:rsidRDefault="0077606F" w:rsidP="003854BD">
            <w:pPr>
              <w:pStyle w:val="a8"/>
              <w:jc w:val="center"/>
              <w:rPr>
                <w:szCs w:val="24"/>
              </w:rPr>
            </w:pPr>
            <w:r w:rsidRPr="006117C0">
              <w:rPr>
                <w:szCs w:val="24"/>
              </w:rPr>
              <w:t xml:space="preserve">от </w:t>
            </w:r>
            <w:r w:rsidR="00137C41" w:rsidRPr="006117C0">
              <w:rPr>
                <w:szCs w:val="24"/>
              </w:rPr>
              <w:t xml:space="preserve">25.12.2013 </w:t>
            </w:r>
            <w:r w:rsidRPr="006117C0">
              <w:rPr>
                <w:szCs w:val="24"/>
              </w:rPr>
              <w:t xml:space="preserve">№ </w:t>
            </w:r>
            <w:r w:rsidR="00137C41" w:rsidRPr="006117C0">
              <w:rPr>
                <w:szCs w:val="24"/>
              </w:rPr>
              <w:t>369-р</w:t>
            </w:r>
          </w:p>
        </w:tc>
      </w:tr>
      <w:tr w:rsidR="0077606F" w:rsidRPr="006117C0" w:rsidTr="0004355C">
        <w:trPr>
          <w:trHeight w:val="328"/>
        </w:trPr>
        <w:tc>
          <w:tcPr>
            <w:tcW w:w="3168" w:type="dxa"/>
            <w:tcBorders>
              <w:top w:val="single" w:sz="4" w:space="0" w:color="auto"/>
              <w:left w:val="nil"/>
              <w:bottom w:val="single" w:sz="4" w:space="0" w:color="auto"/>
              <w:right w:val="nil"/>
            </w:tcBorders>
          </w:tcPr>
          <w:p w:rsidR="0077606F" w:rsidRPr="006117C0" w:rsidRDefault="00137C41" w:rsidP="0077606F">
            <w:pPr>
              <w:pStyle w:val="a8"/>
              <w:jc w:val="center"/>
              <w:rPr>
                <w:szCs w:val="24"/>
              </w:rPr>
            </w:pPr>
            <w:r w:rsidRPr="006117C0">
              <w:rPr>
                <w:szCs w:val="24"/>
              </w:rPr>
              <w:t>12</w:t>
            </w:r>
            <w:r w:rsidR="0077606F" w:rsidRPr="006117C0">
              <w:rPr>
                <w:szCs w:val="24"/>
              </w:rPr>
              <w:t>-я сессия</w:t>
            </w:r>
          </w:p>
        </w:tc>
      </w:tr>
      <w:tr w:rsidR="0077606F" w:rsidRPr="006117C0" w:rsidTr="0004355C">
        <w:trPr>
          <w:trHeight w:val="268"/>
        </w:trPr>
        <w:tc>
          <w:tcPr>
            <w:tcW w:w="3168" w:type="dxa"/>
            <w:tcBorders>
              <w:top w:val="single" w:sz="4" w:space="0" w:color="auto"/>
              <w:left w:val="nil"/>
              <w:bottom w:val="nil"/>
              <w:right w:val="nil"/>
            </w:tcBorders>
          </w:tcPr>
          <w:p w:rsidR="0077606F" w:rsidRPr="006117C0" w:rsidRDefault="0077606F" w:rsidP="0077606F">
            <w:pPr>
              <w:pStyle w:val="a8"/>
              <w:jc w:val="center"/>
              <w:rPr>
                <w:sz w:val="22"/>
              </w:rPr>
            </w:pPr>
            <w:r w:rsidRPr="006117C0">
              <w:rPr>
                <w:sz w:val="22"/>
                <w:szCs w:val="22"/>
              </w:rPr>
              <w:t>г.Петропавловск-Камчатский</w:t>
            </w:r>
          </w:p>
        </w:tc>
      </w:tr>
    </w:tbl>
    <w:p w:rsidR="0077606F" w:rsidRPr="006117C0" w:rsidRDefault="0077606F" w:rsidP="000A499E">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503"/>
      </w:tblGrid>
      <w:tr w:rsidR="0077606F" w:rsidRPr="006117C0" w:rsidTr="00137C41">
        <w:trPr>
          <w:trHeight w:val="460"/>
        </w:trPr>
        <w:tc>
          <w:tcPr>
            <w:tcW w:w="4503" w:type="dxa"/>
          </w:tcPr>
          <w:p w:rsidR="0077606F" w:rsidRPr="006117C0" w:rsidRDefault="0077606F" w:rsidP="00392701">
            <w:pPr>
              <w:spacing w:after="0" w:line="240" w:lineRule="auto"/>
              <w:jc w:val="both"/>
              <w:rPr>
                <w:rFonts w:ascii="Times New Roman" w:hAnsi="Times New Roman" w:cs="Times New Roman"/>
                <w:sz w:val="28"/>
                <w:szCs w:val="28"/>
              </w:rPr>
            </w:pPr>
            <w:r w:rsidRPr="006117C0">
              <w:rPr>
                <w:rFonts w:ascii="Times New Roman" w:hAnsi="Times New Roman" w:cs="Times New Roman"/>
                <w:sz w:val="28"/>
                <w:szCs w:val="28"/>
              </w:rPr>
              <w:t xml:space="preserve">О принятии решения </w:t>
            </w:r>
            <w:r w:rsidR="00821542"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r w:rsidR="00821542" w:rsidRPr="006117C0">
              <w:rPr>
                <w:rFonts w:ascii="Times New Roman" w:hAnsi="Times New Roman" w:cs="Times New Roman"/>
                <w:i/>
              </w:rPr>
              <w:t xml:space="preserve"> </w:t>
            </w:r>
            <w:r w:rsidR="000F3114" w:rsidRPr="006117C0">
              <w:rPr>
                <w:rFonts w:ascii="Times New Roman" w:hAnsi="Times New Roman" w:cs="Times New Roman"/>
                <w:sz w:val="28"/>
                <w:szCs w:val="26"/>
              </w:rPr>
              <w:t xml:space="preserve"> </w:t>
            </w:r>
          </w:p>
        </w:tc>
      </w:tr>
    </w:tbl>
    <w:p w:rsidR="00392701" w:rsidRPr="006117C0" w:rsidRDefault="00392701" w:rsidP="00754F2A">
      <w:pPr>
        <w:spacing w:after="0" w:line="240" w:lineRule="auto"/>
        <w:ind w:firstLine="708"/>
        <w:jc w:val="both"/>
        <w:rPr>
          <w:rFonts w:ascii="Times New Roman" w:hAnsi="Times New Roman" w:cs="Times New Roman"/>
          <w:sz w:val="28"/>
          <w:szCs w:val="28"/>
        </w:rPr>
      </w:pPr>
    </w:p>
    <w:p w:rsidR="0077606F" w:rsidRPr="006117C0" w:rsidRDefault="0077606F" w:rsidP="00754F2A">
      <w:pPr>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Рассмотрев проект </w:t>
      </w:r>
      <w:r w:rsidR="00554D62" w:rsidRPr="006117C0">
        <w:rPr>
          <w:rFonts w:ascii="Times New Roman" w:hAnsi="Times New Roman" w:cs="Times New Roman"/>
          <w:sz w:val="28"/>
          <w:szCs w:val="28"/>
        </w:rPr>
        <w:t xml:space="preserve">решения </w:t>
      </w:r>
      <w:r w:rsidR="00821542"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r w:rsidRPr="006117C0">
        <w:rPr>
          <w:rFonts w:ascii="Times New Roman" w:hAnsi="Times New Roman" w:cs="Times New Roman"/>
          <w:sz w:val="28"/>
          <w:szCs w:val="26"/>
        </w:rPr>
        <w:t>,</w:t>
      </w:r>
      <w:r w:rsidRPr="006117C0">
        <w:rPr>
          <w:rFonts w:ascii="Times New Roman" w:hAnsi="Times New Roman" w:cs="Times New Roman"/>
          <w:szCs w:val="26"/>
        </w:rPr>
        <w:t xml:space="preserve"> </w:t>
      </w:r>
      <w:r w:rsidR="00821542" w:rsidRPr="006117C0">
        <w:rPr>
          <w:rFonts w:ascii="Times New Roman" w:hAnsi="Times New Roman" w:cs="Times New Roman"/>
          <w:sz w:val="28"/>
          <w:szCs w:val="28"/>
        </w:rPr>
        <w:t>внесенный Главой Петропавловск-Камчатского городского округа Слыщенко</w:t>
      </w:r>
      <w:r w:rsidR="00392701" w:rsidRPr="006117C0">
        <w:rPr>
          <w:rFonts w:ascii="Times New Roman" w:hAnsi="Times New Roman" w:cs="Times New Roman"/>
          <w:sz w:val="28"/>
          <w:szCs w:val="28"/>
        </w:rPr>
        <w:t xml:space="preserve"> К.Г.</w:t>
      </w:r>
      <w:r w:rsidR="00821542" w:rsidRPr="006117C0">
        <w:rPr>
          <w:rFonts w:ascii="Times New Roman" w:hAnsi="Times New Roman" w:cs="Times New Roman"/>
          <w:sz w:val="28"/>
          <w:szCs w:val="28"/>
        </w:rPr>
        <w:t xml:space="preserve">, </w:t>
      </w:r>
      <w:r w:rsidR="00392701" w:rsidRPr="006117C0">
        <w:rPr>
          <w:rFonts w:ascii="Times New Roman" w:hAnsi="Times New Roman" w:cs="Times New Roman"/>
          <w:sz w:val="28"/>
          <w:szCs w:val="28"/>
        </w:rPr>
        <w:t>в соответствии со</w:t>
      </w:r>
      <w:r w:rsidR="00821542" w:rsidRPr="006117C0">
        <w:rPr>
          <w:rFonts w:ascii="Times New Roman" w:hAnsi="Times New Roman" w:cs="Times New Roman"/>
          <w:sz w:val="28"/>
          <w:szCs w:val="28"/>
        </w:rPr>
        <w:t xml:space="preserve"> статьей 28 Устава Петропавловск-Камчатского городского округа, Городская Дума Петропавловск-Камчатского городского округа, </w:t>
      </w:r>
      <w:r w:rsidRPr="006117C0">
        <w:rPr>
          <w:rFonts w:ascii="Times New Roman" w:hAnsi="Times New Roman" w:cs="Times New Roman"/>
          <w:sz w:val="28"/>
          <w:szCs w:val="28"/>
        </w:rPr>
        <w:t xml:space="preserve"> </w:t>
      </w:r>
    </w:p>
    <w:p w:rsidR="00821542" w:rsidRPr="006117C0" w:rsidRDefault="00821542" w:rsidP="00754F2A">
      <w:pPr>
        <w:spacing w:after="0" w:line="240" w:lineRule="auto"/>
        <w:ind w:firstLine="708"/>
        <w:jc w:val="both"/>
        <w:rPr>
          <w:rFonts w:ascii="Times New Roman" w:hAnsi="Times New Roman" w:cs="Times New Roman"/>
          <w:sz w:val="28"/>
          <w:szCs w:val="28"/>
        </w:rPr>
      </w:pPr>
    </w:p>
    <w:p w:rsidR="0077606F" w:rsidRPr="006117C0" w:rsidRDefault="0077606F" w:rsidP="00754F2A">
      <w:pPr>
        <w:spacing w:after="0" w:line="240" w:lineRule="auto"/>
        <w:rPr>
          <w:rFonts w:ascii="Times New Roman" w:hAnsi="Times New Roman" w:cs="Times New Roman"/>
          <w:b/>
          <w:sz w:val="28"/>
          <w:szCs w:val="28"/>
        </w:rPr>
      </w:pPr>
      <w:r w:rsidRPr="006117C0">
        <w:rPr>
          <w:rFonts w:ascii="Times New Roman" w:hAnsi="Times New Roman" w:cs="Times New Roman"/>
          <w:b/>
          <w:sz w:val="28"/>
          <w:szCs w:val="28"/>
        </w:rPr>
        <w:t>РЕШИЛА:</w:t>
      </w:r>
    </w:p>
    <w:p w:rsidR="0077606F" w:rsidRPr="006117C0" w:rsidRDefault="0077606F" w:rsidP="00754F2A">
      <w:pPr>
        <w:spacing w:after="0" w:line="240" w:lineRule="auto"/>
        <w:rPr>
          <w:rFonts w:ascii="Times New Roman" w:hAnsi="Times New Roman" w:cs="Times New Roman"/>
          <w:sz w:val="28"/>
          <w:szCs w:val="28"/>
        </w:rPr>
      </w:pPr>
    </w:p>
    <w:p w:rsidR="0077606F" w:rsidRPr="006117C0" w:rsidRDefault="0077606F" w:rsidP="00754F2A">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Принять Решение </w:t>
      </w:r>
      <w:r w:rsidR="00821542"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r w:rsidR="00660EEA" w:rsidRPr="006117C0">
        <w:rPr>
          <w:rFonts w:ascii="Times New Roman" w:hAnsi="Times New Roman" w:cs="Times New Roman"/>
          <w:sz w:val="28"/>
          <w:szCs w:val="26"/>
        </w:rPr>
        <w:t>.</w:t>
      </w:r>
    </w:p>
    <w:p w:rsidR="0077606F" w:rsidRPr="006117C0" w:rsidRDefault="0077606F" w:rsidP="00754F2A">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Pr="006117C0">
        <w:rPr>
          <w:rFonts w:ascii="Times New Roman" w:hAnsi="Times New Roman" w:cs="Times New Roman"/>
          <w:bCs/>
          <w:sz w:val="28"/>
          <w:szCs w:val="28"/>
        </w:rPr>
        <w:t>Направить принятое Решение Главе Петропавловск-Камчатского городского округа для подписания и обнародования.</w:t>
      </w:r>
    </w:p>
    <w:p w:rsidR="0077606F" w:rsidRPr="006117C0" w:rsidRDefault="0077606F" w:rsidP="00544BD0">
      <w:pPr>
        <w:spacing w:after="0" w:line="240" w:lineRule="auto"/>
        <w:jc w:val="center"/>
        <w:rPr>
          <w:rFonts w:ascii="Times New Roman" w:hAnsi="Times New Roman" w:cs="Times New Roman"/>
          <w:sz w:val="28"/>
          <w:szCs w:val="28"/>
        </w:rPr>
      </w:pPr>
    </w:p>
    <w:p w:rsidR="00392701" w:rsidRPr="006117C0" w:rsidRDefault="00392701" w:rsidP="00544BD0">
      <w:pPr>
        <w:spacing w:after="0" w:line="240" w:lineRule="auto"/>
        <w:jc w:val="center"/>
        <w:rPr>
          <w:rFonts w:ascii="Times New Roman" w:hAnsi="Times New Roman" w:cs="Times New Roman"/>
          <w:sz w:val="28"/>
          <w:szCs w:val="28"/>
        </w:rPr>
      </w:pPr>
    </w:p>
    <w:tbl>
      <w:tblPr>
        <w:tblW w:w="9889" w:type="dxa"/>
        <w:tblLook w:val="01E0" w:firstRow="1" w:lastRow="1" w:firstColumn="1" w:lastColumn="1" w:noHBand="0" w:noVBand="0"/>
      </w:tblPr>
      <w:tblGrid>
        <w:gridCol w:w="4786"/>
        <w:gridCol w:w="2410"/>
        <w:gridCol w:w="2693"/>
      </w:tblGrid>
      <w:tr w:rsidR="0077606F" w:rsidRPr="006117C0" w:rsidTr="00392701">
        <w:trPr>
          <w:trHeight w:val="1313"/>
        </w:trPr>
        <w:tc>
          <w:tcPr>
            <w:tcW w:w="4786" w:type="dxa"/>
          </w:tcPr>
          <w:p w:rsidR="0077606F" w:rsidRPr="006117C0" w:rsidRDefault="0077606F" w:rsidP="00544BD0">
            <w:pPr>
              <w:spacing w:after="0" w:line="240" w:lineRule="auto"/>
              <w:jc w:val="both"/>
              <w:rPr>
                <w:rFonts w:ascii="Times New Roman" w:hAnsi="Times New Roman" w:cs="Times New Roman"/>
                <w:sz w:val="28"/>
                <w:szCs w:val="28"/>
              </w:rPr>
            </w:pPr>
            <w:r w:rsidRPr="006117C0">
              <w:rPr>
                <w:rFonts w:ascii="Times New Roman" w:hAnsi="Times New Roman" w:cs="Times New Roman"/>
                <w:bCs/>
                <w:sz w:val="28"/>
                <w:szCs w:val="28"/>
              </w:rPr>
              <w:t>Глава Петропавловск-Камчатского городского округа, исполняющий полномочия</w:t>
            </w:r>
            <w:r w:rsidRPr="006117C0">
              <w:rPr>
                <w:rFonts w:ascii="Times New Roman" w:hAnsi="Times New Roman" w:cs="Times New Roman"/>
                <w:sz w:val="28"/>
                <w:szCs w:val="28"/>
              </w:rPr>
              <w:t xml:space="preserve"> председателя Городской Думы </w:t>
            </w:r>
            <w:r w:rsidR="00821542" w:rsidRPr="006117C0">
              <w:rPr>
                <w:rFonts w:ascii="Times New Roman" w:hAnsi="Times New Roman" w:cs="Times New Roman"/>
                <w:sz w:val="28"/>
                <w:szCs w:val="28"/>
              </w:rPr>
              <w:t xml:space="preserve">                                                          </w:t>
            </w:r>
          </w:p>
        </w:tc>
        <w:tc>
          <w:tcPr>
            <w:tcW w:w="2410" w:type="dxa"/>
          </w:tcPr>
          <w:p w:rsidR="0077606F" w:rsidRPr="006117C0" w:rsidRDefault="0077606F" w:rsidP="00544BD0">
            <w:pPr>
              <w:spacing w:after="0" w:line="240" w:lineRule="auto"/>
              <w:jc w:val="center"/>
              <w:rPr>
                <w:rFonts w:ascii="Times New Roman" w:hAnsi="Times New Roman" w:cs="Times New Roman"/>
                <w:sz w:val="28"/>
                <w:szCs w:val="28"/>
              </w:rPr>
            </w:pPr>
          </w:p>
          <w:p w:rsidR="0077606F" w:rsidRPr="006117C0" w:rsidRDefault="0077606F" w:rsidP="00544BD0">
            <w:pPr>
              <w:spacing w:after="0" w:line="240" w:lineRule="auto"/>
              <w:jc w:val="center"/>
              <w:rPr>
                <w:rFonts w:ascii="Times New Roman" w:hAnsi="Times New Roman" w:cs="Times New Roman"/>
                <w:sz w:val="28"/>
                <w:szCs w:val="28"/>
              </w:rPr>
            </w:pPr>
          </w:p>
        </w:tc>
        <w:tc>
          <w:tcPr>
            <w:tcW w:w="2693" w:type="dxa"/>
          </w:tcPr>
          <w:p w:rsidR="0077606F" w:rsidRPr="006117C0" w:rsidRDefault="0077606F" w:rsidP="00544BD0">
            <w:pPr>
              <w:spacing w:after="0" w:line="240" w:lineRule="auto"/>
              <w:jc w:val="right"/>
              <w:rPr>
                <w:rFonts w:ascii="Times New Roman" w:hAnsi="Times New Roman" w:cs="Times New Roman"/>
                <w:sz w:val="28"/>
                <w:szCs w:val="28"/>
              </w:rPr>
            </w:pPr>
          </w:p>
          <w:p w:rsidR="005B246F" w:rsidRPr="006117C0" w:rsidRDefault="005B246F" w:rsidP="00544BD0">
            <w:pPr>
              <w:spacing w:after="0" w:line="240" w:lineRule="auto"/>
              <w:rPr>
                <w:rFonts w:ascii="Times New Roman" w:hAnsi="Times New Roman" w:cs="Times New Roman"/>
                <w:sz w:val="28"/>
                <w:szCs w:val="28"/>
              </w:rPr>
            </w:pPr>
          </w:p>
          <w:p w:rsidR="005B246F" w:rsidRPr="006117C0" w:rsidRDefault="005B246F" w:rsidP="00544BD0">
            <w:pPr>
              <w:spacing w:after="0" w:line="240" w:lineRule="auto"/>
              <w:rPr>
                <w:rFonts w:ascii="Times New Roman" w:hAnsi="Times New Roman" w:cs="Times New Roman"/>
                <w:sz w:val="28"/>
                <w:szCs w:val="28"/>
              </w:rPr>
            </w:pPr>
          </w:p>
          <w:p w:rsidR="00660EEA" w:rsidRPr="006117C0" w:rsidRDefault="005B246F" w:rsidP="002B1A30">
            <w:pPr>
              <w:spacing w:after="0" w:line="240" w:lineRule="auto"/>
              <w:ind w:right="-108"/>
              <w:rPr>
                <w:rFonts w:ascii="Times New Roman" w:hAnsi="Times New Roman" w:cs="Times New Roman"/>
                <w:sz w:val="28"/>
                <w:szCs w:val="28"/>
              </w:rPr>
            </w:pPr>
            <w:r w:rsidRPr="006117C0">
              <w:rPr>
                <w:rFonts w:ascii="Times New Roman" w:hAnsi="Times New Roman" w:cs="Times New Roman"/>
                <w:sz w:val="28"/>
                <w:szCs w:val="28"/>
              </w:rPr>
              <w:t xml:space="preserve">  </w:t>
            </w:r>
            <w:r w:rsidR="0020781B" w:rsidRPr="006117C0">
              <w:rPr>
                <w:rFonts w:ascii="Times New Roman" w:hAnsi="Times New Roman" w:cs="Times New Roman"/>
                <w:sz w:val="28"/>
                <w:szCs w:val="28"/>
              </w:rPr>
              <w:t xml:space="preserve">      </w:t>
            </w:r>
            <w:r w:rsidRPr="006117C0">
              <w:rPr>
                <w:rFonts w:ascii="Times New Roman" w:hAnsi="Times New Roman" w:cs="Times New Roman"/>
                <w:sz w:val="28"/>
                <w:szCs w:val="28"/>
              </w:rPr>
              <w:t xml:space="preserve"> </w:t>
            </w:r>
            <w:r w:rsidR="00821542" w:rsidRPr="006117C0">
              <w:rPr>
                <w:rFonts w:ascii="Times New Roman" w:hAnsi="Times New Roman" w:cs="Times New Roman"/>
                <w:sz w:val="28"/>
                <w:szCs w:val="28"/>
              </w:rPr>
              <w:t>К.Г. Слыщенко</w:t>
            </w:r>
          </w:p>
          <w:p w:rsidR="0077606F" w:rsidRPr="006117C0" w:rsidRDefault="0067325D" w:rsidP="00544BD0">
            <w:pPr>
              <w:spacing w:after="0" w:line="240" w:lineRule="auto"/>
              <w:ind w:right="-108"/>
              <w:jc w:val="right"/>
              <w:rPr>
                <w:rFonts w:ascii="Times New Roman" w:hAnsi="Times New Roman" w:cs="Times New Roman"/>
                <w:sz w:val="28"/>
                <w:szCs w:val="28"/>
              </w:rPr>
            </w:pPr>
            <w:r w:rsidRPr="006117C0">
              <w:rPr>
                <w:rFonts w:ascii="Times New Roman" w:hAnsi="Times New Roman" w:cs="Times New Roman"/>
                <w:sz w:val="28"/>
                <w:szCs w:val="28"/>
              </w:rPr>
              <w:t xml:space="preserve">          </w:t>
            </w:r>
          </w:p>
        </w:tc>
      </w:tr>
    </w:tbl>
    <w:p w:rsidR="00392701" w:rsidRPr="006117C0" w:rsidRDefault="00392701"/>
    <w:p w:rsidR="00392701" w:rsidRPr="006117C0" w:rsidRDefault="00392701"/>
    <w:p w:rsidR="00392701" w:rsidRPr="006117C0" w:rsidRDefault="00392701"/>
    <w:p w:rsidR="00392701" w:rsidRPr="006117C0" w:rsidRDefault="00392701"/>
    <w:p w:rsidR="00392701" w:rsidRPr="006117C0" w:rsidRDefault="00392701"/>
    <w:tbl>
      <w:tblPr>
        <w:tblpPr w:leftFromText="181" w:rightFromText="181" w:vertAnchor="text" w:horzAnchor="margin" w:tblpY="1"/>
        <w:tblW w:w="0" w:type="auto"/>
        <w:tblLook w:val="01E0" w:firstRow="1" w:lastRow="1" w:firstColumn="1" w:lastColumn="1" w:noHBand="0" w:noVBand="0"/>
      </w:tblPr>
      <w:tblGrid>
        <w:gridCol w:w="9997"/>
      </w:tblGrid>
      <w:tr w:rsidR="0077606F" w:rsidRPr="006117C0" w:rsidTr="00BC0276">
        <w:tc>
          <w:tcPr>
            <w:tcW w:w="9997" w:type="dxa"/>
          </w:tcPr>
          <w:p w:rsidR="0077606F" w:rsidRPr="006117C0" w:rsidRDefault="0077606F" w:rsidP="0077606F">
            <w:pPr>
              <w:spacing w:after="0" w:line="240" w:lineRule="auto"/>
              <w:jc w:val="center"/>
              <w:rPr>
                <w:rFonts w:ascii="Times New Roman" w:hAnsi="Times New Roman" w:cs="Times New Roman"/>
                <w:sz w:val="30"/>
                <w:szCs w:val="30"/>
              </w:rPr>
            </w:pPr>
            <w:r w:rsidRPr="006117C0">
              <w:rPr>
                <w:rFonts w:ascii="Times New Roman" w:hAnsi="Times New Roman" w:cs="Times New Roman"/>
                <w:noProof/>
                <w:szCs w:val="28"/>
              </w:rPr>
              <w:lastRenderedPageBreak/>
              <w:drawing>
                <wp:inline distT="0" distB="0" distL="0" distR="0" wp14:anchorId="1BBCE52D" wp14:editId="38B0AA51">
                  <wp:extent cx="1002030" cy="104076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77606F" w:rsidRPr="006117C0" w:rsidTr="00BC0276">
        <w:tc>
          <w:tcPr>
            <w:tcW w:w="9997" w:type="dxa"/>
          </w:tcPr>
          <w:p w:rsidR="0077606F" w:rsidRPr="006117C0" w:rsidRDefault="0077606F" w:rsidP="0077606F">
            <w:pPr>
              <w:spacing w:after="0" w:line="240" w:lineRule="auto"/>
              <w:jc w:val="center"/>
              <w:rPr>
                <w:rFonts w:ascii="Times New Roman" w:hAnsi="Times New Roman" w:cs="Times New Roman"/>
                <w:sz w:val="30"/>
                <w:szCs w:val="30"/>
              </w:rPr>
            </w:pPr>
            <w:r w:rsidRPr="006117C0">
              <w:rPr>
                <w:rFonts w:ascii="Times New Roman" w:hAnsi="Times New Roman" w:cs="Times New Roman"/>
                <w:sz w:val="30"/>
                <w:szCs w:val="30"/>
              </w:rPr>
              <w:t>ГОРОДСКАЯ ДУМА</w:t>
            </w:r>
          </w:p>
        </w:tc>
      </w:tr>
      <w:tr w:rsidR="0077606F" w:rsidRPr="006117C0" w:rsidTr="00BC0276">
        <w:tc>
          <w:tcPr>
            <w:tcW w:w="9997" w:type="dxa"/>
          </w:tcPr>
          <w:p w:rsidR="0077606F" w:rsidRPr="006117C0" w:rsidRDefault="0077606F" w:rsidP="0077606F">
            <w:pPr>
              <w:spacing w:after="0" w:line="240" w:lineRule="auto"/>
              <w:jc w:val="center"/>
              <w:rPr>
                <w:rFonts w:ascii="Times New Roman" w:hAnsi="Times New Roman" w:cs="Times New Roman"/>
                <w:sz w:val="30"/>
                <w:szCs w:val="30"/>
              </w:rPr>
            </w:pPr>
            <w:r w:rsidRPr="006117C0">
              <w:rPr>
                <w:rFonts w:ascii="Times New Roman" w:hAnsi="Times New Roman" w:cs="Times New Roman"/>
                <w:sz w:val="30"/>
                <w:szCs w:val="30"/>
              </w:rPr>
              <w:t>ПЕТРОПАВЛОВСК-КАМЧАТСКОГО ГОРОДСКОГО ОКРУГА</w:t>
            </w:r>
          </w:p>
        </w:tc>
      </w:tr>
      <w:tr w:rsidR="0077606F" w:rsidRPr="006117C0" w:rsidTr="00BC0276">
        <w:tc>
          <w:tcPr>
            <w:tcW w:w="9997" w:type="dxa"/>
          </w:tcPr>
          <w:p w:rsidR="0077606F" w:rsidRPr="006117C0" w:rsidRDefault="0020781B" w:rsidP="0077606F">
            <w:pPr>
              <w:spacing w:after="0" w:line="240" w:lineRule="auto"/>
              <w:jc w:val="center"/>
              <w:rPr>
                <w:rFonts w:ascii="Times New Roman" w:hAnsi="Times New Roman" w:cs="Times New Roman"/>
                <w:sz w:val="30"/>
                <w:szCs w:val="30"/>
              </w:rPr>
            </w:pPr>
            <w:r w:rsidRPr="006117C0">
              <w:rPr>
                <w:rFonts w:ascii="Times New Roman" w:hAnsi="Times New Roman" w:cs="Times New Roman"/>
                <w:noProof/>
                <w:sz w:val="20"/>
                <w:szCs w:val="28"/>
              </w:rPr>
              <mc:AlternateContent>
                <mc:Choice Requires="wps">
                  <w:drawing>
                    <wp:anchor distT="0" distB="0" distL="114300" distR="114300" simplePos="0" relativeHeight="251662336" behindDoc="0" locked="0" layoutInCell="1" allowOverlap="1" wp14:anchorId="13395999" wp14:editId="1A2F1156">
                      <wp:simplePos x="0" y="0"/>
                      <wp:positionH relativeFrom="column">
                        <wp:posOffset>-69850</wp:posOffset>
                      </wp:positionH>
                      <wp:positionV relativeFrom="page">
                        <wp:posOffset>116840</wp:posOffset>
                      </wp:positionV>
                      <wp:extent cx="6411595" cy="0"/>
                      <wp:effectExtent l="35560" t="31750" r="39370" b="349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4589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9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SxHQIAADoEAAAOAAAAZHJzL2Uyb0RvYy54bWysU8GO2jAQvVfqP1i+QxI2U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" strokeweight="5pt">
                      <v:stroke linestyle="thinThick"/>
                      <w10:wrap anchory="page"/>
                    </v:line>
                  </w:pict>
                </mc:Fallback>
              </mc:AlternateContent>
            </w:r>
          </w:p>
        </w:tc>
      </w:tr>
    </w:tbl>
    <w:p w:rsidR="0077606F" w:rsidRPr="006117C0" w:rsidRDefault="0077606F" w:rsidP="003413D4">
      <w:pPr>
        <w:spacing w:after="0" w:line="240" w:lineRule="auto"/>
        <w:jc w:val="center"/>
        <w:rPr>
          <w:rFonts w:ascii="Times New Roman" w:hAnsi="Times New Roman" w:cs="Times New Roman"/>
          <w:sz w:val="28"/>
          <w:szCs w:val="28"/>
        </w:rPr>
      </w:pPr>
    </w:p>
    <w:p w:rsidR="0077606F" w:rsidRPr="006117C0" w:rsidRDefault="0077606F" w:rsidP="0077606F">
      <w:pPr>
        <w:spacing w:after="0" w:line="240" w:lineRule="auto"/>
        <w:jc w:val="center"/>
        <w:rPr>
          <w:rFonts w:ascii="Times New Roman" w:hAnsi="Times New Roman" w:cs="Times New Roman"/>
          <w:b/>
          <w:sz w:val="36"/>
          <w:szCs w:val="36"/>
        </w:rPr>
      </w:pPr>
      <w:r w:rsidRPr="006117C0">
        <w:rPr>
          <w:rFonts w:ascii="Times New Roman" w:hAnsi="Times New Roman" w:cs="Times New Roman"/>
          <w:b/>
          <w:sz w:val="36"/>
          <w:szCs w:val="36"/>
        </w:rPr>
        <w:t>РЕШЕНИЕ</w:t>
      </w:r>
    </w:p>
    <w:p w:rsidR="0077606F" w:rsidRPr="006117C0" w:rsidRDefault="0077606F" w:rsidP="003413D4">
      <w:pPr>
        <w:spacing w:after="0" w:line="240" w:lineRule="auto"/>
        <w:jc w:val="center"/>
        <w:rPr>
          <w:rFonts w:ascii="Times New Roman" w:hAnsi="Times New Roman" w:cs="Times New Roman"/>
          <w:b/>
          <w:sz w:val="28"/>
          <w:szCs w:val="28"/>
        </w:rPr>
      </w:pPr>
    </w:p>
    <w:p w:rsidR="0077606F" w:rsidRPr="006117C0" w:rsidRDefault="0077606F" w:rsidP="0077606F">
      <w:pPr>
        <w:spacing w:after="0" w:line="240" w:lineRule="auto"/>
        <w:jc w:val="center"/>
        <w:rPr>
          <w:rFonts w:ascii="Times New Roman" w:hAnsi="Times New Roman" w:cs="Times New Roman"/>
          <w:sz w:val="28"/>
          <w:szCs w:val="28"/>
        </w:rPr>
      </w:pPr>
      <w:r w:rsidRPr="006117C0">
        <w:rPr>
          <w:rFonts w:ascii="Times New Roman" w:hAnsi="Times New Roman" w:cs="Times New Roman"/>
          <w:sz w:val="28"/>
          <w:szCs w:val="28"/>
        </w:rPr>
        <w:t xml:space="preserve">от </w:t>
      </w:r>
      <w:r w:rsidR="00137C41" w:rsidRPr="006117C0">
        <w:rPr>
          <w:rFonts w:ascii="Times New Roman" w:hAnsi="Times New Roman" w:cs="Times New Roman"/>
          <w:sz w:val="28"/>
          <w:szCs w:val="28"/>
        </w:rPr>
        <w:t xml:space="preserve">27.12.2013 </w:t>
      </w:r>
      <w:r w:rsidRPr="006117C0">
        <w:rPr>
          <w:rFonts w:ascii="Times New Roman" w:hAnsi="Times New Roman" w:cs="Times New Roman"/>
          <w:sz w:val="28"/>
          <w:szCs w:val="28"/>
        </w:rPr>
        <w:t xml:space="preserve">№ </w:t>
      </w:r>
      <w:r w:rsidR="00392701" w:rsidRPr="006117C0">
        <w:rPr>
          <w:rFonts w:ascii="Times New Roman" w:hAnsi="Times New Roman" w:cs="Times New Roman"/>
          <w:sz w:val="28"/>
          <w:szCs w:val="28"/>
        </w:rPr>
        <w:t>173</w:t>
      </w:r>
      <w:r w:rsidRPr="006117C0">
        <w:rPr>
          <w:rFonts w:ascii="Times New Roman" w:hAnsi="Times New Roman" w:cs="Times New Roman"/>
          <w:sz w:val="28"/>
          <w:szCs w:val="28"/>
        </w:rPr>
        <w:t>-нд</w:t>
      </w:r>
    </w:p>
    <w:p w:rsidR="0077606F" w:rsidRPr="006117C0" w:rsidRDefault="0077606F" w:rsidP="003413D4">
      <w:pPr>
        <w:spacing w:after="0" w:line="240" w:lineRule="auto"/>
        <w:jc w:val="center"/>
        <w:rPr>
          <w:rFonts w:ascii="Times New Roman" w:hAnsi="Times New Roman" w:cs="Times New Roman"/>
          <w:sz w:val="28"/>
          <w:szCs w:val="28"/>
        </w:rPr>
      </w:pPr>
    </w:p>
    <w:p w:rsidR="001E26D4" w:rsidRPr="006117C0" w:rsidRDefault="001E26D4" w:rsidP="001E26D4">
      <w:pPr>
        <w:spacing w:after="0" w:line="240" w:lineRule="auto"/>
        <w:ind w:firstLine="284"/>
        <w:rPr>
          <w:rFonts w:ascii="Times New Roman" w:hAnsi="Times New Roman" w:cs="Times New Roman"/>
          <w:i/>
        </w:rPr>
      </w:pPr>
      <w:r w:rsidRPr="006117C0">
        <w:rPr>
          <w:rFonts w:ascii="Times New Roman" w:hAnsi="Times New Roman" w:cs="Times New Roman"/>
          <w:i/>
        </w:rPr>
        <w:t xml:space="preserve">Решением от </w:t>
      </w:r>
      <w:r w:rsidR="00DE30FF" w:rsidRPr="006117C0">
        <w:rPr>
          <w:rFonts w:ascii="Times New Roman" w:hAnsi="Times New Roman" w:cs="Times New Roman"/>
          <w:i/>
        </w:rPr>
        <w:t>01</w:t>
      </w:r>
      <w:r w:rsidRPr="006117C0">
        <w:rPr>
          <w:rFonts w:ascii="Times New Roman" w:hAnsi="Times New Roman" w:cs="Times New Roman"/>
          <w:i/>
        </w:rPr>
        <w:t>.1</w:t>
      </w:r>
      <w:r w:rsidR="00DE30FF" w:rsidRPr="006117C0">
        <w:rPr>
          <w:rFonts w:ascii="Times New Roman" w:hAnsi="Times New Roman" w:cs="Times New Roman"/>
          <w:i/>
        </w:rPr>
        <w:t>1</w:t>
      </w:r>
      <w:r w:rsidRPr="006117C0">
        <w:rPr>
          <w:rFonts w:ascii="Times New Roman" w:hAnsi="Times New Roman" w:cs="Times New Roman"/>
          <w:i/>
        </w:rPr>
        <w:t>.2016 № 479-нд (</w:t>
      </w:r>
      <w:r w:rsidR="00DE30FF" w:rsidRPr="006117C0">
        <w:rPr>
          <w:rFonts w:ascii="Times New Roman" w:hAnsi="Times New Roman" w:cs="Times New Roman"/>
          <w:i/>
        </w:rPr>
        <w:t>26</w:t>
      </w:r>
      <w:r w:rsidRPr="006117C0">
        <w:rPr>
          <w:rFonts w:ascii="Times New Roman" w:hAnsi="Times New Roman" w:cs="Times New Roman"/>
          <w:i/>
          <w:iCs/>
        </w:rPr>
        <w:t>.1</w:t>
      </w:r>
      <w:r w:rsidR="00DE30FF" w:rsidRPr="006117C0">
        <w:rPr>
          <w:rFonts w:ascii="Times New Roman" w:hAnsi="Times New Roman" w:cs="Times New Roman"/>
          <w:i/>
          <w:iCs/>
        </w:rPr>
        <w:t>0</w:t>
      </w:r>
      <w:r w:rsidRPr="006117C0">
        <w:rPr>
          <w:rFonts w:ascii="Times New Roman" w:hAnsi="Times New Roman" w:cs="Times New Roman"/>
          <w:i/>
          <w:iCs/>
        </w:rPr>
        <w:t>.2016 № 1109-р) наименование изложено в новой редакции</w:t>
      </w:r>
    </w:p>
    <w:p w:rsidR="00821542" w:rsidRPr="006117C0" w:rsidRDefault="00821542" w:rsidP="001E26D4">
      <w:pPr>
        <w:spacing w:after="0" w:line="240" w:lineRule="auto"/>
        <w:jc w:val="center"/>
        <w:rPr>
          <w:rFonts w:ascii="Times New Roman" w:hAnsi="Times New Roman" w:cs="Times New Roman"/>
          <w:i/>
        </w:rPr>
      </w:pPr>
      <w:r w:rsidRPr="006117C0">
        <w:rPr>
          <w:rFonts w:ascii="Times New Roman" w:hAnsi="Times New Roman" w:cs="Times New Roman"/>
          <w:b/>
          <w:sz w:val="28"/>
          <w:szCs w:val="28"/>
        </w:rPr>
        <w:t>О бюджетном процессе</w:t>
      </w:r>
      <w:r w:rsidR="001E26D4" w:rsidRPr="006117C0">
        <w:rPr>
          <w:rFonts w:ascii="Times New Roman" w:hAnsi="Times New Roman" w:cs="Times New Roman"/>
          <w:b/>
          <w:sz w:val="28"/>
          <w:szCs w:val="28"/>
        </w:rPr>
        <w:t xml:space="preserve"> </w:t>
      </w:r>
      <w:r w:rsidRPr="006117C0">
        <w:rPr>
          <w:rFonts w:ascii="Times New Roman" w:hAnsi="Times New Roman" w:cs="Times New Roman"/>
          <w:b/>
          <w:sz w:val="28"/>
          <w:szCs w:val="28"/>
        </w:rPr>
        <w:t>в Петропавловск</w:t>
      </w:r>
      <w:r w:rsidRPr="006117C0">
        <w:rPr>
          <w:rFonts w:ascii="Times New Roman" w:hAnsi="Times New Roman" w:cs="Times New Roman"/>
          <w:sz w:val="28"/>
          <w:szCs w:val="28"/>
        </w:rPr>
        <w:t>-</w:t>
      </w:r>
      <w:r w:rsidRPr="006117C0">
        <w:rPr>
          <w:rFonts w:ascii="Times New Roman" w:hAnsi="Times New Roman" w:cs="Times New Roman"/>
          <w:b/>
          <w:sz w:val="28"/>
          <w:szCs w:val="28"/>
        </w:rPr>
        <w:t>Камчатском городском округе</w:t>
      </w:r>
      <w:r w:rsidRPr="006117C0">
        <w:rPr>
          <w:rFonts w:ascii="Times New Roman" w:hAnsi="Times New Roman" w:cs="Times New Roman"/>
          <w:i/>
        </w:rPr>
        <w:t xml:space="preserve"> </w:t>
      </w:r>
    </w:p>
    <w:p w:rsidR="00411216" w:rsidRPr="006117C0" w:rsidRDefault="00411216" w:rsidP="00337674">
      <w:pPr>
        <w:spacing w:before="240" w:after="0" w:line="240" w:lineRule="auto"/>
        <w:contextualSpacing/>
        <w:jc w:val="center"/>
        <w:rPr>
          <w:rFonts w:ascii="Times New Roman" w:hAnsi="Times New Roman" w:cs="Times New Roman"/>
          <w:i/>
          <w:sz w:val="28"/>
          <w:szCs w:val="28"/>
        </w:rPr>
      </w:pPr>
    </w:p>
    <w:p w:rsidR="0077606F" w:rsidRPr="006117C0" w:rsidRDefault="0077606F" w:rsidP="0077606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Принято Городской Думой Петропавловск-Камчатского городского округа</w:t>
      </w:r>
    </w:p>
    <w:p w:rsidR="0077606F" w:rsidRPr="006117C0" w:rsidRDefault="0077606F" w:rsidP="0077606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 xml:space="preserve">(решение от </w:t>
      </w:r>
      <w:r w:rsidR="00137C41" w:rsidRPr="006117C0">
        <w:rPr>
          <w:rFonts w:ascii="Times New Roman" w:hAnsi="Times New Roman" w:cs="Times New Roman"/>
          <w:i/>
          <w:sz w:val="24"/>
          <w:szCs w:val="24"/>
        </w:rPr>
        <w:t xml:space="preserve">25.12.2013 </w:t>
      </w:r>
      <w:r w:rsidRPr="006117C0">
        <w:rPr>
          <w:rFonts w:ascii="Times New Roman" w:hAnsi="Times New Roman" w:cs="Times New Roman"/>
          <w:i/>
          <w:sz w:val="24"/>
          <w:szCs w:val="24"/>
        </w:rPr>
        <w:t xml:space="preserve">№ </w:t>
      </w:r>
      <w:r w:rsidR="00137C41" w:rsidRPr="006117C0">
        <w:rPr>
          <w:rFonts w:ascii="Times New Roman" w:hAnsi="Times New Roman" w:cs="Times New Roman"/>
          <w:i/>
          <w:sz w:val="24"/>
          <w:szCs w:val="24"/>
        </w:rPr>
        <w:t>369</w:t>
      </w:r>
      <w:r w:rsidRPr="006117C0">
        <w:rPr>
          <w:rFonts w:ascii="Times New Roman" w:hAnsi="Times New Roman" w:cs="Times New Roman"/>
          <w:i/>
          <w:sz w:val="24"/>
          <w:szCs w:val="24"/>
        </w:rPr>
        <w:t>-р)</w:t>
      </w:r>
    </w:p>
    <w:p w:rsidR="00D64F72" w:rsidRPr="006117C0" w:rsidRDefault="00D64F72" w:rsidP="00D64F72">
      <w:pPr>
        <w:suppressAutoHyphens/>
        <w:spacing w:after="0" w:line="240" w:lineRule="auto"/>
        <w:jc w:val="center"/>
        <w:rPr>
          <w:rFonts w:ascii="Times New Roman" w:hAnsi="Times New Roman"/>
          <w:i/>
          <w:sz w:val="28"/>
          <w:szCs w:val="28"/>
        </w:rPr>
      </w:pPr>
    </w:p>
    <w:p w:rsidR="00D64F72" w:rsidRPr="006117C0" w:rsidRDefault="00D64F72" w:rsidP="00D64F72">
      <w:pPr>
        <w:suppressAutoHyphens/>
        <w:spacing w:after="0" w:line="240" w:lineRule="auto"/>
        <w:jc w:val="center"/>
        <w:rPr>
          <w:rFonts w:ascii="Times New Roman" w:hAnsi="Times New Roman"/>
          <w:i/>
          <w:sz w:val="24"/>
          <w:szCs w:val="24"/>
        </w:rPr>
      </w:pPr>
      <w:r w:rsidRPr="006117C0">
        <w:rPr>
          <w:rFonts w:ascii="Times New Roman" w:hAnsi="Times New Roman"/>
          <w:i/>
          <w:sz w:val="24"/>
          <w:szCs w:val="24"/>
        </w:rPr>
        <w:t>С изменениями от</w:t>
      </w:r>
      <w:r w:rsidR="00411216" w:rsidRPr="006117C0">
        <w:rPr>
          <w:rFonts w:ascii="Times New Roman" w:hAnsi="Times New Roman"/>
          <w:i/>
          <w:sz w:val="24"/>
          <w:szCs w:val="24"/>
        </w:rPr>
        <w:t>:</w:t>
      </w:r>
    </w:p>
    <w:p w:rsidR="00D64F72" w:rsidRPr="006117C0" w:rsidRDefault="00D64F72" w:rsidP="00D64F72">
      <w:pPr>
        <w:spacing w:after="0" w:line="240" w:lineRule="auto"/>
        <w:jc w:val="center"/>
        <w:rPr>
          <w:rFonts w:ascii="Times New Roman" w:hAnsi="Times New Roman"/>
          <w:i/>
          <w:sz w:val="24"/>
          <w:szCs w:val="24"/>
        </w:rPr>
      </w:pPr>
      <w:r w:rsidRPr="006117C0">
        <w:rPr>
          <w:rFonts w:ascii="Times New Roman" w:hAnsi="Times New Roman"/>
          <w:i/>
          <w:sz w:val="24"/>
          <w:szCs w:val="24"/>
        </w:rPr>
        <w:t>24.04.2014 № 208-нд (23.04.2014 № 461-р)</w:t>
      </w:r>
      <w:r w:rsidR="00411216" w:rsidRPr="006117C0">
        <w:rPr>
          <w:rFonts w:ascii="Times New Roman" w:hAnsi="Times New Roman"/>
          <w:i/>
          <w:sz w:val="24"/>
          <w:szCs w:val="24"/>
        </w:rPr>
        <w:t>;</w:t>
      </w:r>
    </w:p>
    <w:p w:rsidR="005F574D" w:rsidRPr="006117C0" w:rsidRDefault="005F574D" w:rsidP="003721CC">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 xml:space="preserve">23.12.2014 № 281-нд </w:t>
      </w:r>
      <w:r w:rsidR="003721CC" w:rsidRPr="006117C0">
        <w:rPr>
          <w:rFonts w:ascii="Times New Roman" w:hAnsi="Times New Roman" w:cs="Times New Roman"/>
          <w:i/>
          <w:sz w:val="24"/>
          <w:szCs w:val="24"/>
        </w:rPr>
        <w:t>(</w:t>
      </w:r>
      <w:r w:rsidRPr="006117C0">
        <w:rPr>
          <w:rFonts w:ascii="Times New Roman" w:hAnsi="Times New Roman" w:cs="Times New Roman"/>
          <w:i/>
          <w:iCs/>
          <w:sz w:val="24"/>
          <w:szCs w:val="24"/>
        </w:rPr>
        <w:t>17.12.2014 № 620-р</w:t>
      </w:r>
      <w:r w:rsidR="003721CC" w:rsidRPr="006117C0">
        <w:rPr>
          <w:rFonts w:ascii="Times New Roman" w:hAnsi="Times New Roman" w:cs="Times New Roman"/>
          <w:i/>
          <w:iCs/>
          <w:sz w:val="24"/>
          <w:szCs w:val="24"/>
        </w:rPr>
        <w:t>)</w:t>
      </w:r>
      <w:r w:rsidR="00411216" w:rsidRPr="006117C0">
        <w:rPr>
          <w:rFonts w:ascii="Times New Roman" w:hAnsi="Times New Roman" w:cs="Times New Roman"/>
          <w:i/>
          <w:iCs/>
          <w:sz w:val="24"/>
          <w:szCs w:val="24"/>
        </w:rPr>
        <w:t>;</w:t>
      </w:r>
    </w:p>
    <w:p w:rsidR="00411216" w:rsidRPr="006117C0" w:rsidRDefault="00411216" w:rsidP="00411216">
      <w:pPr>
        <w:spacing w:after="0" w:line="240" w:lineRule="auto"/>
        <w:jc w:val="center"/>
        <w:rPr>
          <w:rFonts w:ascii="Times New Roman" w:hAnsi="Times New Roman" w:cs="Times New Roman"/>
          <w:i/>
          <w:iCs/>
          <w:sz w:val="24"/>
          <w:szCs w:val="24"/>
        </w:rPr>
      </w:pPr>
      <w:r w:rsidRPr="006117C0">
        <w:rPr>
          <w:rFonts w:ascii="Times New Roman" w:hAnsi="Times New Roman" w:cs="Times New Roman"/>
          <w:i/>
          <w:sz w:val="24"/>
          <w:szCs w:val="24"/>
        </w:rPr>
        <w:t>01.07.2015 № 333-нд (24</w:t>
      </w:r>
      <w:r w:rsidRPr="006117C0">
        <w:rPr>
          <w:rFonts w:ascii="Times New Roman" w:hAnsi="Times New Roman" w:cs="Times New Roman"/>
          <w:i/>
          <w:iCs/>
          <w:sz w:val="24"/>
          <w:szCs w:val="24"/>
        </w:rPr>
        <w:t>.06.2015 № 769-р)</w:t>
      </w:r>
      <w:r w:rsidR="00134F64" w:rsidRPr="006117C0">
        <w:rPr>
          <w:rFonts w:ascii="Times New Roman" w:hAnsi="Times New Roman" w:cs="Times New Roman"/>
          <w:i/>
          <w:iCs/>
          <w:sz w:val="24"/>
          <w:szCs w:val="24"/>
        </w:rPr>
        <w:t>;</w:t>
      </w:r>
    </w:p>
    <w:p w:rsidR="00134F64" w:rsidRPr="006117C0" w:rsidRDefault="00134F64" w:rsidP="00411216">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15.10.2015 № 356-нд (15.10.2015 № 832-р)</w:t>
      </w:r>
      <w:r w:rsidR="00E3361D" w:rsidRPr="006117C0">
        <w:rPr>
          <w:rFonts w:ascii="Times New Roman" w:hAnsi="Times New Roman" w:cs="Times New Roman"/>
          <w:i/>
          <w:sz w:val="24"/>
          <w:szCs w:val="24"/>
        </w:rPr>
        <w:t>;</w:t>
      </w:r>
    </w:p>
    <w:p w:rsidR="00E3361D" w:rsidRPr="006117C0" w:rsidRDefault="00E3361D" w:rsidP="00E3361D">
      <w:pPr>
        <w:spacing w:after="0" w:line="240" w:lineRule="auto"/>
        <w:jc w:val="center"/>
        <w:rPr>
          <w:rFonts w:ascii="Times New Roman" w:hAnsi="Times New Roman" w:cs="Times New Roman"/>
          <w:i/>
          <w:iCs/>
          <w:sz w:val="24"/>
          <w:szCs w:val="24"/>
        </w:rPr>
      </w:pPr>
      <w:r w:rsidRPr="006117C0">
        <w:rPr>
          <w:rFonts w:ascii="Times New Roman" w:hAnsi="Times New Roman" w:cs="Times New Roman"/>
          <w:i/>
          <w:sz w:val="24"/>
          <w:szCs w:val="24"/>
        </w:rPr>
        <w:t xml:space="preserve">02.03.2016 № 387-нд </w:t>
      </w:r>
      <w:r w:rsidRPr="006117C0">
        <w:rPr>
          <w:rFonts w:ascii="Times New Roman" w:hAnsi="Times New Roman" w:cs="Times New Roman"/>
          <w:i/>
          <w:iCs/>
          <w:sz w:val="24"/>
          <w:szCs w:val="24"/>
        </w:rPr>
        <w:t>(25.02.2016 № 897-р)</w:t>
      </w:r>
      <w:r w:rsidR="00FF6C87" w:rsidRPr="006117C0">
        <w:rPr>
          <w:rFonts w:ascii="Times New Roman" w:hAnsi="Times New Roman" w:cs="Times New Roman"/>
          <w:i/>
          <w:iCs/>
          <w:sz w:val="24"/>
          <w:szCs w:val="24"/>
        </w:rPr>
        <w:t>;</w:t>
      </w:r>
    </w:p>
    <w:p w:rsidR="00FF6C87" w:rsidRPr="006117C0" w:rsidRDefault="00E71B69" w:rsidP="00E3361D">
      <w:pPr>
        <w:spacing w:after="0" w:line="240" w:lineRule="auto"/>
        <w:jc w:val="center"/>
        <w:rPr>
          <w:rFonts w:ascii="Times New Roman" w:hAnsi="Times New Roman" w:cs="Times New Roman"/>
          <w:i/>
          <w:iCs/>
          <w:sz w:val="24"/>
          <w:szCs w:val="24"/>
        </w:rPr>
      </w:pPr>
      <w:r w:rsidRPr="006117C0">
        <w:rPr>
          <w:rFonts w:ascii="Times New Roman" w:hAnsi="Times New Roman" w:cs="Times New Roman"/>
          <w:i/>
          <w:iCs/>
          <w:sz w:val="24"/>
          <w:szCs w:val="24"/>
        </w:rPr>
        <w:t>27.</w:t>
      </w:r>
      <w:r w:rsidR="00FF6C87" w:rsidRPr="006117C0">
        <w:rPr>
          <w:rFonts w:ascii="Times New Roman" w:hAnsi="Times New Roman" w:cs="Times New Roman"/>
          <w:i/>
          <w:iCs/>
          <w:sz w:val="24"/>
          <w:szCs w:val="24"/>
        </w:rPr>
        <w:t xml:space="preserve">07.2016 № </w:t>
      </w:r>
      <w:r w:rsidRPr="006117C0">
        <w:rPr>
          <w:rFonts w:ascii="Times New Roman" w:hAnsi="Times New Roman" w:cs="Times New Roman"/>
          <w:i/>
          <w:iCs/>
          <w:sz w:val="24"/>
          <w:szCs w:val="24"/>
        </w:rPr>
        <w:t>458</w:t>
      </w:r>
      <w:r w:rsidR="00FF6C87" w:rsidRPr="006117C0">
        <w:rPr>
          <w:rFonts w:ascii="Times New Roman" w:hAnsi="Times New Roman" w:cs="Times New Roman"/>
          <w:i/>
          <w:iCs/>
          <w:sz w:val="24"/>
          <w:szCs w:val="24"/>
        </w:rPr>
        <w:t>-нд (21.07.2</w:t>
      </w:r>
      <w:r w:rsidR="00CC1B16" w:rsidRPr="006117C0">
        <w:rPr>
          <w:rFonts w:ascii="Times New Roman" w:hAnsi="Times New Roman" w:cs="Times New Roman"/>
          <w:i/>
          <w:iCs/>
          <w:sz w:val="24"/>
          <w:szCs w:val="24"/>
        </w:rPr>
        <w:t>0</w:t>
      </w:r>
      <w:r w:rsidR="00FF6C87" w:rsidRPr="006117C0">
        <w:rPr>
          <w:rFonts w:ascii="Times New Roman" w:hAnsi="Times New Roman" w:cs="Times New Roman"/>
          <w:i/>
          <w:iCs/>
          <w:sz w:val="24"/>
          <w:szCs w:val="24"/>
        </w:rPr>
        <w:t xml:space="preserve">16 № </w:t>
      </w:r>
      <w:r w:rsidRPr="006117C0">
        <w:rPr>
          <w:rFonts w:ascii="Times New Roman" w:hAnsi="Times New Roman" w:cs="Times New Roman"/>
          <w:i/>
          <w:iCs/>
          <w:sz w:val="24"/>
          <w:szCs w:val="24"/>
        </w:rPr>
        <w:t>1025</w:t>
      </w:r>
      <w:r w:rsidR="00FF6C87" w:rsidRPr="006117C0">
        <w:rPr>
          <w:rFonts w:ascii="Times New Roman" w:hAnsi="Times New Roman" w:cs="Times New Roman"/>
          <w:i/>
          <w:iCs/>
          <w:sz w:val="24"/>
          <w:szCs w:val="24"/>
        </w:rPr>
        <w:t>-р)</w:t>
      </w:r>
      <w:r w:rsidR="002250F9" w:rsidRPr="006117C0">
        <w:rPr>
          <w:rFonts w:ascii="Times New Roman" w:hAnsi="Times New Roman" w:cs="Times New Roman"/>
          <w:i/>
          <w:iCs/>
          <w:sz w:val="24"/>
          <w:szCs w:val="24"/>
        </w:rPr>
        <w:t>;</w:t>
      </w:r>
    </w:p>
    <w:p w:rsidR="001E26D4" w:rsidRPr="006117C0" w:rsidRDefault="00DE30FF" w:rsidP="001E26D4">
      <w:pPr>
        <w:spacing w:after="0" w:line="240" w:lineRule="auto"/>
        <w:jc w:val="center"/>
        <w:rPr>
          <w:rFonts w:ascii="Times New Roman" w:hAnsi="Times New Roman" w:cs="Times New Roman"/>
          <w:i/>
          <w:sz w:val="24"/>
          <w:szCs w:val="24"/>
        </w:rPr>
      </w:pPr>
      <w:r w:rsidRPr="006117C0">
        <w:rPr>
          <w:rFonts w:ascii="Times New Roman" w:hAnsi="Times New Roman" w:cs="Times New Roman"/>
          <w:i/>
          <w:iCs/>
          <w:sz w:val="24"/>
          <w:szCs w:val="24"/>
        </w:rPr>
        <w:t>01</w:t>
      </w:r>
      <w:r w:rsidR="001E26D4" w:rsidRPr="006117C0">
        <w:rPr>
          <w:rFonts w:ascii="Times New Roman" w:hAnsi="Times New Roman" w:cs="Times New Roman"/>
          <w:i/>
          <w:iCs/>
          <w:sz w:val="24"/>
          <w:szCs w:val="24"/>
        </w:rPr>
        <w:t>.1</w:t>
      </w:r>
      <w:r w:rsidRPr="006117C0">
        <w:rPr>
          <w:rFonts w:ascii="Times New Roman" w:hAnsi="Times New Roman" w:cs="Times New Roman"/>
          <w:i/>
          <w:iCs/>
          <w:sz w:val="24"/>
          <w:szCs w:val="24"/>
        </w:rPr>
        <w:t>1</w:t>
      </w:r>
      <w:r w:rsidR="001E26D4" w:rsidRPr="006117C0">
        <w:rPr>
          <w:rFonts w:ascii="Times New Roman" w:hAnsi="Times New Roman" w:cs="Times New Roman"/>
          <w:i/>
          <w:iCs/>
          <w:sz w:val="24"/>
          <w:szCs w:val="24"/>
        </w:rPr>
        <w:t>.2016 № 479-нд (</w:t>
      </w:r>
      <w:r w:rsidRPr="006117C0">
        <w:rPr>
          <w:rFonts w:ascii="Times New Roman" w:hAnsi="Times New Roman" w:cs="Times New Roman"/>
          <w:i/>
          <w:sz w:val="24"/>
          <w:szCs w:val="24"/>
        </w:rPr>
        <w:t>26</w:t>
      </w:r>
      <w:r w:rsidR="001E26D4" w:rsidRPr="006117C0">
        <w:rPr>
          <w:rFonts w:ascii="Times New Roman" w:hAnsi="Times New Roman" w:cs="Times New Roman"/>
          <w:i/>
          <w:sz w:val="24"/>
          <w:szCs w:val="24"/>
        </w:rPr>
        <w:t>.1</w:t>
      </w:r>
      <w:r w:rsidRPr="006117C0">
        <w:rPr>
          <w:rFonts w:ascii="Times New Roman" w:hAnsi="Times New Roman" w:cs="Times New Roman"/>
          <w:i/>
          <w:sz w:val="24"/>
          <w:szCs w:val="24"/>
        </w:rPr>
        <w:t>0</w:t>
      </w:r>
      <w:r w:rsidR="001E26D4" w:rsidRPr="006117C0">
        <w:rPr>
          <w:rFonts w:ascii="Times New Roman" w:hAnsi="Times New Roman" w:cs="Times New Roman"/>
          <w:i/>
          <w:sz w:val="24"/>
          <w:szCs w:val="24"/>
        </w:rPr>
        <w:t>.2016 № 1109-р)</w:t>
      </w:r>
      <w:r w:rsidR="002250F9" w:rsidRPr="006117C0">
        <w:rPr>
          <w:rFonts w:ascii="Times New Roman" w:hAnsi="Times New Roman" w:cs="Times New Roman"/>
          <w:i/>
          <w:sz w:val="24"/>
          <w:szCs w:val="24"/>
        </w:rPr>
        <w:t>;</w:t>
      </w:r>
    </w:p>
    <w:p w:rsidR="002250F9" w:rsidRPr="006117C0" w:rsidRDefault="002250F9" w:rsidP="003854BD">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27.02.2017 № 540-нд (22.02.2017 № 1229-р)</w:t>
      </w:r>
      <w:r w:rsidR="003854BD" w:rsidRPr="006117C0">
        <w:rPr>
          <w:rFonts w:ascii="Times New Roman" w:hAnsi="Times New Roman" w:cs="Times New Roman"/>
          <w:i/>
          <w:sz w:val="24"/>
          <w:szCs w:val="24"/>
        </w:rPr>
        <w:t>;</w:t>
      </w:r>
    </w:p>
    <w:p w:rsidR="0078120A" w:rsidRPr="006117C0" w:rsidRDefault="0078120A" w:rsidP="003854BD">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20.06.2017 № 576-нд (14.06.2017 № 1311-р)</w:t>
      </w:r>
      <w:r w:rsidR="0087161C" w:rsidRPr="006117C0">
        <w:rPr>
          <w:rFonts w:ascii="Times New Roman" w:hAnsi="Times New Roman" w:cs="Times New Roman"/>
          <w:i/>
          <w:sz w:val="24"/>
          <w:szCs w:val="24"/>
        </w:rPr>
        <w:t>;</w:t>
      </w:r>
    </w:p>
    <w:p w:rsidR="0087161C" w:rsidRPr="006117C0" w:rsidRDefault="0087161C" w:rsidP="0087161C">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w:t>
      </w:r>
      <w:r w:rsidR="00443898" w:rsidRPr="006117C0">
        <w:rPr>
          <w:rFonts w:ascii="Times New Roman" w:hAnsi="Times New Roman" w:cs="Times New Roman"/>
          <w:i/>
          <w:sz w:val="24"/>
          <w:szCs w:val="24"/>
        </w:rPr>
        <w:t>8</w:t>
      </w:r>
      <w:r w:rsidRPr="006117C0">
        <w:rPr>
          <w:rFonts w:ascii="Times New Roman" w:hAnsi="Times New Roman" w:cs="Times New Roman"/>
          <w:i/>
          <w:sz w:val="24"/>
          <w:szCs w:val="24"/>
        </w:rPr>
        <w:t>.09.2017 № 597-нд (1</w:t>
      </w:r>
      <w:r w:rsidR="00443898" w:rsidRPr="006117C0">
        <w:rPr>
          <w:rFonts w:ascii="Times New Roman" w:hAnsi="Times New Roman" w:cs="Times New Roman"/>
          <w:i/>
          <w:sz w:val="24"/>
          <w:szCs w:val="24"/>
        </w:rPr>
        <w:t>2</w:t>
      </w:r>
      <w:r w:rsidRPr="006117C0">
        <w:rPr>
          <w:rFonts w:ascii="Times New Roman" w:hAnsi="Times New Roman" w:cs="Times New Roman"/>
          <w:i/>
          <w:sz w:val="24"/>
          <w:szCs w:val="24"/>
        </w:rPr>
        <w:t>.09.2017 № 1367</w:t>
      </w:r>
      <w:r w:rsidR="00A9366E" w:rsidRPr="006117C0">
        <w:rPr>
          <w:rFonts w:ascii="Times New Roman" w:hAnsi="Times New Roman" w:cs="Times New Roman"/>
          <w:i/>
          <w:sz w:val="24"/>
          <w:szCs w:val="24"/>
        </w:rPr>
        <w:t>-р</w:t>
      </w:r>
      <w:r w:rsidR="003D0EE4" w:rsidRPr="006117C0">
        <w:rPr>
          <w:rFonts w:ascii="Times New Roman" w:hAnsi="Times New Roman" w:cs="Times New Roman"/>
          <w:i/>
          <w:sz w:val="24"/>
          <w:szCs w:val="24"/>
        </w:rPr>
        <w:t>)</w:t>
      </w:r>
      <w:r w:rsidR="00A9366E" w:rsidRPr="006117C0">
        <w:rPr>
          <w:rFonts w:ascii="Times New Roman" w:hAnsi="Times New Roman" w:cs="Times New Roman"/>
          <w:i/>
          <w:sz w:val="24"/>
          <w:szCs w:val="24"/>
        </w:rPr>
        <w:t>;</w:t>
      </w:r>
    </w:p>
    <w:p w:rsidR="00A9366E" w:rsidRPr="006117C0" w:rsidRDefault="00A9366E"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10.10.2017 № 5-нд (04.10.2017 № 10-р)</w:t>
      </w:r>
      <w:r w:rsidR="004A7884" w:rsidRPr="006117C0">
        <w:rPr>
          <w:rFonts w:ascii="Times New Roman" w:hAnsi="Times New Roman" w:cs="Times New Roman"/>
          <w:i/>
          <w:sz w:val="24"/>
          <w:szCs w:val="24"/>
        </w:rPr>
        <w:t>;</w:t>
      </w:r>
    </w:p>
    <w:p w:rsidR="00BB1A04" w:rsidRPr="006117C0" w:rsidRDefault="00BB1A04"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22.03.2018 № 36-нд (21.03.2018 № 120-р)</w:t>
      </w:r>
      <w:r w:rsidR="0097272E" w:rsidRPr="006117C0">
        <w:rPr>
          <w:rFonts w:ascii="Times New Roman" w:hAnsi="Times New Roman" w:cs="Times New Roman"/>
          <w:i/>
          <w:sz w:val="24"/>
          <w:szCs w:val="24"/>
        </w:rPr>
        <w:t>;</w:t>
      </w:r>
    </w:p>
    <w:p w:rsidR="0097272E" w:rsidRPr="006117C0" w:rsidRDefault="0097272E"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16.05.2018 № 50-нд (16.05.2018 № 162-р)</w:t>
      </w:r>
      <w:r w:rsidR="007825DF" w:rsidRPr="006117C0">
        <w:rPr>
          <w:rFonts w:ascii="Times New Roman" w:hAnsi="Times New Roman" w:cs="Times New Roman"/>
          <w:i/>
          <w:sz w:val="24"/>
          <w:szCs w:val="24"/>
        </w:rPr>
        <w:t>;</w:t>
      </w:r>
    </w:p>
    <w:p w:rsidR="007825DF" w:rsidRPr="006117C0" w:rsidRDefault="007825DF"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14.09.2018 № 86-нд (14.09.2018 № 227-р)</w:t>
      </w:r>
      <w:r w:rsidR="00137DC1" w:rsidRPr="006117C0">
        <w:rPr>
          <w:rFonts w:ascii="Times New Roman" w:hAnsi="Times New Roman" w:cs="Times New Roman"/>
          <w:i/>
          <w:sz w:val="24"/>
          <w:szCs w:val="24"/>
        </w:rPr>
        <w:t>;</w:t>
      </w:r>
    </w:p>
    <w:p w:rsidR="00137DC1" w:rsidRPr="006117C0" w:rsidRDefault="00AA5EB5"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01</w:t>
      </w:r>
      <w:r w:rsidR="00137DC1" w:rsidRPr="006117C0">
        <w:rPr>
          <w:rFonts w:ascii="Times New Roman" w:hAnsi="Times New Roman" w:cs="Times New Roman"/>
          <w:i/>
          <w:sz w:val="24"/>
          <w:szCs w:val="24"/>
        </w:rPr>
        <w:t>.1</w:t>
      </w:r>
      <w:r w:rsidRPr="006117C0">
        <w:rPr>
          <w:rFonts w:ascii="Times New Roman" w:hAnsi="Times New Roman" w:cs="Times New Roman"/>
          <w:i/>
          <w:sz w:val="24"/>
          <w:szCs w:val="24"/>
        </w:rPr>
        <w:t>1</w:t>
      </w:r>
      <w:r w:rsidR="00137DC1" w:rsidRPr="006117C0">
        <w:rPr>
          <w:rFonts w:ascii="Times New Roman" w:hAnsi="Times New Roman" w:cs="Times New Roman"/>
          <w:i/>
          <w:sz w:val="24"/>
          <w:szCs w:val="24"/>
        </w:rPr>
        <w:t>.2019 № 19</w:t>
      </w:r>
      <w:r w:rsidR="00D93234" w:rsidRPr="006117C0">
        <w:rPr>
          <w:rFonts w:ascii="Times New Roman" w:hAnsi="Times New Roman" w:cs="Times New Roman"/>
          <w:i/>
          <w:sz w:val="24"/>
          <w:szCs w:val="24"/>
        </w:rPr>
        <w:t>7</w:t>
      </w:r>
      <w:r w:rsidR="00137DC1" w:rsidRPr="006117C0">
        <w:rPr>
          <w:rFonts w:ascii="Times New Roman" w:hAnsi="Times New Roman" w:cs="Times New Roman"/>
          <w:i/>
          <w:sz w:val="24"/>
          <w:szCs w:val="24"/>
        </w:rPr>
        <w:t>-нд (30.10.2019 № 523</w:t>
      </w:r>
      <w:r w:rsidR="00D93234" w:rsidRPr="006117C0">
        <w:rPr>
          <w:rFonts w:ascii="Times New Roman" w:hAnsi="Times New Roman" w:cs="Times New Roman"/>
          <w:i/>
          <w:sz w:val="24"/>
          <w:szCs w:val="24"/>
        </w:rPr>
        <w:t>-р</w:t>
      </w:r>
      <w:r w:rsidR="00137DC1" w:rsidRPr="006117C0">
        <w:rPr>
          <w:rFonts w:ascii="Times New Roman" w:hAnsi="Times New Roman" w:cs="Times New Roman"/>
          <w:i/>
          <w:sz w:val="24"/>
          <w:szCs w:val="24"/>
        </w:rPr>
        <w:t>)</w:t>
      </w:r>
      <w:r w:rsidR="005500C6" w:rsidRPr="006117C0">
        <w:rPr>
          <w:rFonts w:ascii="Times New Roman" w:hAnsi="Times New Roman" w:cs="Times New Roman"/>
          <w:i/>
          <w:sz w:val="24"/>
          <w:szCs w:val="24"/>
        </w:rPr>
        <w:t>;</w:t>
      </w:r>
    </w:p>
    <w:p w:rsidR="005500C6" w:rsidRPr="006117C0" w:rsidRDefault="005500C6"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25.12.2019 № 21</w:t>
      </w:r>
      <w:r w:rsidR="00744078" w:rsidRPr="006117C0">
        <w:rPr>
          <w:rFonts w:ascii="Times New Roman" w:hAnsi="Times New Roman" w:cs="Times New Roman"/>
          <w:i/>
          <w:sz w:val="24"/>
          <w:szCs w:val="24"/>
        </w:rPr>
        <w:t>7</w:t>
      </w:r>
      <w:r w:rsidRPr="006117C0">
        <w:rPr>
          <w:rFonts w:ascii="Times New Roman" w:hAnsi="Times New Roman" w:cs="Times New Roman"/>
          <w:i/>
          <w:sz w:val="24"/>
          <w:szCs w:val="24"/>
        </w:rPr>
        <w:t>-нд</w:t>
      </w:r>
      <w:r w:rsidR="00375D50" w:rsidRPr="006117C0">
        <w:rPr>
          <w:rFonts w:ascii="Times New Roman" w:hAnsi="Times New Roman" w:cs="Times New Roman"/>
          <w:i/>
          <w:sz w:val="24"/>
          <w:szCs w:val="24"/>
        </w:rPr>
        <w:t xml:space="preserve"> (25.12.2019 № 580-р)</w:t>
      </w:r>
      <w:r w:rsidR="0061224C" w:rsidRPr="006117C0">
        <w:rPr>
          <w:rFonts w:ascii="Times New Roman" w:hAnsi="Times New Roman" w:cs="Times New Roman"/>
          <w:i/>
          <w:sz w:val="24"/>
          <w:szCs w:val="24"/>
        </w:rPr>
        <w:t>;</w:t>
      </w:r>
    </w:p>
    <w:p w:rsidR="0061224C" w:rsidRPr="006117C0" w:rsidRDefault="0061224C"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19.02.2020 № 231-нд (19.02.2020 № 607-р)</w:t>
      </w:r>
      <w:r w:rsidR="00E77036" w:rsidRPr="006117C0">
        <w:rPr>
          <w:rFonts w:ascii="Times New Roman" w:hAnsi="Times New Roman" w:cs="Times New Roman"/>
          <w:i/>
          <w:sz w:val="24"/>
          <w:szCs w:val="24"/>
        </w:rPr>
        <w:t>;</w:t>
      </w:r>
    </w:p>
    <w:p w:rsidR="00E77036" w:rsidRPr="006117C0" w:rsidRDefault="00E77036"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20.05.2020 № 255-нд (20.05.2020 № 664-р)</w:t>
      </w:r>
      <w:r w:rsidR="00EA4ABA" w:rsidRPr="006117C0">
        <w:rPr>
          <w:rFonts w:ascii="Times New Roman" w:hAnsi="Times New Roman" w:cs="Times New Roman"/>
          <w:i/>
          <w:sz w:val="24"/>
          <w:szCs w:val="24"/>
        </w:rPr>
        <w:t>;</w:t>
      </w:r>
    </w:p>
    <w:p w:rsidR="00EA4ABA" w:rsidRPr="006117C0" w:rsidRDefault="00EA4ABA"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30.10.2020 № 290-нд (28.10.2020 № 746-р)</w:t>
      </w:r>
      <w:r w:rsidR="00C360DD" w:rsidRPr="006117C0">
        <w:rPr>
          <w:rFonts w:ascii="Times New Roman" w:hAnsi="Times New Roman" w:cs="Times New Roman"/>
          <w:i/>
          <w:sz w:val="24"/>
          <w:szCs w:val="24"/>
        </w:rPr>
        <w:t>;</w:t>
      </w:r>
    </w:p>
    <w:p w:rsidR="00C360DD" w:rsidRPr="006117C0" w:rsidRDefault="00C360DD"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23.12.2020 № 328-нд (23.12.2020 № 821-р)</w:t>
      </w:r>
      <w:r w:rsidR="003965E9" w:rsidRPr="006117C0">
        <w:rPr>
          <w:rFonts w:ascii="Times New Roman" w:hAnsi="Times New Roman" w:cs="Times New Roman"/>
          <w:i/>
          <w:sz w:val="24"/>
          <w:szCs w:val="24"/>
        </w:rPr>
        <w:t>;</w:t>
      </w:r>
    </w:p>
    <w:p w:rsidR="003965E9" w:rsidRPr="006117C0" w:rsidRDefault="003965E9"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25.08.2021 № 400-нд (25.08.2021 № 984-р)</w:t>
      </w:r>
      <w:r w:rsidR="001E35EF" w:rsidRPr="006117C0">
        <w:rPr>
          <w:rFonts w:ascii="Times New Roman" w:hAnsi="Times New Roman" w:cs="Times New Roman"/>
          <w:i/>
          <w:sz w:val="24"/>
          <w:szCs w:val="24"/>
        </w:rPr>
        <w:t>;</w:t>
      </w:r>
    </w:p>
    <w:p w:rsidR="007A2682" w:rsidRPr="006117C0" w:rsidRDefault="001E35EF" w:rsidP="001E35E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17.02.2022 № 445-нд (16.02.2022 № 1124-р)</w:t>
      </w:r>
      <w:r w:rsidR="003D509C" w:rsidRPr="006117C0">
        <w:rPr>
          <w:rFonts w:ascii="Times New Roman" w:hAnsi="Times New Roman" w:cs="Times New Roman"/>
          <w:i/>
          <w:sz w:val="24"/>
          <w:szCs w:val="24"/>
        </w:rPr>
        <w:t>;</w:t>
      </w:r>
    </w:p>
    <w:p w:rsidR="003D509C" w:rsidRPr="006117C0" w:rsidRDefault="003D509C" w:rsidP="001E35E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20.04.2022 № 458-нд (20.04.2022 № 1164-р)</w:t>
      </w:r>
      <w:r w:rsidR="00ED30DA" w:rsidRPr="006117C0">
        <w:rPr>
          <w:rFonts w:ascii="Times New Roman" w:hAnsi="Times New Roman" w:cs="Times New Roman"/>
          <w:i/>
          <w:sz w:val="24"/>
          <w:szCs w:val="24"/>
        </w:rPr>
        <w:t>;</w:t>
      </w:r>
    </w:p>
    <w:p w:rsidR="00ED30DA" w:rsidRPr="006117C0" w:rsidRDefault="00ED30DA" w:rsidP="001E35E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26.08.2022 № 481-нд (24.08.2022 № 1220-р)</w:t>
      </w:r>
      <w:r w:rsidR="006117C0" w:rsidRPr="006117C0">
        <w:rPr>
          <w:rFonts w:ascii="Times New Roman" w:hAnsi="Times New Roman" w:cs="Times New Roman"/>
          <w:i/>
          <w:sz w:val="24"/>
          <w:szCs w:val="24"/>
        </w:rPr>
        <w:t>;</w:t>
      </w:r>
    </w:p>
    <w:p w:rsidR="006117C0" w:rsidRPr="006117C0" w:rsidRDefault="006117C0" w:rsidP="001E35E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21.12.2022 № 18-нд (21.12.2022 № 62-р)</w:t>
      </w:r>
    </w:p>
    <w:p w:rsidR="001E35EF" w:rsidRPr="006117C0" w:rsidRDefault="001E35EF" w:rsidP="001E35EF">
      <w:pPr>
        <w:spacing w:after="0" w:line="240" w:lineRule="auto"/>
        <w:jc w:val="center"/>
        <w:rPr>
          <w:rFonts w:ascii="Times New Roman" w:hAnsi="Times New Roman" w:cs="Times New Roman"/>
          <w:sz w:val="28"/>
          <w:szCs w:val="28"/>
        </w:rPr>
      </w:pPr>
    </w:p>
    <w:p w:rsidR="00821542" w:rsidRPr="006117C0" w:rsidRDefault="00821542" w:rsidP="00BC503D">
      <w:pPr>
        <w:autoSpaceDE w:val="0"/>
        <w:autoSpaceDN w:val="0"/>
        <w:adjustRightInd w:val="0"/>
        <w:spacing w:after="0"/>
        <w:jc w:val="center"/>
        <w:outlineLvl w:val="0"/>
        <w:rPr>
          <w:rFonts w:ascii="Times New Roman" w:hAnsi="Times New Roman" w:cs="Times New Roman"/>
          <w:b/>
          <w:sz w:val="28"/>
          <w:szCs w:val="28"/>
        </w:rPr>
      </w:pPr>
      <w:bookmarkStart w:id="0" w:name="Par910"/>
      <w:bookmarkEnd w:id="0"/>
      <w:r w:rsidRPr="006117C0">
        <w:rPr>
          <w:rFonts w:ascii="Times New Roman" w:hAnsi="Times New Roman" w:cs="Times New Roman"/>
          <w:b/>
          <w:sz w:val="28"/>
          <w:szCs w:val="28"/>
        </w:rPr>
        <w:t>Глава 1. Общие положения</w:t>
      </w:r>
    </w:p>
    <w:p w:rsidR="00BC503D" w:rsidRPr="006117C0" w:rsidRDefault="00BC503D" w:rsidP="00BC503D">
      <w:pPr>
        <w:autoSpaceDE w:val="0"/>
        <w:autoSpaceDN w:val="0"/>
        <w:adjustRightInd w:val="0"/>
        <w:spacing w:after="0"/>
        <w:jc w:val="center"/>
        <w:outlineLvl w:val="0"/>
        <w:rPr>
          <w:rFonts w:ascii="Times New Roman" w:hAnsi="Times New Roman" w:cs="Times New Roman"/>
          <w:b/>
          <w:sz w:val="28"/>
          <w:szCs w:val="28"/>
        </w:rPr>
      </w:pPr>
    </w:p>
    <w:p w:rsidR="00821542" w:rsidRPr="006117C0" w:rsidRDefault="00821542" w:rsidP="00BC503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 Правоотношения, регулируемые настоящим Решением</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Настоящее Решение регулирует правоотношения, возникающие между субъектами бюджетных правоотношений в процессе составления, рассмотрения, </w:t>
      </w:r>
      <w:r w:rsidR="00202D79" w:rsidRPr="006117C0">
        <w:rPr>
          <w:rFonts w:ascii="Times New Roman" w:hAnsi="Times New Roman" w:cs="Times New Roman"/>
          <w:sz w:val="28"/>
          <w:szCs w:val="28"/>
        </w:rPr>
        <w:t xml:space="preserve">проекта бюджета Петропавловск-Камчатского городского округа, </w:t>
      </w:r>
      <w:r w:rsidRPr="006117C0">
        <w:rPr>
          <w:rFonts w:ascii="Times New Roman" w:hAnsi="Times New Roman" w:cs="Times New Roman"/>
          <w:sz w:val="28"/>
          <w:szCs w:val="28"/>
        </w:rPr>
        <w:t xml:space="preserve">утверждения, </w:t>
      </w:r>
      <w:r w:rsidRPr="006117C0">
        <w:rPr>
          <w:rFonts w:ascii="Times New Roman" w:hAnsi="Times New Roman" w:cs="Times New Roman"/>
          <w:sz w:val="28"/>
          <w:szCs w:val="28"/>
        </w:rPr>
        <w:lastRenderedPageBreak/>
        <w:t xml:space="preserve">исполнения </w:t>
      </w:r>
      <w:r w:rsidR="00202D79" w:rsidRPr="006117C0">
        <w:rPr>
          <w:rFonts w:ascii="Times New Roman" w:hAnsi="Times New Roman" w:cs="Times New Roman"/>
          <w:sz w:val="28"/>
          <w:szCs w:val="28"/>
        </w:rPr>
        <w:t xml:space="preserve">бюджета Петропавловск-Камчатского городского округа </w:t>
      </w:r>
      <w:r w:rsidRPr="006117C0">
        <w:rPr>
          <w:rFonts w:ascii="Times New Roman" w:hAnsi="Times New Roman" w:cs="Times New Roman"/>
          <w:sz w:val="28"/>
          <w:szCs w:val="28"/>
        </w:rPr>
        <w:t>и контроля за</w:t>
      </w:r>
      <w:r w:rsidR="00202D79" w:rsidRPr="006117C0">
        <w:rPr>
          <w:rFonts w:ascii="Times New Roman" w:hAnsi="Times New Roman" w:cs="Times New Roman"/>
          <w:sz w:val="28"/>
          <w:szCs w:val="28"/>
        </w:rPr>
        <w:t xml:space="preserve"> его</w:t>
      </w:r>
      <w:r w:rsidRPr="006117C0">
        <w:rPr>
          <w:rFonts w:ascii="Times New Roman" w:hAnsi="Times New Roman" w:cs="Times New Roman"/>
          <w:sz w:val="28"/>
          <w:szCs w:val="28"/>
        </w:rPr>
        <w:t xml:space="preserve"> исполнением,</w:t>
      </w:r>
      <w:r w:rsidRPr="006117C0">
        <w:rPr>
          <w:rFonts w:ascii="Times New Roman" w:eastAsia="Calibri" w:hAnsi="Times New Roman" w:cs="Times New Roman"/>
          <w:sz w:val="28"/>
          <w:szCs w:val="28"/>
        </w:rPr>
        <w:t xml:space="preserve"> осуществления бюджетного учета, составления, внешней проверк</w:t>
      </w:r>
      <w:r w:rsidR="00202D79" w:rsidRPr="006117C0">
        <w:rPr>
          <w:rFonts w:ascii="Times New Roman" w:eastAsia="Calibri" w:hAnsi="Times New Roman" w:cs="Times New Roman"/>
          <w:sz w:val="28"/>
          <w:szCs w:val="28"/>
        </w:rPr>
        <w:t>и</w:t>
      </w:r>
      <w:r w:rsidRPr="006117C0">
        <w:rPr>
          <w:rFonts w:ascii="Times New Roman" w:eastAsia="Calibri" w:hAnsi="Times New Roman" w:cs="Times New Roman"/>
          <w:sz w:val="28"/>
          <w:szCs w:val="28"/>
        </w:rPr>
        <w:t>, рассмотрения и утверждения бюджетной отчетности,</w:t>
      </w:r>
      <w:r w:rsidRPr="006117C0">
        <w:rPr>
          <w:rFonts w:ascii="Times New Roman" w:hAnsi="Times New Roman" w:cs="Times New Roman"/>
          <w:sz w:val="28"/>
          <w:szCs w:val="28"/>
        </w:rPr>
        <w:t xml:space="preserve"> определяет бюджетные полномочия участников бюджетного процесса Петропавловск-Камчатского городского округа.</w:t>
      </w:r>
    </w:p>
    <w:p w:rsidR="005B246F" w:rsidRPr="006117C0" w:rsidRDefault="005B246F" w:rsidP="00754F2A">
      <w:pPr>
        <w:autoSpaceDE w:val="0"/>
        <w:autoSpaceDN w:val="0"/>
        <w:adjustRightInd w:val="0"/>
        <w:spacing w:after="0" w:line="240" w:lineRule="auto"/>
        <w:ind w:firstLine="709"/>
        <w:jc w:val="both"/>
        <w:rPr>
          <w:rFonts w:ascii="Times New Roman" w:hAnsi="Times New Roman" w:cs="Times New Roman"/>
          <w:b/>
          <w:sz w:val="28"/>
          <w:szCs w:val="28"/>
          <w:u w:val="single"/>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2. Основные понятия и термины, применяемые в настоящем Решении</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Понятия и термины в настоящем Решении применяются в значениях, предусмотренных Бюджетным кодексом Российской Федерации и иными нормативными правовыми актами Российской Федерации, регулирующими бюджетные правоотношения.</w:t>
      </w:r>
    </w:p>
    <w:p w:rsidR="005B246F" w:rsidRPr="006117C0" w:rsidRDefault="005B246F"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544BD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 Правовая форма бюджета Петропавловск-Камчатского городского округа</w:t>
      </w:r>
    </w:p>
    <w:p w:rsidR="00821542" w:rsidRPr="006117C0" w:rsidRDefault="00821542" w:rsidP="00544BD0">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Бюджет Петропавловск-Камчатского городского округа (далее - бюджет городского округа) разрабатывается и утверждается в форме решения Городской Думы Петропавловск-Камчатского городского округа.</w:t>
      </w:r>
    </w:p>
    <w:p w:rsidR="00BC0276" w:rsidRPr="006117C0" w:rsidRDefault="00BC0276" w:rsidP="00754F2A">
      <w:pPr>
        <w:autoSpaceDE w:val="0"/>
        <w:autoSpaceDN w:val="0"/>
        <w:adjustRightInd w:val="0"/>
        <w:spacing w:after="0" w:line="240" w:lineRule="auto"/>
        <w:ind w:firstLine="709"/>
        <w:jc w:val="both"/>
        <w:rPr>
          <w:rFonts w:ascii="Times New Roman" w:hAnsi="Times New Roman" w:cs="Times New Roman"/>
          <w:sz w:val="28"/>
          <w:szCs w:val="28"/>
        </w:rPr>
      </w:pPr>
    </w:p>
    <w:p w:rsidR="003721CC" w:rsidRPr="006117C0" w:rsidRDefault="003721CC" w:rsidP="003413D4">
      <w:pPr>
        <w:spacing w:after="0" w:line="240" w:lineRule="auto"/>
        <w:rPr>
          <w:rFonts w:ascii="Times New Roman" w:hAnsi="Times New Roman" w:cs="Times New Roman"/>
          <w:i/>
        </w:rPr>
      </w:pPr>
      <w:r w:rsidRPr="006117C0">
        <w:rPr>
          <w:rFonts w:ascii="Times New Roman" w:hAnsi="Times New Roman" w:cs="Times New Roman"/>
          <w:i/>
        </w:rPr>
        <w:t>Решением от 23.12.2014 № 281-нд (</w:t>
      </w:r>
      <w:r w:rsidRPr="006117C0">
        <w:rPr>
          <w:rFonts w:ascii="Times New Roman" w:hAnsi="Times New Roman" w:cs="Times New Roman"/>
          <w:i/>
          <w:iCs/>
        </w:rPr>
        <w:t>17.12.2014 № 620-р) статья 4 изложена в новой редакции</w:t>
      </w:r>
    </w:p>
    <w:p w:rsidR="003721CC" w:rsidRPr="006117C0" w:rsidRDefault="003721CC" w:rsidP="00411216">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117C0">
        <w:rPr>
          <w:rFonts w:ascii="Times New Roman" w:hAnsi="Times New Roman" w:cs="Times New Roman"/>
          <w:b/>
          <w:sz w:val="28"/>
          <w:szCs w:val="28"/>
        </w:rPr>
        <w:t>Статья 4. Основные этапы бюджетного процесса в Петропавловск-Камчатском городском округе</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Бюджетный процесс в Петропавловск-Камчатском городском округе включает следующие этапы:</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прогнозирование социально-экономического развития Петропавловск-Камчатского городского округа на период не менее трех лет и на долгосрочный период;</w:t>
      </w:r>
    </w:p>
    <w:p w:rsidR="001A10D4" w:rsidRPr="006117C0" w:rsidRDefault="00757009"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 xml:space="preserve">Действие абзаца третьего </w:t>
      </w:r>
      <w:r w:rsidR="002C18CB" w:rsidRPr="006117C0">
        <w:rPr>
          <w:rFonts w:ascii="Times New Roman" w:hAnsi="Times New Roman" w:cs="Times New Roman"/>
          <w:i/>
        </w:rPr>
        <w:t>Решением от 15.10.2015 № 356-нд (</w:t>
      </w:r>
      <w:r w:rsidR="002C18CB" w:rsidRPr="006117C0">
        <w:rPr>
          <w:rFonts w:ascii="Times New Roman" w:hAnsi="Times New Roman" w:cs="Times New Roman"/>
          <w:i/>
          <w:iCs/>
        </w:rPr>
        <w:t xml:space="preserve">15.10.2015 № 832-р) </w:t>
      </w:r>
      <w:r w:rsidRPr="006117C0">
        <w:rPr>
          <w:rFonts w:ascii="Times New Roman" w:hAnsi="Times New Roman" w:cs="Times New Roman"/>
          <w:i/>
        </w:rPr>
        <w:t xml:space="preserve">было </w:t>
      </w:r>
      <w:r w:rsidR="002C18CB" w:rsidRPr="006117C0">
        <w:rPr>
          <w:rFonts w:ascii="Times New Roman" w:hAnsi="Times New Roman" w:cs="Times New Roman"/>
          <w:i/>
        </w:rPr>
        <w:t>приостановлено до 01.01.2016</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sz w:val="28"/>
          <w:szCs w:val="28"/>
        </w:rPr>
        <w:t xml:space="preserve">- составление и утверждение бюджетного прогноза </w:t>
      </w:r>
      <w:r w:rsidRPr="006117C0">
        <w:rPr>
          <w:rFonts w:ascii="Times New Roman" w:hAnsi="Times New Roman" w:cs="Times New Roman"/>
          <w:bCs/>
          <w:sz w:val="28"/>
          <w:szCs w:val="28"/>
        </w:rPr>
        <w:t xml:space="preserve">(изменения бюджетного прогноза) </w:t>
      </w:r>
      <w:r w:rsidRPr="006117C0">
        <w:rPr>
          <w:rFonts w:ascii="Times New Roman" w:hAnsi="Times New Roman" w:cs="Times New Roman"/>
          <w:sz w:val="28"/>
          <w:szCs w:val="28"/>
        </w:rPr>
        <w:t xml:space="preserve">Петропавловск-Камчатского городского округа (далее - бюджетный прогноз городского округа) </w:t>
      </w:r>
      <w:r w:rsidRPr="006117C0">
        <w:rPr>
          <w:rFonts w:ascii="Times New Roman" w:hAnsi="Times New Roman" w:cs="Times New Roman"/>
          <w:bCs/>
          <w:sz w:val="28"/>
          <w:szCs w:val="28"/>
        </w:rPr>
        <w:t xml:space="preserve">на долгосрочный период (в срок, не превышающий двух месяцев со дня официального опубликования решения о бюджете городского округа); </w:t>
      </w:r>
    </w:p>
    <w:p w:rsidR="0078120A" w:rsidRPr="006117C0" w:rsidRDefault="0078120A" w:rsidP="0078120A">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20.06.2017 № 576-нд (14.06.2017 № 1311-р) абзац четвертый изложен в новой редакции</w:t>
      </w:r>
    </w:p>
    <w:p w:rsidR="0078120A" w:rsidRPr="006117C0" w:rsidRDefault="0078120A" w:rsidP="0078120A">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6117C0">
        <w:rPr>
          <w:rFonts w:ascii="Times New Roman" w:hAnsi="Times New Roman" w:cs="Times New Roman"/>
          <w:sz w:val="28"/>
          <w:szCs w:val="28"/>
        </w:rPr>
        <w:t>- определение и утверждение (до 10 октября текущего года) основных направлений бюджетной и налоговой политики Петропавловск-Камчатского городского округа (далее - основные направления бюджетной и налоговой политики городского округа) на очередной финансовый год и плановый период;</w:t>
      </w:r>
    </w:p>
    <w:p w:rsidR="00BB1A04" w:rsidRPr="006117C0" w:rsidRDefault="00BB1A04" w:rsidP="00BB1A0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22.03.2018 № 36-нд (21.03.2018</w:t>
      </w:r>
      <w:r w:rsidR="007530D7" w:rsidRPr="006117C0">
        <w:rPr>
          <w:rFonts w:ascii="Times New Roman" w:hAnsi="Times New Roman" w:cs="Times New Roman"/>
          <w:i/>
        </w:rPr>
        <w:t xml:space="preserve"> </w:t>
      </w:r>
      <w:r w:rsidRPr="006117C0">
        <w:rPr>
          <w:rFonts w:ascii="Times New Roman" w:hAnsi="Times New Roman" w:cs="Times New Roman"/>
          <w:i/>
        </w:rPr>
        <w:t>№ 120-р) абзац пятый изложен в новой редакции</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 </w:t>
      </w:r>
      <w:r w:rsidR="00BB1A04" w:rsidRPr="006117C0">
        <w:rPr>
          <w:rFonts w:ascii="Times New Roman" w:hAnsi="Times New Roman" w:cs="Times New Roman"/>
          <w:sz w:val="28"/>
          <w:szCs w:val="28"/>
        </w:rPr>
        <w:t xml:space="preserve">составление и внесение (не позднее 15 ноября текущего года) проекта бюджета городского округа на очередной финансовый год и на плановый период или проекта бюджета городского округа на очередной финансовый год </w:t>
      </w:r>
      <w:r w:rsidR="00BB1A04" w:rsidRPr="006117C0">
        <w:rPr>
          <w:rFonts w:ascii="Times New Roman" w:hAnsi="Times New Roman" w:cs="Times New Roman"/>
          <w:sz w:val="28"/>
          <w:szCs w:val="28"/>
        </w:rPr>
        <w:br/>
        <w:t>и среднесрочного финансового плана на рассмотрение Городской Думой Петропавловск-Камчатского городского округа;</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рассмотрение и утверждение (до конца текущего финансового года) бюджета городского округа;</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исполнение бюджета городского округа;</w:t>
      </w:r>
    </w:p>
    <w:p w:rsidR="00F81184" w:rsidRPr="006117C0" w:rsidRDefault="00F81184"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20.05.2020 № 255-нд (20.05.2020 № 664-р) абзац восьмой приостановлен до 01.01.2021</w:t>
      </w:r>
      <w:r w:rsidR="00545581" w:rsidRPr="006117C0">
        <w:rPr>
          <w:rFonts w:ascii="Times New Roman" w:hAnsi="Times New Roman" w:cs="Times New Roman"/>
          <w:i/>
        </w:rPr>
        <w:t xml:space="preserve"> и распространяется на правоотношения, возникшие с 01.04.2020</w:t>
      </w:r>
    </w:p>
    <w:p w:rsidR="00BB1A04" w:rsidRPr="006117C0" w:rsidRDefault="00BB1A04"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lastRenderedPageBreak/>
        <w:t>Решением от 22.03.2018 № 36-нд (21.03.2018</w:t>
      </w:r>
      <w:r w:rsidR="007530D7" w:rsidRPr="006117C0">
        <w:rPr>
          <w:rFonts w:ascii="Times New Roman" w:hAnsi="Times New Roman" w:cs="Times New Roman"/>
          <w:i/>
        </w:rPr>
        <w:t xml:space="preserve"> </w:t>
      </w:r>
      <w:r w:rsidRPr="006117C0">
        <w:rPr>
          <w:rFonts w:ascii="Times New Roman" w:hAnsi="Times New Roman" w:cs="Times New Roman"/>
          <w:i/>
        </w:rPr>
        <w:t>№ 120-р) абзац восьмой изложен в новой редакции</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 </w:t>
      </w:r>
      <w:r w:rsidR="00BB1A04" w:rsidRPr="006117C0">
        <w:rPr>
          <w:rFonts w:ascii="Times New Roman" w:hAnsi="Times New Roman" w:cs="Times New Roman"/>
          <w:sz w:val="28"/>
          <w:szCs w:val="28"/>
        </w:rPr>
        <w:t>составление, представление в Городскую Думу Петропавловск-Камчатского городского округа (не позднее 1 мая текущего года), рассмотре</w:t>
      </w:r>
      <w:r w:rsidR="00BA7EC5" w:rsidRPr="006117C0">
        <w:rPr>
          <w:rFonts w:ascii="Times New Roman" w:hAnsi="Times New Roman" w:cs="Times New Roman"/>
          <w:sz w:val="28"/>
          <w:szCs w:val="28"/>
        </w:rPr>
        <w:t xml:space="preserve">ние и утверждение </w:t>
      </w:r>
      <w:r w:rsidR="00BB1A04" w:rsidRPr="006117C0">
        <w:rPr>
          <w:rFonts w:ascii="Times New Roman" w:hAnsi="Times New Roman" w:cs="Times New Roman"/>
          <w:sz w:val="28"/>
          <w:szCs w:val="28"/>
        </w:rPr>
        <w:t xml:space="preserve">(до 15 июля текущего года) Городской Думой Петропавловск-Камчатского городского округа отчета об исполнении бюджета городского округа </w:t>
      </w:r>
      <w:r w:rsidR="00BB1A04" w:rsidRPr="006117C0">
        <w:rPr>
          <w:rFonts w:ascii="Times New Roman" w:hAnsi="Times New Roman" w:cs="Times New Roman"/>
          <w:sz w:val="28"/>
          <w:szCs w:val="28"/>
        </w:rPr>
        <w:br/>
        <w:t>за отчетный год;</w:t>
      </w:r>
    </w:p>
    <w:p w:rsidR="005B246F" w:rsidRPr="006117C0" w:rsidRDefault="003721CC" w:rsidP="004112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осуществление (в течение текущего года) внешнего, внутреннего, предварительного и последующего муниципального финансового контроля.</w:t>
      </w:r>
    </w:p>
    <w:p w:rsidR="006A38DE" w:rsidRPr="006117C0" w:rsidRDefault="006A38DE" w:rsidP="0041121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21542" w:rsidRPr="006117C0" w:rsidRDefault="00821542" w:rsidP="0020781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17C0">
        <w:rPr>
          <w:rFonts w:ascii="Times New Roman" w:hAnsi="Times New Roman" w:cs="Times New Roman"/>
          <w:b/>
          <w:sz w:val="28"/>
          <w:szCs w:val="28"/>
        </w:rPr>
        <w:t xml:space="preserve">Глава 2. Участники бюджетного процесса </w:t>
      </w:r>
    </w:p>
    <w:p w:rsidR="00821542" w:rsidRPr="006117C0" w:rsidRDefault="00821542" w:rsidP="0020781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17C0">
        <w:rPr>
          <w:rFonts w:ascii="Times New Roman" w:hAnsi="Times New Roman" w:cs="Times New Roman"/>
          <w:b/>
          <w:sz w:val="28"/>
          <w:szCs w:val="28"/>
        </w:rPr>
        <w:t>Петропавловск</w:t>
      </w:r>
      <w:r w:rsidRPr="006117C0">
        <w:rPr>
          <w:rFonts w:ascii="Times New Roman" w:hAnsi="Times New Roman" w:cs="Times New Roman"/>
          <w:sz w:val="28"/>
          <w:szCs w:val="28"/>
        </w:rPr>
        <w:t>-</w:t>
      </w:r>
      <w:r w:rsidRPr="006117C0">
        <w:rPr>
          <w:rFonts w:ascii="Times New Roman" w:hAnsi="Times New Roman" w:cs="Times New Roman"/>
          <w:b/>
          <w:sz w:val="28"/>
          <w:szCs w:val="28"/>
        </w:rPr>
        <w:t xml:space="preserve">Камчатского городского округа </w:t>
      </w:r>
    </w:p>
    <w:p w:rsidR="00821542" w:rsidRPr="006117C0" w:rsidRDefault="00821542" w:rsidP="00754F2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17C0">
        <w:rPr>
          <w:rFonts w:ascii="Times New Roman" w:hAnsi="Times New Roman" w:cs="Times New Roman"/>
          <w:b/>
          <w:sz w:val="28"/>
          <w:szCs w:val="28"/>
        </w:rPr>
        <w:t>и их бюджетные полномочия</w:t>
      </w:r>
    </w:p>
    <w:p w:rsidR="005B246F" w:rsidRPr="006117C0" w:rsidRDefault="005B246F" w:rsidP="00754F2A">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21542" w:rsidRPr="006117C0" w:rsidRDefault="00821542" w:rsidP="00754F2A">
      <w:pPr>
        <w:pStyle w:val="a4"/>
        <w:ind w:left="0" w:firstLine="720"/>
        <w:rPr>
          <w:rFonts w:ascii="Times New Roman" w:hAnsi="Times New Roman" w:cs="Times New Roman"/>
          <w:b/>
          <w:sz w:val="28"/>
          <w:szCs w:val="28"/>
        </w:rPr>
      </w:pPr>
      <w:bookmarkStart w:id="1" w:name="sub_5"/>
      <w:r w:rsidRPr="006117C0">
        <w:rPr>
          <w:rFonts w:ascii="Times New Roman" w:hAnsi="Times New Roman" w:cs="Times New Roman"/>
          <w:b/>
          <w:sz w:val="28"/>
          <w:szCs w:val="28"/>
        </w:rPr>
        <w:t>Статья 5. Участники бюджетного процесса Петропавловск-Камчатского городского округа</w:t>
      </w:r>
    </w:p>
    <w:bookmarkEnd w:id="1"/>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Участниками бюджетного процесса Петропавловск-Камчатского городского округа являются:</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Городская Дума Петропавловск-Камчатского городского округа (далее - Городская Дума);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Глава Петропавловск-Камчатского городского округа (далее - Глава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bookmarkStart w:id="2" w:name="sub_54"/>
      <w:r w:rsidRPr="006117C0">
        <w:rPr>
          <w:rFonts w:ascii="Times New Roman" w:hAnsi="Times New Roman" w:cs="Times New Roman"/>
          <w:sz w:val="28"/>
          <w:szCs w:val="28"/>
        </w:rPr>
        <w:t>- администрация Петропавловск-Камчатского городского округа (далее - администрация городского округа);</w:t>
      </w:r>
    </w:p>
    <w:bookmarkEnd w:id="2"/>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финансовый орган администрации Петропавловск-Камчатского городского округа (далее - финансовый орган);</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 Контрольно-счетная палата Петропавловск-Камчатского городского округа (далее - Контрольно-счетная палата); </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 орган </w:t>
      </w:r>
      <w:r w:rsidR="00202D79" w:rsidRPr="006117C0">
        <w:rPr>
          <w:rFonts w:ascii="Times New Roman" w:hAnsi="Times New Roman" w:cs="Times New Roman"/>
          <w:sz w:val="28"/>
          <w:szCs w:val="28"/>
        </w:rPr>
        <w:t xml:space="preserve">внутреннего </w:t>
      </w:r>
      <w:r w:rsidRPr="006117C0">
        <w:rPr>
          <w:rFonts w:ascii="Times New Roman" w:hAnsi="Times New Roman" w:cs="Times New Roman"/>
          <w:sz w:val="28"/>
          <w:szCs w:val="28"/>
        </w:rPr>
        <w:t xml:space="preserve">муниципального финансового контроля (далее - орган </w:t>
      </w:r>
      <w:r w:rsidR="002B1A30" w:rsidRPr="006117C0">
        <w:rPr>
          <w:rFonts w:ascii="Times New Roman" w:hAnsi="Times New Roman" w:cs="Times New Roman"/>
          <w:sz w:val="28"/>
          <w:szCs w:val="28"/>
        </w:rPr>
        <w:t xml:space="preserve">внутреннего </w:t>
      </w:r>
      <w:r w:rsidRPr="006117C0">
        <w:rPr>
          <w:rFonts w:ascii="Times New Roman" w:hAnsi="Times New Roman" w:cs="Times New Roman"/>
          <w:sz w:val="28"/>
          <w:szCs w:val="28"/>
        </w:rPr>
        <w:t>муниципального финансового контроля);</w:t>
      </w:r>
    </w:p>
    <w:p w:rsidR="00EE3E89" w:rsidRPr="006117C0" w:rsidRDefault="00EE3E89" w:rsidP="003413D4">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 xml:space="preserve">Решением от 25.12.2019 № </w:t>
      </w:r>
      <w:r w:rsidR="00E869E2" w:rsidRPr="006117C0">
        <w:rPr>
          <w:rFonts w:ascii="Times New Roman" w:hAnsi="Times New Roman" w:cs="Times New Roman"/>
          <w:i/>
        </w:rPr>
        <w:t>217</w:t>
      </w:r>
      <w:r w:rsidRPr="006117C0">
        <w:rPr>
          <w:rFonts w:ascii="Times New Roman" w:hAnsi="Times New Roman" w:cs="Times New Roman"/>
          <w:i/>
        </w:rPr>
        <w:t>-нд (2</w:t>
      </w:r>
      <w:r w:rsidR="00E869E2" w:rsidRPr="006117C0">
        <w:rPr>
          <w:rFonts w:ascii="Times New Roman" w:hAnsi="Times New Roman" w:cs="Times New Roman"/>
          <w:i/>
        </w:rPr>
        <w:t>5</w:t>
      </w:r>
      <w:r w:rsidRPr="006117C0">
        <w:rPr>
          <w:rFonts w:ascii="Times New Roman" w:hAnsi="Times New Roman" w:cs="Times New Roman"/>
          <w:i/>
        </w:rPr>
        <w:t>.</w:t>
      </w:r>
      <w:r w:rsidR="00E869E2" w:rsidRPr="006117C0">
        <w:rPr>
          <w:rFonts w:ascii="Times New Roman" w:hAnsi="Times New Roman" w:cs="Times New Roman"/>
          <w:i/>
        </w:rPr>
        <w:t>12</w:t>
      </w:r>
      <w:r w:rsidRPr="006117C0">
        <w:rPr>
          <w:rFonts w:ascii="Times New Roman" w:hAnsi="Times New Roman" w:cs="Times New Roman"/>
          <w:i/>
        </w:rPr>
        <w:t>.201</w:t>
      </w:r>
      <w:r w:rsidR="00E869E2" w:rsidRPr="006117C0">
        <w:rPr>
          <w:rFonts w:ascii="Times New Roman" w:hAnsi="Times New Roman" w:cs="Times New Roman"/>
          <w:i/>
        </w:rPr>
        <w:t>9</w:t>
      </w:r>
      <w:r w:rsidRPr="006117C0">
        <w:rPr>
          <w:rFonts w:ascii="Times New Roman" w:hAnsi="Times New Roman" w:cs="Times New Roman"/>
          <w:i/>
        </w:rPr>
        <w:t xml:space="preserve"> № </w:t>
      </w:r>
      <w:r w:rsidR="00E869E2" w:rsidRPr="006117C0">
        <w:rPr>
          <w:rFonts w:ascii="Times New Roman" w:hAnsi="Times New Roman" w:cs="Times New Roman"/>
          <w:i/>
        </w:rPr>
        <w:t>580</w:t>
      </w:r>
      <w:r w:rsidRPr="006117C0">
        <w:rPr>
          <w:rFonts w:ascii="Times New Roman" w:hAnsi="Times New Roman" w:cs="Times New Roman"/>
          <w:i/>
        </w:rPr>
        <w:t>-р) абзац восьмой части 1 изложен в новой редакции</w:t>
      </w:r>
    </w:p>
    <w:p w:rsidR="00A177D7" w:rsidRPr="006117C0" w:rsidRDefault="00A177D7" w:rsidP="00A177D7">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22.03.2018 № 36-нд (21.03.2018</w:t>
      </w:r>
      <w:r w:rsidR="007530D7" w:rsidRPr="006117C0">
        <w:rPr>
          <w:rFonts w:ascii="Times New Roman" w:hAnsi="Times New Roman" w:cs="Times New Roman"/>
          <w:i/>
        </w:rPr>
        <w:t xml:space="preserve"> </w:t>
      </w:r>
      <w:r w:rsidRPr="006117C0">
        <w:rPr>
          <w:rFonts w:ascii="Times New Roman" w:hAnsi="Times New Roman" w:cs="Times New Roman"/>
          <w:i/>
        </w:rPr>
        <w:t>№ 120-р) абзац восьмой части 1 изложен в новой редакции</w:t>
      </w:r>
    </w:p>
    <w:p w:rsidR="00821542" w:rsidRPr="006117C0" w:rsidRDefault="00A81CE9"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главные распорядители (распорядители) бюджетных средств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главные администраторы (администраторы) доходов бюджета городского округа;</w:t>
      </w:r>
    </w:p>
    <w:p w:rsidR="00CA2277"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главные администраторы источников финансирования дефицита бюджета городского округа</w:t>
      </w:r>
      <w:r w:rsidR="00CA2277" w:rsidRPr="006117C0">
        <w:rPr>
          <w:rFonts w:ascii="Times New Roman" w:hAnsi="Times New Roman" w:cs="Times New Roman"/>
          <w:sz w:val="28"/>
          <w:szCs w:val="28"/>
        </w:rPr>
        <w:t>;</w:t>
      </w:r>
    </w:p>
    <w:p w:rsidR="004539D4" w:rsidRPr="006117C0" w:rsidRDefault="004539D4" w:rsidP="003413D4">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 xml:space="preserve">Решением от 25.12.2019 № 217-нд (25.12.2019 № 580-р) часть 1 дополнена абзацем одиннадцатым </w:t>
      </w:r>
    </w:p>
    <w:p w:rsidR="00821542" w:rsidRPr="006117C0" w:rsidRDefault="00CA2277"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получатели бюджетных средств.</w:t>
      </w:r>
    </w:p>
    <w:p w:rsidR="00E3361D" w:rsidRPr="006117C0" w:rsidRDefault="00E3361D"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02.03.2016 № 387-нд (25.02.2016 № 897-р) часть 2 изложена в новой редакции</w:t>
      </w:r>
    </w:p>
    <w:p w:rsidR="004E116A" w:rsidRPr="006117C0" w:rsidRDefault="004E116A" w:rsidP="004E116A">
      <w:pPr>
        <w:pStyle w:val="ConsPlusNormal"/>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Участники бюджетного процесса Петропавловск-Камчатского городского округа вправе осуществлять бюджетные полномочия, установленные настоящим Решением, </w:t>
      </w:r>
      <w:r w:rsidRPr="006117C0">
        <w:rPr>
          <w:rFonts w:ascii="Times New Roman" w:hAnsi="Times New Roman" w:cs="Times New Roman"/>
          <w:bCs/>
          <w:sz w:val="28"/>
          <w:szCs w:val="28"/>
        </w:rPr>
        <w:t xml:space="preserve">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Pr="006117C0">
        <w:rPr>
          <w:rFonts w:ascii="Times New Roman" w:hAnsi="Times New Roman" w:cs="Times New Roman"/>
          <w:sz w:val="28"/>
          <w:szCs w:val="28"/>
        </w:rPr>
        <w:t>Бюджетным кодексом Российской Федерации.</w:t>
      </w:r>
    </w:p>
    <w:p w:rsidR="004E116A" w:rsidRPr="006117C0" w:rsidRDefault="004E116A" w:rsidP="004E116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Особенности бюджетных полномочий участников бюджетного процесса Петропавловск-Камчатского городского округа, являющихся органами местного </w:t>
      </w:r>
      <w:r w:rsidRPr="006117C0">
        <w:rPr>
          <w:rFonts w:ascii="Times New Roman" w:hAnsi="Times New Roman" w:cs="Times New Roman"/>
          <w:sz w:val="28"/>
          <w:szCs w:val="28"/>
        </w:rPr>
        <w:lastRenderedPageBreak/>
        <w:t xml:space="preserve">самоуправления, устанавливаются Бюджетным </w:t>
      </w:r>
      <w:hyperlink r:id="rId9" w:history="1">
        <w:r w:rsidRPr="006117C0">
          <w:rPr>
            <w:rFonts w:ascii="Times New Roman" w:hAnsi="Times New Roman" w:cs="Times New Roman"/>
            <w:sz w:val="28"/>
            <w:szCs w:val="28"/>
          </w:rPr>
          <w:t>кодексом</w:t>
        </w:r>
      </w:hyperlink>
      <w:r w:rsidRPr="006117C0">
        <w:rPr>
          <w:rFonts w:ascii="Times New Roman" w:hAnsi="Times New Roman" w:cs="Times New Roman"/>
          <w:sz w:val="28"/>
          <w:szCs w:val="28"/>
        </w:rPr>
        <w:t xml:space="preserve"> Российской Федерации </w:t>
      </w:r>
      <w:r w:rsidRPr="006117C0">
        <w:rPr>
          <w:rFonts w:ascii="Times New Roman" w:hAnsi="Times New Roman" w:cs="Times New Roman"/>
          <w:sz w:val="28"/>
          <w:szCs w:val="28"/>
        </w:rPr>
        <w:br/>
        <w:t xml:space="preserve">и принятыми в соответствии с ним решениями Городской Думы, а также </w:t>
      </w:r>
      <w:r w:rsidRPr="006117C0">
        <w:rPr>
          <w:rFonts w:ascii="Times New Roman" w:hAnsi="Times New Roman" w:cs="Times New Roman"/>
          <w:sz w:val="28"/>
          <w:szCs w:val="28"/>
        </w:rPr>
        <w:br/>
        <w:t>в установленных ими случаях муниципальными правовыми актами администрации городского округа и настоящим Решением.</w:t>
      </w:r>
    </w:p>
    <w:p w:rsidR="00821542" w:rsidRPr="006117C0" w:rsidRDefault="00821542" w:rsidP="004E116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w:t>
      </w:r>
      <w:r w:rsidR="005B246F" w:rsidRPr="006117C0">
        <w:rPr>
          <w:rFonts w:ascii="Times New Roman" w:hAnsi="Times New Roman" w:cs="Times New Roman"/>
          <w:sz w:val="28"/>
          <w:szCs w:val="28"/>
        </w:rPr>
        <w:t xml:space="preserve">. </w:t>
      </w:r>
      <w:r w:rsidRPr="006117C0">
        <w:rPr>
          <w:rFonts w:ascii="Times New Roman" w:hAnsi="Times New Roman" w:cs="Times New Roman"/>
          <w:sz w:val="28"/>
          <w:szCs w:val="28"/>
        </w:rPr>
        <w:t>Постановлением администрации городского округа создается Бюджетная комиссия при администрации Петропавловск-Камчатского городского округа (далее - Бюджетная комиссия) с участием представителей Городской Думы, Контрольно-счетной палаты для выработки решений по вопросам прохождения бюджетного процесса в Петропавловск-Камчатском городском округе (далее - городской округ).</w:t>
      </w:r>
    </w:p>
    <w:p w:rsidR="00CB5904" w:rsidRPr="006117C0" w:rsidRDefault="00CB5904"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6. Бюджетные полномочия Городской Думы</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Городская Дума обладает следующими бюджетными полномочиями:</w:t>
      </w:r>
    </w:p>
    <w:p w:rsidR="00821542" w:rsidRPr="006117C0"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установление порядка представления проектов решения о бюджете городского округа и отчета о его исполнении, их рассмотрение и утверждение, принятие решений, регулирующих бюджетные правоотношения;</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осуществление контроля в ходе рассмотрения отдельных вопросов исполнения бюджета городского округа на своих заседаниях, заседаниях комитетов, комиссий, рабочих групп в ходе проводимых слушаний и в связи с депутатскими запросами;</w:t>
      </w:r>
    </w:p>
    <w:p w:rsidR="006D24D6" w:rsidRPr="006117C0" w:rsidRDefault="006D24D6" w:rsidP="003413D4">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3 части 1 изложен в новой редакции</w:t>
      </w:r>
    </w:p>
    <w:p w:rsidR="00821542" w:rsidRPr="006117C0" w:rsidRDefault="006D24D6"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введение местных налогов, установление налоговых ставок по ним и предоставление налоговых льгот по местным налогам в пределах прав, предоставленных законодательством Российской Федерации о налогах и сборах;</w:t>
      </w:r>
    </w:p>
    <w:p w:rsidR="00821542" w:rsidRPr="006117C0"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установление дополнительных оснований и иных условий предоставления отсрочки и рассрочки уплаты местных налогов, инвестиционного налогового кредита, включая сроки действия инвестиционного налогового кредита и ставки процентов на сумму в случаях, предусмотренных Налоговым кодексом Российской Федерации;</w:t>
      </w:r>
    </w:p>
    <w:p w:rsidR="001107FC" w:rsidRPr="006117C0" w:rsidRDefault="001107FC" w:rsidP="003413D4">
      <w:pPr>
        <w:tabs>
          <w:tab w:val="left" w:pos="1134"/>
        </w:tabs>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 xml:space="preserve">Решением от 25.12.2019 № 217-нд (25.12.2019 № 580-р) пункт </w:t>
      </w:r>
      <w:r w:rsidR="002446A0" w:rsidRPr="006117C0">
        <w:rPr>
          <w:rFonts w:ascii="Times New Roman" w:hAnsi="Times New Roman" w:cs="Times New Roman"/>
          <w:i/>
        </w:rPr>
        <w:t>5</w:t>
      </w:r>
      <w:r w:rsidRPr="006117C0">
        <w:rPr>
          <w:rFonts w:ascii="Times New Roman" w:hAnsi="Times New Roman" w:cs="Times New Roman"/>
          <w:i/>
        </w:rPr>
        <w:t xml:space="preserve"> части 1 изложен в новой редакции</w:t>
      </w:r>
    </w:p>
    <w:p w:rsidR="00821542" w:rsidRPr="006117C0" w:rsidRDefault="002446A0"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w:t>
      </w:r>
      <w:r w:rsidR="00821542" w:rsidRPr="006117C0">
        <w:rPr>
          <w:rFonts w:ascii="Times New Roman" w:hAnsi="Times New Roman" w:cs="Times New Roman"/>
          <w:sz w:val="28"/>
          <w:szCs w:val="28"/>
        </w:rPr>
        <w:t>;</w:t>
      </w:r>
    </w:p>
    <w:p w:rsidR="002446A0" w:rsidRPr="006117C0" w:rsidRDefault="002446A0" w:rsidP="003413D4">
      <w:pPr>
        <w:tabs>
          <w:tab w:val="left" w:pos="1134"/>
        </w:tabs>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6 части 1 изложен в новой редакции</w:t>
      </w:r>
    </w:p>
    <w:p w:rsidR="00821542" w:rsidRPr="006117C0" w:rsidRDefault="002A598E"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установление предельных объемов размещения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внутреннего долга, установленного решением о бюджете городского округа</w:t>
      </w:r>
      <w:r w:rsidR="00287628" w:rsidRPr="006117C0">
        <w:rPr>
          <w:rFonts w:ascii="Times New Roman" w:hAnsi="Times New Roman" w:cs="Times New Roman"/>
          <w:sz w:val="28"/>
          <w:szCs w:val="28"/>
        </w:rPr>
        <w:t>;</w:t>
      </w:r>
    </w:p>
    <w:p w:rsidR="00BE448F" w:rsidRPr="006117C0" w:rsidRDefault="00BE448F" w:rsidP="003413D4">
      <w:pPr>
        <w:tabs>
          <w:tab w:val="left" w:pos="1134"/>
        </w:tabs>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7 части 1 изложен в новой редакции</w:t>
      </w:r>
      <w:r w:rsidR="00C264BF" w:rsidRPr="006117C0">
        <w:rPr>
          <w:rFonts w:ascii="Times New Roman" w:hAnsi="Times New Roman" w:cs="Times New Roman"/>
          <w:i/>
        </w:rPr>
        <w:t>, вступающей в силу 01.01.2020</w:t>
      </w:r>
    </w:p>
    <w:p w:rsidR="00821542" w:rsidRPr="006117C0" w:rsidRDefault="00BE448F"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7) утверждение программы муниципальных гарантий городского округа, программы муниципальных внутренних заимствований городского округа на очередной финансовый год и плановый период (очередной финансовый год);</w:t>
      </w:r>
    </w:p>
    <w:p w:rsidR="00AC57CC" w:rsidRPr="006117C0" w:rsidRDefault="00AC57CC" w:rsidP="003413D4">
      <w:pPr>
        <w:tabs>
          <w:tab w:val="left" w:pos="1134"/>
        </w:tabs>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19.02.2020 № 23</w:t>
      </w:r>
      <w:r w:rsidR="001456B6" w:rsidRPr="006117C0">
        <w:rPr>
          <w:rFonts w:ascii="Times New Roman" w:hAnsi="Times New Roman" w:cs="Times New Roman"/>
          <w:i/>
        </w:rPr>
        <w:t>1</w:t>
      </w:r>
      <w:r w:rsidRPr="006117C0">
        <w:rPr>
          <w:rFonts w:ascii="Times New Roman" w:hAnsi="Times New Roman" w:cs="Times New Roman"/>
          <w:i/>
        </w:rPr>
        <w:t xml:space="preserve">-нд (19.02.2020 № </w:t>
      </w:r>
      <w:r w:rsidR="001456B6" w:rsidRPr="006117C0">
        <w:rPr>
          <w:rFonts w:ascii="Times New Roman" w:hAnsi="Times New Roman" w:cs="Times New Roman"/>
          <w:i/>
        </w:rPr>
        <w:t>607</w:t>
      </w:r>
      <w:r w:rsidRPr="006117C0">
        <w:rPr>
          <w:rFonts w:ascii="Times New Roman" w:hAnsi="Times New Roman" w:cs="Times New Roman"/>
          <w:i/>
        </w:rPr>
        <w:t xml:space="preserve">-р) пункт </w:t>
      </w:r>
      <w:r w:rsidR="001456B6" w:rsidRPr="006117C0">
        <w:rPr>
          <w:rFonts w:ascii="Times New Roman" w:hAnsi="Times New Roman" w:cs="Times New Roman"/>
          <w:i/>
        </w:rPr>
        <w:t>8</w:t>
      </w:r>
      <w:r w:rsidRPr="006117C0">
        <w:rPr>
          <w:rFonts w:ascii="Times New Roman" w:hAnsi="Times New Roman" w:cs="Times New Roman"/>
          <w:i/>
        </w:rPr>
        <w:t xml:space="preserve"> части 1 </w:t>
      </w:r>
      <w:r w:rsidR="001456B6" w:rsidRPr="006117C0">
        <w:rPr>
          <w:rFonts w:ascii="Times New Roman" w:hAnsi="Times New Roman" w:cs="Times New Roman"/>
          <w:i/>
        </w:rPr>
        <w:t xml:space="preserve">исключен со </w:t>
      </w:r>
      <w:r w:rsidRPr="006117C0">
        <w:rPr>
          <w:rFonts w:ascii="Times New Roman" w:hAnsi="Times New Roman" w:cs="Times New Roman"/>
          <w:i/>
        </w:rPr>
        <w:t>дня вступления в силу Решения Городской Думы Петропавловск-Камчатского городского округа от 19.02.2020 № 233-нд «О внесении изменений в Устав Петропавловск-Камчатского городского округа»</w:t>
      </w:r>
    </w:p>
    <w:p w:rsidR="00821542" w:rsidRPr="006117C0"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8) </w:t>
      </w:r>
      <w:r w:rsidR="00287628" w:rsidRPr="006117C0">
        <w:rPr>
          <w:rFonts w:ascii="Times New Roman" w:hAnsi="Times New Roman" w:cs="Times New Roman"/>
          <w:sz w:val="28"/>
          <w:szCs w:val="28"/>
        </w:rPr>
        <w:t>установление порядка предоставления муниципальных гарантий;</w:t>
      </w:r>
    </w:p>
    <w:p w:rsidR="00821542" w:rsidRPr="006117C0" w:rsidRDefault="00821542"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9) </w:t>
      </w:r>
      <w:r w:rsidR="00287628" w:rsidRPr="006117C0">
        <w:rPr>
          <w:rFonts w:ascii="Times New Roman" w:hAnsi="Times New Roman" w:cs="Times New Roman"/>
          <w:sz w:val="28"/>
          <w:szCs w:val="28"/>
        </w:rPr>
        <w:t>утверждение случаев 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7D19F5" w:rsidRPr="006117C0" w:rsidRDefault="007D19F5" w:rsidP="003413D4">
      <w:pPr>
        <w:tabs>
          <w:tab w:val="left" w:pos="1134"/>
        </w:tabs>
        <w:autoSpaceDE w:val="0"/>
        <w:autoSpaceDN w:val="0"/>
        <w:adjustRightInd w:val="0"/>
        <w:spacing w:after="0" w:line="240" w:lineRule="auto"/>
        <w:jc w:val="both"/>
        <w:outlineLvl w:val="3"/>
        <w:rPr>
          <w:rFonts w:ascii="Times New Roman" w:hAnsi="Times New Roman" w:cs="Times New Roman"/>
          <w:sz w:val="28"/>
          <w:szCs w:val="28"/>
        </w:rPr>
      </w:pPr>
      <w:r w:rsidRPr="006117C0">
        <w:rPr>
          <w:rFonts w:ascii="Times New Roman" w:hAnsi="Times New Roman" w:cs="Times New Roman"/>
          <w:i/>
        </w:rPr>
        <w:lastRenderedPageBreak/>
        <w:t>Решением от 25.12.2019 № 217-нд (25.12.2019 № 580-р) в пункт 10 части 1 внесено изменение</w:t>
      </w:r>
    </w:p>
    <w:p w:rsidR="00821542" w:rsidRPr="006117C0" w:rsidRDefault="00821542"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10) </w:t>
      </w:r>
      <w:r w:rsidR="00287628" w:rsidRPr="006117C0">
        <w:rPr>
          <w:rFonts w:ascii="Times New Roman" w:hAnsi="Times New Roman" w:cs="Times New Roman"/>
          <w:sz w:val="28"/>
          <w:szCs w:val="28"/>
        </w:rPr>
        <w:t>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порядка назначения и выплаты ежемесячной доплаты к пенсии лицам, замещавшим муниципальные должности</w:t>
      </w:r>
      <w:r w:rsidR="00385EE1" w:rsidRPr="006117C0">
        <w:rPr>
          <w:rFonts w:ascii="Times New Roman" w:hAnsi="Times New Roman" w:cs="Times New Roman"/>
          <w:sz w:val="28"/>
          <w:szCs w:val="28"/>
        </w:rPr>
        <w:t>, и пенсии за выслугу лет лицам, замещавшим должности муниципальной службы;</w:t>
      </w:r>
    </w:p>
    <w:p w:rsidR="00821542" w:rsidRPr="006117C0" w:rsidRDefault="00821542" w:rsidP="00754F2A">
      <w:pPr>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11) </w:t>
      </w:r>
      <w:r w:rsidR="00287628" w:rsidRPr="006117C0">
        <w:rPr>
          <w:rFonts w:ascii="Times New Roman" w:hAnsi="Times New Roman" w:cs="Times New Roman"/>
          <w:sz w:val="28"/>
          <w:szCs w:val="28"/>
        </w:rPr>
        <w:t>осуществление иных бюджетных полномочий, предусмотренных Бюджетным кодексом Российской Федерации, федеральными законами, Уставом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Городская Дума имеет право на: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получение от органов администрации городского округа документов </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и материалов, предоставляемых одновременно с проектом бюджета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получение от финансового органа оперативной информации об исполнении бюджета городского округа;</w:t>
      </w:r>
    </w:p>
    <w:p w:rsidR="001E311E" w:rsidRPr="006117C0" w:rsidRDefault="001E311E" w:rsidP="003413D4">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 xml:space="preserve">Решением от 25.12.2019 № 217-нд (25.12.2019 № 580-р) пункт </w:t>
      </w:r>
      <w:r w:rsidR="00C602EB" w:rsidRPr="006117C0">
        <w:rPr>
          <w:rFonts w:ascii="Times New Roman" w:hAnsi="Times New Roman" w:cs="Times New Roman"/>
          <w:i/>
        </w:rPr>
        <w:t>3</w:t>
      </w:r>
      <w:r w:rsidRPr="006117C0">
        <w:rPr>
          <w:rFonts w:ascii="Times New Roman" w:hAnsi="Times New Roman" w:cs="Times New Roman"/>
          <w:i/>
        </w:rPr>
        <w:t xml:space="preserve"> части </w:t>
      </w:r>
      <w:r w:rsidR="00C602EB" w:rsidRPr="006117C0">
        <w:rPr>
          <w:rFonts w:ascii="Times New Roman" w:hAnsi="Times New Roman" w:cs="Times New Roman"/>
          <w:i/>
        </w:rPr>
        <w:t>2</w:t>
      </w:r>
      <w:r w:rsidRPr="006117C0">
        <w:rPr>
          <w:rFonts w:ascii="Times New Roman" w:hAnsi="Times New Roman" w:cs="Times New Roman"/>
          <w:i/>
        </w:rPr>
        <w:t xml:space="preserve"> изложен в новой редакции</w:t>
      </w:r>
    </w:p>
    <w:p w:rsidR="00A177D7" w:rsidRPr="006117C0" w:rsidRDefault="00A177D7" w:rsidP="00A177D7">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22.03.2018 № 36-нд (21.03.2018</w:t>
      </w:r>
      <w:r w:rsidR="007530D7" w:rsidRPr="006117C0">
        <w:rPr>
          <w:rFonts w:ascii="Times New Roman" w:hAnsi="Times New Roman" w:cs="Times New Roman"/>
          <w:i/>
        </w:rPr>
        <w:t xml:space="preserve"> </w:t>
      </w:r>
      <w:r w:rsidRPr="006117C0">
        <w:rPr>
          <w:rFonts w:ascii="Times New Roman" w:hAnsi="Times New Roman" w:cs="Times New Roman"/>
          <w:i/>
        </w:rPr>
        <w:t>№ 120-р) пункт 3 части 2 изложен в новой редакции</w:t>
      </w:r>
    </w:p>
    <w:p w:rsidR="00821542" w:rsidRPr="006117C0" w:rsidRDefault="00C602EB"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утверждение дополнительных ограничений по муниципальному долгу городского округа</w:t>
      </w:r>
      <w:r w:rsidR="00A177D7" w:rsidRPr="006117C0">
        <w:rPr>
          <w:rFonts w:ascii="Times New Roman" w:hAnsi="Times New Roman" w:cs="Times New Roman"/>
          <w:sz w:val="28"/>
          <w:szCs w:val="28"/>
        </w:rPr>
        <w:t>.</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b/>
          <w:i/>
          <w:sz w:val="28"/>
          <w:szCs w:val="28"/>
        </w:rPr>
      </w:pPr>
      <w:r w:rsidRPr="006117C0">
        <w:rPr>
          <w:rFonts w:ascii="Times New Roman" w:hAnsi="Times New Roman" w:cs="Times New Roman"/>
          <w:b/>
          <w:sz w:val="28"/>
          <w:szCs w:val="28"/>
        </w:rPr>
        <w:t>Статья 7. Бюджетные полномочия Главы городского округа</w:t>
      </w:r>
    </w:p>
    <w:p w:rsidR="00287628" w:rsidRPr="006117C0" w:rsidRDefault="00821542" w:rsidP="0028762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Глава городского округа</w:t>
      </w:r>
      <w:r w:rsidR="00287628" w:rsidRPr="006117C0">
        <w:rPr>
          <w:rFonts w:ascii="Times New Roman" w:hAnsi="Times New Roman" w:cs="Times New Roman"/>
          <w:sz w:val="28"/>
          <w:szCs w:val="28"/>
        </w:rPr>
        <w:t>:</w:t>
      </w:r>
    </w:p>
    <w:p w:rsidR="00757009" w:rsidRPr="006117C0" w:rsidRDefault="00757009" w:rsidP="003413D4">
      <w:pPr>
        <w:spacing w:after="0" w:line="240" w:lineRule="auto"/>
        <w:rPr>
          <w:rFonts w:ascii="Times New Roman" w:hAnsi="Times New Roman" w:cs="Times New Roman"/>
          <w:i/>
        </w:rPr>
      </w:pPr>
      <w:r w:rsidRPr="006117C0">
        <w:rPr>
          <w:rFonts w:ascii="Times New Roman" w:hAnsi="Times New Roman" w:cs="Times New Roman"/>
          <w:i/>
        </w:rPr>
        <w:t>Решением от 02.03.2016 № 387-нд (25.02.2016 № 897-р) в пункт 1 внесено изменение</w:t>
      </w:r>
    </w:p>
    <w:p w:rsidR="00ED5749" w:rsidRPr="006117C0" w:rsidRDefault="00ED5749" w:rsidP="003413D4">
      <w:pPr>
        <w:spacing w:after="0" w:line="240" w:lineRule="auto"/>
        <w:rPr>
          <w:rFonts w:ascii="Times New Roman" w:hAnsi="Times New Roman" w:cs="Times New Roman"/>
          <w:i/>
        </w:rPr>
      </w:pPr>
      <w:r w:rsidRPr="006117C0">
        <w:rPr>
          <w:rFonts w:ascii="Times New Roman" w:hAnsi="Times New Roman" w:cs="Times New Roman"/>
          <w:i/>
        </w:rPr>
        <w:t>Решением от 23.12.2014 № 281-нд (17.12.2014 № 620-р)</w:t>
      </w:r>
      <w:r w:rsidR="005B4FAC" w:rsidRPr="006117C0">
        <w:rPr>
          <w:rFonts w:ascii="Times New Roman" w:hAnsi="Times New Roman" w:cs="Times New Roman"/>
          <w:i/>
        </w:rPr>
        <w:t xml:space="preserve"> </w:t>
      </w:r>
      <w:r w:rsidRPr="006117C0">
        <w:rPr>
          <w:rFonts w:ascii="Times New Roman" w:hAnsi="Times New Roman" w:cs="Times New Roman"/>
          <w:i/>
        </w:rPr>
        <w:t>в пункт 1 внесено изменение</w:t>
      </w:r>
    </w:p>
    <w:p w:rsidR="00287628" w:rsidRPr="006117C0" w:rsidRDefault="008F33FC" w:rsidP="003413D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743270" w:rsidRPr="006117C0">
        <w:rPr>
          <w:rFonts w:ascii="Times New Roman" w:hAnsi="Times New Roman" w:cs="Times New Roman"/>
          <w:sz w:val="28"/>
          <w:szCs w:val="28"/>
        </w:rPr>
        <w:t xml:space="preserve">назначает публичные слушания по проекту бюджета городского округа </w:t>
      </w:r>
      <w:r w:rsidRPr="006117C0">
        <w:rPr>
          <w:rFonts w:ascii="Times New Roman" w:hAnsi="Times New Roman" w:cs="Times New Roman"/>
          <w:sz w:val="28"/>
          <w:szCs w:val="28"/>
        </w:rPr>
        <w:t xml:space="preserve">на очередной финансовый год (на очередной финансовый год </w:t>
      </w:r>
      <w:r w:rsidRPr="006117C0">
        <w:rPr>
          <w:rFonts w:ascii="Times New Roman" w:hAnsi="Times New Roman" w:cs="Times New Roman"/>
          <w:sz w:val="28"/>
          <w:szCs w:val="28"/>
        </w:rPr>
        <w:br/>
        <w:t xml:space="preserve">и плановый период) </w:t>
      </w:r>
      <w:r w:rsidR="000B28F4" w:rsidRPr="006117C0">
        <w:rPr>
          <w:rFonts w:ascii="Times New Roman" w:hAnsi="Times New Roman" w:cs="Times New Roman"/>
          <w:sz w:val="28"/>
          <w:szCs w:val="28"/>
        </w:rPr>
        <w:t xml:space="preserve">и по годовому отчету об исполнении бюджета городского округа </w:t>
      </w:r>
      <w:r w:rsidR="00743270" w:rsidRPr="006117C0">
        <w:rPr>
          <w:rFonts w:ascii="Times New Roman" w:hAnsi="Times New Roman" w:cs="Times New Roman"/>
          <w:sz w:val="28"/>
          <w:szCs w:val="28"/>
        </w:rPr>
        <w:t xml:space="preserve">в соответствии с </w:t>
      </w:r>
      <w:r w:rsidR="00BE30ED" w:rsidRPr="006117C0">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00287628" w:rsidRPr="006117C0">
        <w:rPr>
          <w:rFonts w:ascii="Times New Roman" w:hAnsi="Times New Roman" w:cs="Times New Roman"/>
          <w:sz w:val="28"/>
          <w:szCs w:val="28"/>
        </w:rPr>
        <w:t>;</w:t>
      </w:r>
    </w:p>
    <w:p w:rsidR="00CB5904" w:rsidRPr="006117C0" w:rsidRDefault="008F33FC" w:rsidP="003413D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000B28F4" w:rsidRPr="006117C0">
        <w:rPr>
          <w:rFonts w:ascii="Times New Roman" w:hAnsi="Times New Roman" w:cs="Times New Roman"/>
          <w:sz w:val="28"/>
          <w:szCs w:val="28"/>
        </w:rPr>
        <w:t xml:space="preserve">осуществляет иные бюджетные полномочия </w:t>
      </w:r>
      <w:r w:rsidR="00821542" w:rsidRPr="006117C0">
        <w:rPr>
          <w:rFonts w:ascii="Times New Roman" w:hAnsi="Times New Roman" w:cs="Times New Roman"/>
          <w:sz w:val="28"/>
          <w:szCs w:val="28"/>
        </w:rPr>
        <w:t>в соответствии с законодательством Российской Федер</w:t>
      </w:r>
      <w:r w:rsidR="00287628" w:rsidRPr="006117C0">
        <w:rPr>
          <w:rFonts w:ascii="Times New Roman" w:hAnsi="Times New Roman" w:cs="Times New Roman"/>
          <w:sz w:val="28"/>
          <w:szCs w:val="28"/>
        </w:rPr>
        <w:t>ации, Уставом городского округа</w:t>
      </w:r>
      <w:r w:rsidR="00821542" w:rsidRPr="006117C0">
        <w:rPr>
          <w:rFonts w:ascii="Times New Roman" w:hAnsi="Times New Roman" w:cs="Times New Roman"/>
          <w:sz w:val="28"/>
          <w:szCs w:val="28"/>
        </w:rPr>
        <w:t>.</w:t>
      </w:r>
    </w:p>
    <w:p w:rsidR="00CB5904" w:rsidRPr="006117C0" w:rsidRDefault="00CB5904"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b/>
          <w:sz w:val="28"/>
          <w:szCs w:val="28"/>
        </w:rPr>
        <w:t>Статья 8. Бюджетные полномочия администрации городского округа</w:t>
      </w:r>
    </w:p>
    <w:p w:rsidR="00821542" w:rsidRPr="006117C0" w:rsidRDefault="00821542" w:rsidP="00754F2A">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Администрация городского округа обладает следующими бюджетными полномочиями:</w:t>
      </w:r>
    </w:p>
    <w:p w:rsidR="006B5A35" w:rsidRPr="006117C0" w:rsidRDefault="006B5A35" w:rsidP="003413D4">
      <w:pPr>
        <w:spacing w:after="0" w:line="240" w:lineRule="auto"/>
        <w:rPr>
          <w:rFonts w:ascii="Times New Roman" w:hAnsi="Times New Roman" w:cs="Times New Roman"/>
          <w:i/>
        </w:rPr>
      </w:pPr>
      <w:r w:rsidRPr="006117C0">
        <w:rPr>
          <w:rFonts w:ascii="Times New Roman" w:hAnsi="Times New Roman" w:cs="Times New Roman"/>
          <w:i/>
        </w:rPr>
        <w:t>Решением от 02.03.2016 № 387-нд (25.02.2016 № 897-р) в пункт 1 внесено изменение</w:t>
      </w:r>
    </w:p>
    <w:p w:rsidR="00821542" w:rsidRPr="006117C0" w:rsidRDefault="006B5A35" w:rsidP="006B5A3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821542" w:rsidRPr="006117C0">
        <w:rPr>
          <w:rFonts w:ascii="Times New Roman" w:hAnsi="Times New Roman" w:cs="Times New Roman"/>
          <w:sz w:val="28"/>
          <w:szCs w:val="28"/>
        </w:rPr>
        <w:t xml:space="preserve">устанавливает порядок и сроки составления проекта бюджета городского округа с соблюдением требований Бюджетного кодекса Российской Федерации и настоящего Решения, обеспечивает составление проекта бюджета городского округа, вносит проект решения о бюджете городского округа </w:t>
      </w:r>
      <w:r w:rsidRPr="006117C0">
        <w:rPr>
          <w:rFonts w:ascii="Times New Roman" w:hAnsi="Times New Roman" w:cs="Times New Roman"/>
          <w:sz w:val="28"/>
          <w:szCs w:val="28"/>
        </w:rPr>
        <w:t>на очередной финансовый год (на очередной финансовый год</w:t>
      </w:r>
      <w:r w:rsidR="00E71B69" w:rsidRPr="006117C0">
        <w:rPr>
          <w:rFonts w:ascii="Times New Roman" w:hAnsi="Times New Roman" w:cs="Times New Roman"/>
          <w:sz w:val="28"/>
          <w:szCs w:val="28"/>
        </w:rPr>
        <w:t xml:space="preserve"> </w:t>
      </w:r>
      <w:r w:rsidRPr="006117C0">
        <w:rPr>
          <w:rFonts w:ascii="Times New Roman" w:hAnsi="Times New Roman" w:cs="Times New Roman"/>
          <w:sz w:val="28"/>
          <w:szCs w:val="28"/>
        </w:rPr>
        <w:t xml:space="preserve">и плановый период) </w:t>
      </w:r>
      <w:r w:rsidR="00821542" w:rsidRPr="006117C0">
        <w:rPr>
          <w:rFonts w:ascii="Times New Roman" w:hAnsi="Times New Roman" w:cs="Times New Roman"/>
          <w:sz w:val="28"/>
          <w:szCs w:val="28"/>
        </w:rPr>
        <w:t>с необходимыми документами и материалами на рассмотрение в Городскую Думу;</w:t>
      </w:r>
    </w:p>
    <w:p w:rsidR="00F201EB" w:rsidRPr="006117C0" w:rsidRDefault="00F201EB" w:rsidP="003413D4">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2 изложен в новой редакции</w:t>
      </w:r>
    </w:p>
    <w:p w:rsidR="00821542" w:rsidRPr="006117C0" w:rsidRDefault="00E12BF4" w:rsidP="006B5A3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2) устанавливает порядок разработки прогноза социально-экономического развития городского округа, одобряет прогноз социально-экономического развития городского округа</w:t>
      </w:r>
      <w:r w:rsidR="00821542" w:rsidRPr="006117C0">
        <w:rPr>
          <w:rFonts w:ascii="Times New Roman" w:hAnsi="Times New Roman" w:cs="Times New Roman"/>
          <w:sz w:val="28"/>
          <w:szCs w:val="28"/>
        </w:rPr>
        <w:t>;</w:t>
      </w:r>
    </w:p>
    <w:p w:rsidR="00145F60" w:rsidRPr="006117C0" w:rsidRDefault="00145F60"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15.10.2015 № 356-нд (</w:t>
      </w:r>
      <w:r w:rsidRPr="006117C0">
        <w:rPr>
          <w:rFonts w:ascii="Times New Roman" w:hAnsi="Times New Roman" w:cs="Times New Roman"/>
          <w:i/>
          <w:iCs/>
        </w:rPr>
        <w:t>15.10.2015 № 832-р)</w:t>
      </w:r>
      <w:r w:rsidRPr="006117C0">
        <w:rPr>
          <w:rFonts w:ascii="Times New Roman" w:hAnsi="Times New Roman" w:cs="Times New Roman"/>
          <w:i/>
        </w:rPr>
        <w:t xml:space="preserve"> статья 8</w:t>
      </w:r>
      <w:r w:rsidR="0080775E" w:rsidRPr="006117C0">
        <w:rPr>
          <w:rFonts w:ascii="Times New Roman" w:hAnsi="Times New Roman" w:cs="Times New Roman"/>
          <w:i/>
        </w:rPr>
        <w:t xml:space="preserve"> </w:t>
      </w:r>
      <w:r w:rsidRPr="006117C0">
        <w:rPr>
          <w:rFonts w:ascii="Times New Roman" w:hAnsi="Times New Roman" w:cs="Times New Roman"/>
          <w:i/>
        </w:rPr>
        <w:t>дополнена пунктом 2.1</w:t>
      </w:r>
    </w:p>
    <w:p w:rsidR="00145F60" w:rsidRPr="006117C0" w:rsidRDefault="0080775E" w:rsidP="0080775E">
      <w:pPr>
        <w:autoSpaceDE w:val="0"/>
        <w:autoSpaceDN w:val="0"/>
        <w:adjustRightInd w:val="0"/>
        <w:spacing w:after="0" w:line="240" w:lineRule="auto"/>
        <w:ind w:firstLine="709"/>
        <w:jc w:val="both"/>
        <w:rPr>
          <w:rFonts w:ascii="Times New Roman" w:hAnsi="Times New Roman" w:cs="Times New Roman"/>
          <w:bCs/>
          <w:iCs/>
          <w:sz w:val="28"/>
          <w:szCs w:val="28"/>
        </w:rPr>
      </w:pPr>
      <w:r w:rsidRPr="006117C0">
        <w:rPr>
          <w:rFonts w:ascii="Times New Roman" w:hAnsi="Times New Roman" w:cs="Times New Roman"/>
          <w:sz w:val="28"/>
          <w:szCs w:val="28"/>
        </w:rPr>
        <w:t xml:space="preserve">2.1) </w:t>
      </w:r>
      <w:r w:rsidRPr="006117C0">
        <w:rPr>
          <w:rFonts w:ascii="Times New Roman" w:hAnsi="Times New Roman" w:cs="Times New Roman"/>
          <w:bCs/>
          <w:iCs/>
          <w:sz w:val="28"/>
          <w:szCs w:val="28"/>
        </w:rPr>
        <w:t>устанавливает форму и порядок разработки среднесрочного финансового плана городского округа и утверждает проект среднесрочного финансового плана;</w:t>
      </w:r>
    </w:p>
    <w:p w:rsidR="0080775E" w:rsidRPr="006117C0" w:rsidRDefault="0080775E"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15.10.2015 № 356-нд (</w:t>
      </w:r>
      <w:r w:rsidRPr="006117C0">
        <w:rPr>
          <w:rFonts w:ascii="Times New Roman" w:hAnsi="Times New Roman" w:cs="Times New Roman"/>
          <w:i/>
          <w:iCs/>
        </w:rPr>
        <w:t>15.10.2015 № 832-р)</w:t>
      </w:r>
      <w:r w:rsidRPr="006117C0">
        <w:rPr>
          <w:rFonts w:ascii="Times New Roman" w:hAnsi="Times New Roman" w:cs="Times New Roman"/>
          <w:i/>
        </w:rPr>
        <w:t xml:space="preserve"> статья 8 дополнена пунктом 2.2</w:t>
      </w:r>
    </w:p>
    <w:p w:rsidR="0080775E" w:rsidRPr="006117C0" w:rsidRDefault="0080775E" w:rsidP="0080775E">
      <w:pPr>
        <w:autoSpaceDE w:val="0"/>
        <w:autoSpaceDN w:val="0"/>
        <w:adjustRightInd w:val="0"/>
        <w:spacing w:after="0" w:line="240" w:lineRule="auto"/>
        <w:ind w:firstLine="709"/>
        <w:jc w:val="both"/>
        <w:rPr>
          <w:rFonts w:ascii="Times New Roman" w:hAnsi="Times New Roman" w:cs="Times New Roman"/>
          <w:bCs/>
          <w:iCs/>
          <w:sz w:val="28"/>
          <w:szCs w:val="28"/>
        </w:rPr>
      </w:pPr>
      <w:r w:rsidRPr="006117C0">
        <w:rPr>
          <w:rFonts w:ascii="Times New Roman" w:hAnsi="Times New Roman" w:cs="Times New Roman"/>
          <w:sz w:val="28"/>
          <w:szCs w:val="28"/>
        </w:rPr>
        <w:lastRenderedPageBreak/>
        <w:t xml:space="preserve">2.2) </w:t>
      </w:r>
      <w:r w:rsidRPr="006117C0">
        <w:rPr>
          <w:rFonts w:ascii="Times New Roman" w:hAnsi="Times New Roman" w:cs="Times New Roman"/>
          <w:bCs/>
          <w:iCs/>
          <w:sz w:val="28"/>
          <w:szCs w:val="28"/>
        </w:rPr>
        <w:t xml:space="preserve">утверждает среднесрочный финансовый план городского округа, </w:t>
      </w:r>
      <w:r w:rsidRPr="006117C0">
        <w:rPr>
          <w:rFonts w:ascii="Times New Roman" w:hAnsi="Times New Roman" w:cs="Times New Roman"/>
          <w:bCs/>
          <w:iCs/>
          <w:sz w:val="28"/>
          <w:szCs w:val="28"/>
        </w:rPr>
        <w:br/>
        <w:t xml:space="preserve">в случае, если проект бюджета городского округа составляется и утверждается </w:t>
      </w:r>
      <w:r w:rsidRPr="006117C0">
        <w:rPr>
          <w:rFonts w:ascii="Times New Roman" w:hAnsi="Times New Roman" w:cs="Times New Roman"/>
          <w:bCs/>
          <w:iCs/>
          <w:sz w:val="28"/>
          <w:szCs w:val="28"/>
        </w:rPr>
        <w:br/>
        <w:t>на очередной финансовый год;</w:t>
      </w:r>
    </w:p>
    <w:p w:rsidR="00D0162C" w:rsidRPr="006117C0" w:rsidRDefault="00D0162C" w:rsidP="003413D4">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3 изложен в новой редакции</w:t>
      </w:r>
    </w:p>
    <w:p w:rsidR="00C44A6D" w:rsidRPr="006117C0" w:rsidRDefault="00BE30ED" w:rsidP="003413D4">
      <w:pPr>
        <w:spacing w:after="0" w:line="240" w:lineRule="auto"/>
        <w:rPr>
          <w:rFonts w:ascii="Times New Roman" w:hAnsi="Times New Roman" w:cs="Times New Roman"/>
          <w:i/>
          <w:iCs/>
        </w:rPr>
      </w:pPr>
      <w:r w:rsidRPr="006117C0">
        <w:rPr>
          <w:rFonts w:ascii="Times New Roman" w:hAnsi="Times New Roman" w:cs="Times New Roman"/>
          <w:i/>
        </w:rPr>
        <w:t>Решением от 23.12.2014 № 281-нд (</w:t>
      </w:r>
      <w:r w:rsidRPr="006117C0">
        <w:rPr>
          <w:rFonts w:ascii="Times New Roman" w:hAnsi="Times New Roman" w:cs="Times New Roman"/>
          <w:i/>
          <w:iCs/>
        </w:rPr>
        <w:t>17.12.2014 № 620-р)</w:t>
      </w:r>
      <w:r w:rsidR="002E511B" w:rsidRPr="006117C0">
        <w:rPr>
          <w:rFonts w:ascii="Times New Roman" w:hAnsi="Times New Roman" w:cs="Times New Roman"/>
          <w:i/>
          <w:iCs/>
        </w:rPr>
        <w:t xml:space="preserve"> пункт 3</w:t>
      </w:r>
      <w:r w:rsidRPr="006117C0">
        <w:rPr>
          <w:rFonts w:ascii="Times New Roman" w:hAnsi="Times New Roman" w:cs="Times New Roman"/>
          <w:i/>
          <w:iCs/>
        </w:rPr>
        <w:t xml:space="preserve"> </w:t>
      </w:r>
      <w:r w:rsidR="002E511B" w:rsidRPr="006117C0">
        <w:rPr>
          <w:rFonts w:ascii="Times New Roman" w:hAnsi="Times New Roman" w:cs="Times New Roman"/>
          <w:i/>
          <w:iCs/>
        </w:rPr>
        <w:t>изложен в новой редакции</w:t>
      </w:r>
      <w:r w:rsidRPr="006117C0">
        <w:rPr>
          <w:rFonts w:ascii="Times New Roman" w:hAnsi="Times New Roman" w:cs="Times New Roman"/>
          <w:i/>
          <w:iCs/>
        </w:rPr>
        <w:t xml:space="preserve"> </w:t>
      </w:r>
    </w:p>
    <w:p w:rsidR="002E511B" w:rsidRPr="006117C0" w:rsidRDefault="00D0162C"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sidRPr="006117C0">
        <w:rPr>
          <w:rFonts w:ascii="Times New Roman" w:hAnsi="Times New Roman" w:cs="Times New Roman"/>
          <w:sz w:val="28"/>
          <w:szCs w:val="28"/>
        </w:rPr>
        <w:t>3) устанавливает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w:t>
      </w:r>
      <w:r w:rsidR="002E511B" w:rsidRPr="006117C0">
        <w:rPr>
          <w:rFonts w:ascii="Times New Roman" w:hAnsi="Times New Roman" w:cs="Times New Roman"/>
          <w:sz w:val="28"/>
          <w:szCs w:val="28"/>
        </w:rPr>
        <w:t>;</w:t>
      </w:r>
    </w:p>
    <w:p w:rsidR="008F168E" w:rsidRPr="006117C0" w:rsidRDefault="008F168E" w:rsidP="003413D4">
      <w:pPr>
        <w:spacing w:after="0" w:line="240" w:lineRule="auto"/>
        <w:jc w:val="both"/>
        <w:rPr>
          <w:rFonts w:ascii="Times New Roman" w:hAnsi="Times New Roman" w:cs="Times New Roman"/>
          <w:i/>
        </w:rPr>
      </w:pPr>
      <w:r w:rsidRPr="006117C0">
        <w:rPr>
          <w:rFonts w:ascii="Times New Roman" w:hAnsi="Times New Roman" w:cs="Times New Roman"/>
          <w:i/>
        </w:rPr>
        <w:t>Решением от 26.08.2021 № 400-нд (25.08.2021 № 984-р) статья 8 дополнена пунктом 3.1</w:t>
      </w:r>
      <w:r w:rsidR="007E5AE3" w:rsidRPr="006117C0">
        <w:rPr>
          <w:rFonts w:ascii="Times New Roman" w:hAnsi="Times New Roman" w:cs="Times New Roman"/>
          <w:i/>
        </w:rPr>
        <w:t>, положения которого применяются к правоотношениям, возникающим при составлении и исполнении бюджета городского округа, начиная с бюджета городского округа на 2022 год и на плановый период</w:t>
      </w:r>
      <w:r w:rsidR="006A308C" w:rsidRPr="006117C0">
        <w:rPr>
          <w:rFonts w:ascii="Times New Roman" w:hAnsi="Times New Roman" w:cs="Times New Roman"/>
          <w:i/>
        </w:rPr>
        <w:br/>
      </w:r>
      <w:r w:rsidR="007E5AE3" w:rsidRPr="006117C0">
        <w:rPr>
          <w:rFonts w:ascii="Times New Roman" w:hAnsi="Times New Roman" w:cs="Times New Roman"/>
          <w:i/>
        </w:rPr>
        <w:t>2023 и 2024 годов (на 2022 год)</w:t>
      </w:r>
    </w:p>
    <w:p w:rsidR="008F168E" w:rsidRPr="006117C0" w:rsidRDefault="008F168E" w:rsidP="008F168E">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3.1) утверждает перечень главных администраторов доходов бюджета городского округа в соответствии с общими требованиями, установленными Правительством Российской Федерации;</w:t>
      </w:r>
    </w:p>
    <w:p w:rsidR="007E5AE3" w:rsidRPr="006117C0" w:rsidRDefault="00A96C63" w:rsidP="003413D4">
      <w:pPr>
        <w:spacing w:after="0" w:line="240" w:lineRule="auto"/>
        <w:jc w:val="both"/>
        <w:rPr>
          <w:rFonts w:ascii="Times New Roman" w:hAnsi="Times New Roman" w:cs="Times New Roman"/>
          <w:i/>
        </w:rPr>
      </w:pPr>
      <w:r w:rsidRPr="006117C0">
        <w:rPr>
          <w:rFonts w:ascii="Times New Roman" w:hAnsi="Times New Roman" w:cs="Times New Roman"/>
          <w:i/>
        </w:rPr>
        <w:t>Решением от 26.08.2021 № 400-нд (25.08.2021 № 984-р) статья 8 дополнена пунктом 3.2</w:t>
      </w:r>
      <w:r w:rsidR="007E5AE3" w:rsidRPr="006117C0">
        <w:rPr>
          <w:rFonts w:ascii="Times New Roman" w:hAnsi="Times New Roman" w:cs="Times New Roman"/>
          <w:i/>
        </w:rPr>
        <w:t>, положения которого применяются к правоотношениям, возникающим при составлении и исполнении бюджета городского округа, начиная с бюджета городского округа на 2022 год и на плановый период</w:t>
      </w:r>
      <w:r w:rsidR="006A308C" w:rsidRPr="006117C0">
        <w:rPr>
          <w:rFonts w:ascii="Times New Roman" w:hAnsi="Times New Roman" w:cs="Times New Roman"/>
          <w:i/>
        </w:rPr>
        <w:br/>
      </w:r>
      <w:r w:rsidR="007E5AE3" w:rsidRPr="006117C0">
        <w:rPr>
          <w:rFonts w:ascii="Times New Roman" w:hAnsi="Times New Roman" w:cs="Times New Roman"/>
          <w:i/>
        </w:rPr>
        <w:t>2023 и 2024 годов (на 2022 год)</w:t>
      </w:r>
    </w:p>
    <w:p w:rsidR="00A96C63" w:rsidRPr="006117C0" w:rsidRDefault="00A96C63" w:rsidP="008F168E">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3.2) утверждает перечень главных администраторов источников финансирования дефицита бюджета городского округа в соответствии с общими требованиями, установленными Правительством Российской Федерации;</w:t>
      </w:r>
    </w:p>
    <w:p w:rsidR="00CD0879" w:rsidRPr="006117C0" w:rsidRDefault="00CD0879" w:rsidP="003413D4">
      <w:pPr>
        <w:autoSpaceDE w:val="0"/>
        <w:autoSpaceDN w:val="0"/>
        <w:adjustRightInd w:val="0"/>
        <w:spacing w:after="0" w:line="240" w:lineRule="auto"/>
        <w:jc w:val="both"/>
        <w:outlineLvl w:val="3"/>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4 изложен в новой редакции</w:t>
      </w:r>
    </w:p>
    <w:p w:rsidR="0026061F" w:rsidRPr="006117C0" w:rsidRDefault="0026061F" w:rsidP="003413D4">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23.12.2014 № 281-нд (17.12.2014 № 620-р) пункт 4 изложен в новой редакции </w:t>
      </w:r>
    </w:p>
    <w:p w:rsidR="0026061F" w:rsidRPr="006117C0" w:rsidRDefault="008D7B73" w:rsidP="005B62D1">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4) утверждает бюджетный прогноз (изменения бюджетного прогноза) городского округа на долгосрочный период</w:t>
      </w:r>
      <w:r w:rsidR="0026061F" w:rsidRPr="006117C0">
        <w:rPr>
          <w:rFonts w:ascii="Times New Roman" w:hAnsi="Times New Roman" w:cs="Times New Roman"/>
          <w:sz w:val="28"/>
          <w:szCs w:val="28"/>
        </w:rPr>
        <w:t>;</w:t>
      </w:r>
    </w:p>
    <w:p w:rsidR="00CD0879" w:rsidRPr="006117C0" w:rsidRDefault="00CD0879" w:rsidP="003413D4">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5 изложен в новой редакции</w:t>
      </w:r>
    </w:p>
    <w:p w:rsidR="00821542" w:rsidRPr="006117C0" w:rsidRDefault="008D7B73" w:rsidP="00CD0879">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устанавливает порядок ведения реестра расходных обязательств</w:t>
      </w:r>
      <w:r w:rsidR="00821542" w:rsidRPr="006117C0">
        <w:rPr>
          <w:rFonts w:ascii="Times New Roman" w:hAnsi="Times New Roman" w:cs="Times New Roman"/>
          <w:sz w:val="28"/>
          <w:szCs w:val="28"/>
        </w:rPr>
        <w:t xml:space="preserve">; </w:t>
      </w:r>
    </w:p>
    <w:p w:rsidR="00821542" w:rsidRPr="006117C0" w:rsidRDefault="005B62D1"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6) </w:t>
      </w:r>
      <w:r w:rsidR="00821542" w:rsidRPr="006117C0">
        <w:rPr>
          <w:rFonts w:ascii="Times New Roman" w:hAnsi="Times New Roman" w:cs="Times New Roman"/>
          <w:sz w:val="28"/>
          <w:szCs w:val="28"/>
        </w:rPr>
        <w:t>устанавливает порядок принятия решений о разработке муниципальных программ, их формирования, сроков утверждения, реализации, порядок проведения и критерии ежегодной оценки эффективности реализации муниципальных программ, утверждает муниципальные программы;</w:t>
      </w:r>
    </w:p>
    <w:p w:rsidR="00821542" w:rsidRPr="006117C0" w:rsidRDefault="005B62D1"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7) </w:t>
      </w:r>
      <w:r w:rsidR="00821542" w:rsidRPr="006117C0">
        <w:rPr>
          <w:rFonts w:ascii="Times New Roman" w:hAnsi="Times New Roman" w:cs="Times New Roman"/>
          <w:sz w:val="28"/>
          <w:szCs w:val="28"/>
        </w:rPr>
        <w:t>устанавливает порядок разработки, утверждения и реализации муниципальных ведомственных целевых программ;</w:t>
      </w:r>
    </w:p>
    <w:p w:rsidR="007F6E43" w:rsidRPr="006117C0" w:rsidRDefault="007F6E43" w:rsidP="003413D4">
      <w:pPr>
        <w:autoSpaceDE w:val="0"/>
        <w:autoSpaceDN w:val="0"/>
        <w:adjustRightInd w:val="0"/>
        <w:spacing w:after="0" w:line="240" w:lineRule="auto"/>
        <w:jc w:val="both"/>
        <w:outlineLvl w:val="3"/>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8 изложен в новой редакции</w:t>
      </w:r>
    </w:p>
    <w:p w:rsidR="00757009" w:rsidRPr="006117C0" w:rsidRDefault="00757009" w:rsidP="003413D4">
      <w:pPr>
        <w:spacing w:after="0" w:line="240" w:lineRule="auto"/>
        <w:rPr>
          <w:rFonts w:ascii="Times New Roman" w:hAnsi="Times New Roman" w:cs="Times New Roman"/>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w:t>
      </w:r>
      <w:r w:rsidRPr="006117C0">
        <w:rPr>
          <w:rFonts w:ascii="Times New Roman" w:hAnsi="Times New Roman"/>
          <w:i/>
        </w:rPr>
        <w:t>пункт 8 изложен в новой редакции</w:t>
      </w:r>
    </w:p>
    <w:p w:rsidR="00616BDB" w:rsidRPr="006117C0" w:rsidRDefault="00616BDB" w:rsidP="003413D4">
      <w:pPr>
        <w:autoSpaceDE w:val="0"/>
        <w:autoSpaceDN w:val="0"/>
        <w:adjustRightInd w:val="0"/>
        <w:spacing w:after="0" w:line="240" w:lineRule="auto"/>
        <w:jc w:val="both"/>
        <w:outlineLvl w:val="3"/>
        <w:rPr>
          <w:rFonts w:ascii="Times New Roman" w:hAnsi="Times New Roman"/>
          <w:i/>
        </w:rPr>
      </w:pPr>
      <w:r w:rsidRPr="006117C0">
        <w:rPr>
          <w:rFonts w:ascii="Times New Roman" w:hAnsi="Times New Roman"/>
          <w:i/>
        </w:rPr>
        <w:t>Решением от 2</w:t>
      </w:r>
      <w:r w:rsidR="00BE6C3A" w:rsidRPr="006117C0">
        <w:rPr>
          <w:rFonts w:ascii="Times New Roman" w:hAnsi="Times New Roman"/>
          <w:i/>
        </w:rPr>
        <w:t>4</w:t>
      </w:r>
      <w:r w:rsidRPr="006117C0">
        <w:rPr>
          <w:rFonts w:ascii="Times New Roman" w:hAnsi="Times New Roman"/>
          <w:i/>
        </w:rPr>
        <w:t xml:space="preserve">.04.2014 № 208-нд (23.04.2014 № 461-р) </w:t>
      </w:r>
      <w:r w:rsidR="00247116" w:rsidRPr="006117C0">
        <w:rPr>
          <w:rFonts w:ascii="Times New Roman" w:hAnsi="Times New Roman"/>
          <w:i/>
        </w:rPr>
        <w:t>пункт 8</w:t>
      </w:r>
      <w:r w:rsidR="00EC2F04" w:rsidRPr="006117C0">
        <w:rPr>
          <w:rFonts w:ascii="Times New Roman" w:hAnsi="Times New Roman"/>
          <w:i/>
        </w:rPr>
        <w:t xml:space="preserve"> </w:t>
      </w:r>
      <w:r w:rsidRPr="006117C0">
        <w:rPr>
          <w:rFonts w:ascii="Times New Roman" w:hAnsi="Times New Roman"/>
          <w:i/>
        </w:rPr>
        <w:t>изложен в новой редакции</w:t>
      </w:r>
    </w:p>
    <w:p w:rsidR="00610DE6" w:rsidRPr="006117C0" w:rsidRDefault="007F6E43" w:rsidP="00610DE6">
      <w:pPr>
        <w:autoSpaceDE w:val="0"/>
        <w:autoSpaceDN w:val="0"/>
        <w:adjustRightInd w:val="0"/>
        <w:spacing w:after="0" w:line="240" w:lineRule="auto"/>
        <w:ind w:firstLine="708"/>
        <w:jc w:val="both"/>
        <w:outlineLvl w:val="3"/>
        <w:rPr>
          <w:rFonts w:ascii="Times New Roman" w:hAnsi="Times New Roman" w:cs="Times New Roman"/>
          <w:sz w:val="28"/>
          <w:szCs w:val="28"/>
        </w:rPr>
      </w:pPr>
      <w:r w:rsidRPr="006117C0">
        <w:rPr>
          <w:rFonts w:ascii="Times New Roman" w:hAnsi="Times New Roman"/>
          <w:sz w:val="28"/>
          <w:szCs w:val="28"/>
        </w:rPr>
        <w:t>8) устанавливает порядок осуществления бюджетных инвестиций в объекты муниципальной собственности и порядок принятия решений о подготовке и реализации бюджетных инвестиций в объекты муниципальной собственности, а также порядок предоставления субсидий на осуществление капитальных вложений в объекты капитального строительства и приобретение объектов недвижимого имущества за счет средств бюджета городского округа в соответствии со статьями 78, 78.2, 79, 79.1, 80 Бюджетного кодекса Российской Федерации</w:t>
      </w:r>
      <w:r w:rsidR="00610DE6" w:rsidRPr="006117C0">
        <w:rPr>
          <w:rFonts w:ascii="Times New Roman" w:hAnsi="Times New Roman" w:cs="Times New Roman"/>
          <w:sz w:val="28"/>
          <w:szCs w:val="28"/>
        </w:rPr>
        <w:t>;</w:t>
      </w:r>
    </w:p>
    <w:p w:rsidR="00757009" w:rsidRPr="006117C0" w:rsidRDefault="00757009" w:rsidP="003413D4">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02.03.2016 № 387-нд (25.02.2016 № 897-р) пункт 9 исключен </w:t>
      </w:r>
    </w:p>
    <w:p w:rsidR="004071B9" w:rsidRPr="006117C0" w:rsidRDefault="004071B9" w:rsidP="003413D4">
      <w:pPr>
        <w:spacing w:after="0" w:line="240" w:lineRule="auto"/>
        <w:rPr>
          <w:rFonts w:ascii="Times New Roman" w:hAnsi="Times New Roman" w:cs="Times New Roman"/>
          <w:i/>
        </w:rPr>
      </w:pPr>
      <w:r w:rsidRPr="006117C0">
        <w:rPr>
          <w:rFonts w:ascii="Times New Roman" w:hAnsi="Times New Roman" w:cs="Times New Roman"/>
          <w:i/>
        </w:rPr>
        <w:t>Решением от 2</w:t>
      </w:r>
      <w:r w:rsidR="00BE6C3A" w:rsidRPr="006117C0">
        <w:rPr>
          <w:rFonts w:ascii="Times New Roman" w:hAnsi="Times New Roman" w:cs="Times New Roman"/>
          <w:i/>
        </w:rPr>
        <w:t>4</w:t>
      </w:r>
      <w:r w:rsidRPr="006117C0">
        <w:rPr>
          <w:rFonts w:ascii="Times New Roman" w:hAnsi="Times New Roman" w:cs="Times New Roman"/>
          <w:i/>
        </w:rPr>
        <w:t>.04.2014 № 208-нд (23.04.2014 № 461-р) пункт 9 изложен в новой редакции</w:t>
      </w:r>
    </w:p>
    <w:p w:rsidR="003D77E6" w:rsidRPr="006117C0" w:rsidRDefault="00610DE6" w:rsidP="003D77E6">
      <w:pPr>
        <w:spacing w:after="0" w:line="240" w:lineRule="auto"/>
        <w:ind w:firstLine="708"/>
        <w:rPr>
          <w:rFonts w:ascii="Times New Roman" w:hAnsi="Times New Roman" w:cs="Times New Roman"/>
          <w:sz w:val="28"/>
          <w:szCs w:val="28"/>
        </w:rPr>
      </w:pPr>
      <w:r w:rsidRPr="006117C0">
        <w:rPr>
          <w:rFonts w:ascii="Times New Roman" w:hAnsi="Times New Roman"/>
          <w:sz w:val="28"/>
          <w:szCs w:val="28"/>
        </w:rPr>
        <w:t>9)</w:t>
      </w:r>
      <w:r w:rsidR="00757009" w:rsidRPr="006117C0">
        <w:rPr>
          <w:rFonts w:ascii="Times New Roman" w:hAnsi="Times New Roman"/>
          <w:sz w:val="28"/>
          <w:szCs w:val="28"/>
        </w:rPr>
        <w:t xml:space="preserve"> исключен</w:t>
      </w:r>
      <w:r w:rsidRPr="006117C0">
        <w:rPr>
          <w:rFonts w:ascii="Times New Roman" w:hAnsi="Times New Roman"/>
          <w:sz w:val="28"/>
          <w:szCs w:val="28"/>
        </w:rPr>
        <w:t xml:space="preserve"> </w:t>
      </w:r>
    </w:p>
    <w:p w:rsidR="00757009" w:rsidRPr="006117C0" w:rsidRDefault="00757009" w:rsidP="003413D4">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02.03.2016 № 387-нд (25.02.2016 № 897-р) пункт 10 исключен </w:t>
      </w:r>
    </w:p>
    <w:p w:rsidR="004071B9" w:rsidRPr="006117C0" w:rsidRDefault="004071B9" w:rsidP="003413D4">
      <w:pPr>
        <w:spacing w:after="0" w:line="240" w:lineRule="auto"/>
        <w:rPr>
          <w:rFonts w:ascii="Times New Roman" w:hAnsi="Times New Roman" w:cs="Times New Roman"/>
          <w:i/>
        </w:rPr>
      </w:pPr>
      <w:r w:rsidRPr="006117C0">
        <w:rPr>
          <w:rFonts w:ascii="Times New Roman" w:hAnsi="Times New Roman" w:cs="Times New Roman"/>
          <w:i/>
        </w:rPr>
        <w:t>Решением от 2</w:t>
      </w:r>
      <w:r w:rsidR="00281568" w:rsidRPr="006117C0">
        <w:rPr>
          <w:rFonts w:ascii="Times New Roman" w:hAnsi="Times New Roman" w:cs="Times New Roman"/>
          <w:i/>
        </w:rPr>
        <w:t>4</w:t>
      </w:r>
      <w:r w:rsidRPr="006117C0">
        <w:rPr>
          <w:rFonts w:ascii="Times New Roman" w:hAnsi="Times New Roman" w:cs="Times New Roman"/>
          <w:i/>
        </w:rPr>
        <w:t>.04.2014 № 208-нд (23.04.2014 № 461-р) в пункт 10</w:t>
      </w:r>
      <w:r w:rsidR="00EC2F04" w:rsidRPr="006117C0">
        <w:rPr>
          <w:rFonts w:ascii="Times New Roman" w:hAnsi="Times New Roman" w:cs="Times New Roman"/>
          <w:i/>
        </w:rPr>
        <w:t xml:space="preserve"> </w:t>
      </w:r>
      <w:r w:rsidRPr="006117C0">
        <w:rPr>
          <w:rFonts w:ascii="Times New Roman" w:hAnsi="Times New Roman" w:cs="Times New Roman"/>
          <w:i/>
        </w:rPr>
        <w:t>внесено изменение</w:t>
      </w:r>
    </w:p>
    <w:p w:rsidR="003D77E6" w:rsidRPr="006117C0" w:rsidRDefault="003D77E6" w:rsidP="003D77E6">
      <w:pPr>
        <w:spacing w:after="0" w:line="240" w:lineRule="auto"/>
        <w:ind w:firstLine="708"/>
        <w:rPr>
          <w:rFonts w:ascii="Times New Roman" w:hAnsi="Times New Roman" w:cs="Times New Roman"/>
          <w:sz w:val="28"/>
          <w:szCs w:val="28"/>
        </w:rPr>
      </w:pPr>
      <w:r w:rsidRPr="006117C0">
        <w:rPr>
          <w:rFonts w:ascii="Times New Roman" w:hAnsi="Times New Roman" w:cs="Times New Roman"/>
          <w:sz w:val="28"/>
          <w:szCs w:val="28"/>
        </w:rPr>
        <w:t>10)</w:t>
      </w:r>
      <w:r w:rsidR="00757009" w:rsidRPr="006117C0">
        <w:rPr>
          <w:rFonts w:ascii="Times New Roman" w:hAnsi="Times New Roman" w:cs="Times New Roman"/>
          <w:sz w:val="28"/>
          <w:szCs w:val="28"/>
        </w:rPr>
        <w:t xml:space="preserve"> исключен</w:t>
      </w:r>
      <w:r w:rsidRPr="006117C0">
        <w:rPr>
          <w:rFonts w:ascii="Times New Roman" w:hAnsi="Times New Roman" w:cs="Times New Roman"/>
          <w:sz w:val="28"/>
          <w:szCs w:val="28"/>
        </w:rPr>
        <w:t xml:space="preserve"> </w:t>
      </w:r>
    </w:p>
    <w:p w:rsidR="00821542" w:rsidRPr="006117C0"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11) </w:t>
      </w:r>
      <w:r w:rsidR="00821542" w:rsidRPr="006117C0">
        <w:rPr>
          <w:rFonts w:ascii="Times New Roman" w:hAnsi="Times New Roman" w:cs="Times New Roman"/>
          <w:sz w:val="28"/>
          <w:szCs w:val="28"/>
        </w:rPr>
        <w:t xml:space="preserve">устанавливает порядок формирования муниципального задания </w:t>
      </w:r>
      <w:r w:rsidR="00094097" w:rsidRPr="006117C0">
        <w:rPr>
          <w:rFonts w:ascii="Times New Roman" w:hAnsi="Times New Roman" w:cs="Times New Roman"/>
          <w:sz w:val="28"/>
          <w:szCs w:val="28"/>
        </w:rPr>
        <w:br/>
      </w:r>
      <w:r w:rsidR="00821542" w:rsidRPr="006117C0">
        <w:rPr>
          <w:rFonts w:ascii="Times New Roman" w:hAnsi="Times New Roman" w:cs="Times New Roman"/>
          <w:sz w:val="28"/>
          <w:szCs w:val="28"/>
        </w:rPr>
        <w:t>на оказание муниципальных услуг (выполнение работ) муниципальными учреждениями в городском округе;</w:t>
      </w:r>
    </w:p>
    <w:p w:rsidR="0072138C" w:rsidRPr="006117C0" w:rsidRDefault="0087161C" w:rsidP="003413D4">
      <w:pPr>
        <w:autoSpaceDE w:val="0"/>
        <w:autoSpaceDN w:val="0"/>
        <w:adjustRightInd w:val="0"/>
        <w:spacing w:after="0" w:line="240" w:lineRule="auto"/>
        <w:jc w:val="both"/>
        <w:rPr>
          <w:rFonts w:ascii="Times New Roman" w:hAnsi="Times New Roman" w:cs="Times New Roman"/>
        </w:rPr>
      </w:pPr>
      <w:r w:rsidRPr="006117C0">
        <w:rPr>
          <w:rFonts w:ascii="Times New Roman" w:hAnsi="Times New Roman" w:cs="Times New Roman"/>
          <w:i/>
        </w:rPr>
        <w:lastRenderedPageBreak/>
        <w:t>Решением от 18.09.2017 № 597-нд (12.09.2017 № 1367-р) пункт 12 исключен</w:t>
      </w:r>
      <w:r w:rsidR="0072138C" w:rsidRPr="006117C0">
        <w:rPr>
          <w:rFonts w:ascii="Times New Roman" w:hAnsi="Times New Roman" w:cs="Times New Roman"/>
          <w:i/>
        </w:rPr>
        <w:t>, вступающи</w:t>
      </w:r>
      <w:r w:rsidR="00D60054" w:rsidRPr="006117C0">
        <w:rPr>
          <w:rFonts w:ascii="Times New Roman" w:hAnsi="Times New Roman" w:cs="Times New Roman"/>
          <w:i/>
        </w:rPr>
        <w:t>й</w:t>
      </w:r>
      <w:r w:rsidR="0072138C" w:rsidRPr="006117C0">
        <w:rPr>
          <w:rFonts w:ascii="Times New Roman" w:hAnsi="Times New Roman" w:cs="Times New Roman"/>
          <w:i/>
        </w:rPr>
        <w:t xml:space="preserve">  в силу с 01.01.2018</w:t>
      </w:r>
    </w:p>
    <w:p w:rsidR="0087161C" w:rsidRPr="006117C0" w:rsidRDefault="003D77E6" w:rsidP="003D77E6">
      <w:pPr>
        <w:autoSpaceDE w:val="0"/>
        <w:autoSpaceDN w:val="0"/>
        <w:adjustRightInd w:val="0"/>
        <w:spacing w:after="0" w:line="240" w:lineRule="auto"/>
        <w:ind w:firstLine="708"/>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12) </w:t>
      </w:r>
      <w:r w:rsidR="0087161C" w:rsidRPr="006117C0">
        <w:rPr>
          <w:rFonts w:ascii="Times New Roman" w:eastAsia="Calibri" w:hAnsi="Times New Roman" w:cs="Times New Roman"/>
          <w:sz w:val="28"/>
          <w:szCs w:val="28"/>
        </w:rPr>
        <w:t>исключен</w:t>
      </w:r>
    </w:p>
    <w:p w:rsidR="00821542" w:rsidRPr="006117C0"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13) </w:t>
      </w:r>
      <w:r w:rsidR="00821542" w:rsidRPr="006117C0">
        <w:rPr>
          <w:rFonts w:ascii="Times New Roman" w:hAnsi="Times New Roman" w:cs="Times New Roman"/>
          <w:sz w:val="28"/>
          <w:szCs w:val="28"/>
        </w:rPr>
        <w:t xml:space="preserve">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 городского округа; </w:t>
      </w:r>
    </w:p>
    <w:p w:rsidR="001E26D4" w:rsidRPr="006117C0" w:rsidRDefault="001E26D4" w:rsidP="003413D4">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C24979" w:rsidRPr="006117C0">
        <w:rPr>
          <w:rFonts w:ascii="Times New Roman" w:hAnsi="Times New Roman" w:cs="Times New Roman"/>
          <w:i/>
        </w:rPr>
        <w:t>01</w:t>
      </w:r>
      <w:r w:rsidRPr="006117C0">
        <w:rPr>
          <w:rFonts w:ascii="Times New Roman" w:hAnsi="Times New Roman" w:cs="Times New Roman"/>
          <w:i/>
        </w:rPr>
        <w:t>.1</w:t>
      </w:r>
      <w:r w:rsidR="00C24979" w:rsidRPr="006117C0">
        <w:rPr>
          <w:rFonts w:ascii="Times New Roman" w:hAnsi="Times New Roman" w:cs="Times New Roman"/>
          <w:i/>
        </w:rPr>
        <w:t>1</w:t>
      </w:r>
      <w:r w:rsidRPr="006117C0">
        <w:rPr>
          <w:rFonts w:ascii="Times New Roman" w:hAnsi="Times New Roman" w:cs="Times New Roman"/>
          <w:i/>
        </w:rPr>
        <w:t>.2016 № 479-нд (</w:t>
      </w:r>
      <w:r w:rsidR="00C24979" w:rsidRPr="006117C0">
        <w:rPr>
          <w:rFonts w:ascii="Times New Roman" w:hAnsi="Times New Roman" w:cs="Times New Roman"/>
          <w:i/>
        </w:rPr>
        <w:t>26</w:t>
      </w:r>
      <w:r w:rsidRPr="006117C0">
        <w:rPr>
          <w:rFonts w:ascii="Times New Roman" w:hAnsi="Times New Roman" w:cs="Times New Roman"/>
          <w:i/>
          <w:iCs/>
        </w:rPr>
        <w:t>.1</w:t>
      </w:r>
      <w:r w:rsidR="00C24979" w:rsidRPr="006117C0">
        <w:rPr>
          <w:rFonts w:ascii="Times New Roman" w:hAnsi="Times New Roman" w:cs="Times New Roman"/>
          <w:i/>
          <w:iCs/>
        </w:rPr>
        <w:t>0</w:t>
      </w:r>
      <w:r w:rsidRPr="006117C0">
        <w:rPr>
          <w:rFonts w:ascii="Times New Roman" w:hAnsi="Times New Roman" w:cs="Times New Roman"/>
          <w:i/>
          <w:iCs/>
        </w:rPr>
        <w:t>.2016 № 1109-р</w:t>
      </w:r>
      <w:r w:rsidR="00DA7B67" w:rsidRPr="006117C0">
        <w:rPr>
          <w:rFonts w:ascii="Times New Roman" w:hAnsi="Times New Roman" w:cs="Times New Roman"/>
          <w:i/>
          <w:iCs/>
        </w:rPr>
        <w:t>)</w:t>
      </w:r>
      <w:r w:rsidRPr="006117C0">
        <w:rPr>
          <w:rFonts w:ascii="Times New Roman" w:hAnsi="Times New Roman" w:cs="Times New Roman"/>
          <w:i/>
          <w:iCs/>
        </w:rPr>
        <w:t xml:space="preserve"> пункт 14 изложен в новой редакции</w:t>
      </w:r>
    </w:p>
    <w:p w:rsidR="001E26D4" w:rsidRPr="006117C0" w:rsidRDefault="001E26D4" w:rsidP="003D77E6">
      <w:pPr>
        <w:autoSpaceDE w:val="0"/>
        <w:autoSpaceDN w:val="0"/>
        <w:adjustRightInd w:val="0"/>
        <w:spacing w:after="0" w:line="240" w:lineRule="auto"/>
        <w:ind w:firstLine="708"/>
        <w:jc w:val="both"/>
        <w:rPr>
          <w:rFonts w:ascii="Times New Roman" w:hAnsi="Times New Roman"/>
          <w:bCs/>
          <w:sz w:val="28"/>
          <w:szCs w:val="28"/>
        </w:rPr>
      </w:pPr>
      <w:r w:rsidRPr="006117C0">
        <w:rPr>
          <w:rFonts w:ascii="Times New Roman" w:hAnsi="Times New Roman"/>
          <w:sz w:val="28"/>
          <w:szCs w:val="28"/>
        </w:rPr>
        <w:t>14)</w:t>
      </w:r>
      <w:r w:rsidRPr="006117C0">
        <w:rPr>
          <w:rFonts w:ascii="Times New Roman" w:hAnsi="Times New Roman"/>
          <w:bCs/>
          <w:sz w:val="28"/>
          <w:szCs w:val="28"/>
        </w:rPr>
        <w:t xml:space="preserve"> в случаях и в порядке, предусмотренных решением о бюджете городского округа, устанавливает порядки,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в соответствии с общими требованиями, установленными Правительством Российской Федерации, и порядки, регулирующие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предоставляемых, в том числе на конкурсной</w:t>
      </w:r>
      <w:r w:rsidRPr="006117C0">
        <w:rPr>
          <w:rFonts w:ascii="Times New Roman" w:hAnsi="Times New Roman"/>
          <w:bCs/>
          <w:sz w:val="24"/>
          <w:szCs w:val="24"/>
        </w:rPr>
        <w:t xml:space="preserve"> </w:t>
      </w:r>
      <w:r w:rsidRPr="006117C0">
        <w:rPr>
          <w:rFonts w:ascii="Times New Roman" w:hAnsi="Times New Roman"/>
          <w:bCs/>
          <w:sz w:val="28"/>
          <w:szCs w:val="28"/>
        </w:rPr>
        <w:t>основе, если данные порядки не определены решением о бюджете городского округа;</w:t>
      </w:r>
    </w:p>
    <w:p w:rsidR="00372B1A" w:rsidRPr="006117C0" w:rsidRDefault="00372B1A" w:rsidP="003413D4">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C24979" w:rsidRPr="006117C0">
        <w:rPr>
          <w:rFonts w:ascii="Times New Roman" w:hAnsi="Times New Roman" w:cs="Times New Roman"/>
          <w:i/>
        </w:rPr>
        <w:t>01</w:t>
      </w:r>
      <w:r w:rsidRPr="006117C0">
        <w:rPr>
          <w:rFonts w:ascii="Times New Roman" w:hAnsi="Times New Roman" w:cs="Times New Roman"/>
          <w:i/>
        </w:rPr>
        <w:t>.</w:t>
      </w:r>
      <w:r w:rsidR="00C24979" w:rsidRPr="006117C0">
        <w:rPr>
          <w:rFonts w:ascii="Times New Roman" w:hAnsi="Times New Roman" w:cs="Times New Roman"/>
          <w:i/>
        </w:rPr>
        <w:t>11</w:t>
      </w:r>
      <w:r w:rsidRPr="006117C0">
        <w:rPr>
          <w:rFonts w:ascii="Times New Roman" w:hAnsi="Times New Roman" w:cs="Times New Roman"/>
          <w:i/>
        </w:rPr>
        <w:t>.2016 № 479-нд (</w:t>
      </w:r>
      <w:r w:rsidR="00C24979" w:rsidRPr="006117C0">
        <w:rPr>
          <w:rFonts w:ascii="Times New Roman" w:hAnsi="Times New Roman" w:cs="Times New Roman"/>
          <w:i/>
        </w:rPr>
        <w:t>26</w:t>
      </w:r>
      <w:r w:rsidRPr="006117C0">
        <w:rPr>
          <w:rFonts w:ascii="Times New Roman" w:hAnsi="Times New Roman" w:cs="Times New Roman"/>
          <w:i/>
          <w:iCs/>
        </w:rPr>
        <w:t>.1</w:t>
      </w:r>
      <w:r w:rsidR="00C24979" w:rsidRPr="006117C0">
        <w:rPr>
          <w:rFonts w:ascii="Times New Roman" w:hAnsi="Times New Roman" w:cs="Times New Roman"/>
          <w:i/>
          <w:iCs/>
        </w:rPr>
        <w:t>0</w:t>
      </w:r>
      <w:r w:rsidRPr="006117C0">
        <w:rPr>
          <w:rFonts w:ascii="Times New Roman" w:hAnsi="Times New Roman" w:cs="Times New Roman"/>
          <w:i/>
          <w:iCs/>
        </w:rPr>
        <w:t>.2016 № 1109-р</w:t>
      </w:r>
      <w:r w:rsidR="00DA7B67" w:rsidRPr="006117C0">
        <w:rPr>
          <w:rFonts w:ascii="Times New Roman" w:hAnsi="Times New Roman" w:cs="Times New Roman"/>
          <w:i/>
          <w:iCs/>
        </w:rPr>
        <w:t>)</w:t>
      </w:r>
      <w:r w:rsidRPr="006117C0">
        <w:rPr>
          <w:rFonts w:ascii="Times New Roman" w:hAnsi="Times New Roman" w:cs="Times New Roman"/>
          <w:i/>
          <w:iCs/>
        </w:rPr>
        <w:t xml:space="preserve"> </w:t>
      </w:r>
      <w:r w:rsidRPr="006117C0">
        <w:rPr>
          <w:rFonts w:ascii="Times New Roman" w:hAnsi="Times New Roman" w:cs="Times New Roman"/>
          <w:i/>
        </w:rPr>
        <w:t xml:space="preserve">статья 8 дополнена пунктом 14.1 </w:t>
      </w:r>
    </w:p>
    <w:p w:rsidR="00372B1A" w:rsidRPr="006117C0" w:rsidRDefault="00372B1A" w:rsidP="00372B1A">
      <w:pPr>
        <w:spacing w:after="0" w:line="240" w:lineRule="auto"/>
        <w:ind w:firstLine="708"/>
        <w:jc w:val="both"/>
        <w:rPr>
          <w:rFonts w:ascii="Times New Roman" w:hAnsi="Times New Roman" w:cs="Times New Roman"/>
          <w:i/>
        </w:rPr>
      </w:pPr>
      <w:r w:rsidRPr="006117C0">
        <w:rPr>
          <w:rFonts w:ascii="Times New Roman" w:hAnsi="Times New Roman" w:cs="Times New Roman"/>
          <w:bCs/>
          <w:sz w:val="28"/>
          <w:szCs w:val="28"/>
        </w:rPr>
        <w:t xml:space="preserve">14.1) принимает решение о предоставлении юридическим лицам </w:t>
      </w:r>
      <w:r w:rsidRPr="006117C0">
        <w:rPr>
          <w:rFonts w:ascii="Times New Roman" w:hAnsi="Times New Roman" w:cs="Times New Roman"/>
          <w:bCs/>
          <w:sz w:val="28"/>
          <w:szCs w:val="28"/>
        </w:rPr>
        <w:br/>
        <w:t>(за исключением субсидий муниципальным учреждениям), индивидуальным предпринимателям, физическим лицам грантов в форме субсидий, в том числе, предоставляемых на конкурсной основе;</w:t>
      </w:r>
    </w:p>
    <w:p w:rsidR="004071B9" w:rsidRPr="006117C0" w:rsidRDefault="004071B9" w:rsidP="003413D4">
      <w:pPr>
        <w:autoSpaceDE w:val="0"/>
        <w:autoSpaceDN w:val="0"/>
        <w:adjustRightInd w:val="0"/>
        <w:spacing w:after="0" w:line="240" w:lineRule="auto"/>
        <w:jc w:val="both"/>
        <w:outlineLvl w:val="3"/>
        <w:rPr>
          <w:rFonts w:ascii="Times New Roman" w:hAnsi="Times New Roman" w:cs="Times New Roman"/>
        </w:rPr>
      </w:pPr>
      <w:r w:rsidRPr="006117C0">
        <w:rPr>
          <w:rFonts w:ascii="Times New Roman" w:hAnsi="Times New Roman"/>
          <w:i/>
        </w:rPr>
        <w:t>Решением от 2</w:t>
      </w:r>
      <w:r w:rsidR="005A7130" w:rsidRPr="006117C0">
        <w:rPr>
          <w:rFonts w:ascii="Times New Roman" w:hAnsi="Times New Roman"/>
          <w:i/>
        </w:rPr>
        <w:t>4</w:t>
      </w:r>
      <w:r w:rsidRPr="006117C0">
        <w:rPr>
          <w:rFonts w:ascii="Times New Roman" w:hAnsi="Times New Roman"/>
          <w:i/>
        </w:rPr>
        <w:t>.04.2014 № 208-нд (23.04.2014 № 461-р) пункт 15</w:t>
      </w:r>
      <w:r w:rsidR="00EC2F04" w:rsidRPr="006117C0">
        <w:rPr>
          <w:rFonts w:ascii="Times New Roman" w:hAnsi="Times New Roman"/>
          <w:i/>
        </w:rPr>
        <w:t xml:space="preserve"> </w:t>
      </w:r>
      <w:r w:rsidRPr="006117C0">
        <w:rPr>
          <w:rFonts w:ascii="Times New Roman" w:hAnsi="Times New Roman"/>
          <w:i/>
        </w:rPr>
        <w:t>изложен в новой редакции</w:t>
      </w:r>
    </w:p>
    <w:p w:rsidR="00821542" w:rsidRPr="006117C0"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sz w:val="28"/>
          <w:szCs w:val="28"/>
        </w:rPr>
        <w:t xml:space="preserve">15) </w:t>
      </w:r>
      <w:r w:rsidR="004071B9" w:rsidRPr="006117C0">
        <w:rPr>
          <w:rFonts w:ascii="Times New Roman" w:hAnsi="Times New Roman"/>
          <w:sz w:val="28"/>
          <w:szCs w:val="28"/>
        </w:rPr>
        <w:t>устанавливает порядок предоставления субсидий муниципальным бюджетным и автономным учреждениям (</w:t>
      </w:r>
      <w:r w:rsidR="004071B9" w:rsidRPr="006117C0">
        <w:rPr>
          <w:rFonts w:ascii="Times New Roman" w:eastAsia="Calibri" w:hAnsi="Times New Roman"/>
          <w:sz w:val="28"/>
          <w:szCs w:val="28"/>
        </w:rPr>
        <w:t xml:space="preserve">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004071B9" w:rsidRPr="006117C0">
        <w:rPr>
          <w:rFonts w:ascii="Times New Roman" w:hAnsi="Times New Roman"/>
          <w:sz w:val="28"/>
          <w:szCs w:val="28"/>
        </w:rPr>
        <w:t>на финансовое обеспечение выполнения ими муниципального задания, рассчитанные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w:t>
      </w:r>
    </w:p>
    <w:p w:rsidR="00821542" w:rsidRPr="006117C0"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16) </w:t>
      </w:r>
      <w:r w:rsidR="00821542" w:rsidRPr="006117C0">
        <w:rPr>
          <w:rFonts w:ascii="Times New Roman" w:hAnsi="Times New Roman" w:cs="Times New Roman"/>
          <w:sz w:val="28"/>
          <w:szCs w:val="28"/>
        </w:rPr>
        <w:t>устанавливает порядок определения объема и условий предоставления субсидий муниципальным бюджетным и автономным учреждениям, на иные цели</w:t>
      </w:r>
      <w:r w:rsidR="00A2210E" w:rsidRPr="006117C0">
        <w:rPr>
          <w:rFonts w:ascii="Times New Roman" w:hAnsi="Times New Roman" w:cs="Times New Roman"/>
          <w:sz w:val="28"/>
          <w:szCs w:val="28"/>
        </w:rPr>
        <w:t>;</w:t>
      </w:r>
    </w:p>
    <w:p w:rsidR="00821542" w:rsidRPr="006117C0" w:rsidRDefault="00A2210E"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17) </w:t>
      </w:r>
      <w:r w:rsidR="00821542" w:rsidRPr="006117C0">
        <w:rPr>
          <w:rFonts w:ascii="Times New Roman" w:hAnsi="Times New Roman" w:cs="Times New Roman"/>
          <w:sz w:val="28"/>
          <w:szCs w:val="28"/>
        </w:rPr>
        <w:t>устанавливает порядок определения объема и предоставления субсидий иным некоммерческим организациям, не являющимся муниципальными учреждениями, в том числе грантов в форме субсидий, предоставляемых на конкурсной основе;</w:t>
      </w:r>
    </w:p>
    <w:p w:rsidR="00821542" w:rsidRPr="006117C0" w:rsidRDefault="00A2210E" w:rsidP="00A2210E">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18) </w:t>
      </w:r>
      <w:r w:rsidR="00821542" w:rsidRPr="006117C0">
        <w:rPr>
          <w:rFonts w:ascii="Times New Roman" w:hAnsi="Times New Roman" w:cs="Times New Roman"/>
          <w:sz w:val="28"/>
          <w:szCs w:val="28"/>
        </w:rPr>
        <w:t>устанавливает порядок предоставления средств из бюджета городского округа на условиях, установленных в решении о бюджете городского округа;</w:t>
      </w:r>
    </w:p>
    <w:p w:rsidR="003210FA" w:rsidRPr="006117C0" w:rsidRDefault="003210FA"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19.02.2020 № 231-нд </w:t>
      </w:r>
      <w:r w:rsidRPr="006117C0">
        <w:rPr>
          <w:rFonts w:ascii="Times New Roman" w:hAnsi="Times New Roman" w:cs="Times New Roman"/>
          <w:i/>
          <w:iCs/>
        </w:rPr>
        <w:t xml:space="preserve">(19.02.2020 № 606-р) </w:t>
      </w:r>
      <w:r w:rsidRPr="006117C0">
        <w:rPr>
          <w:rFonts w:ascii="Times New Roman" w:hAnsi="Times New Roman"/>
          <w:i/>
        </w:rPr>
        <w:t>пункт 19 изложен в новой редакции</w:t>
      </w:r>
      <w:r w:rsidR="00245DE9" w:rsidRPr="006117C0">
        <w:rPr>
          <w:rFonts w:ascii="Times New Roman" w:hAnsi="Times New Roman"/>
          <w:i/>
        </w:rPr>
        <w:t xml:space="preserve"> </w:t>
      </w:r>
      <w:r w:rsidR="006173E7" w:rsidRPr="006117C0">
        <w:rPr>
          <w:rFonts w:ascii="Times New Roman" w:hAnsi="Times New Roman"/>
          <w:i/>
        </w:rPr>
        <w:t>(</w:t>
      </w:r>
      <w:r w:rsidR="00876B3B" w:rsidRPr="006117C0">
        <w:rPr>
          <w:rFonts w:ascii="Times New Roman" w:hAnsi="Times New Roman"/>
          <w:i/>
        </w:rPr>
        <w:t>распространяется на правоотношения, возникшие с 01.01.2020</w:t>
      </w:r>
      <w:r w:rsidR="006173E7" w:rsidRPr="006117C0">
        <w:rPr>
          <w:rFonts w:ascii="Times New Roman" w:hAnsi="Times New Roman"/>
          <w:i/>
        </w:rPr>
        <w:t>)</w:t>
      </w:r>
    </w:p>
    <w:p w:rsidR="00661482" w:rsidRPr="006117C0" w:rsidRDefault="00661482" w:rsidP="003413D4">
      <w:pPr>
        <w:autoSpaceDE w:val="0"/>
        <w:autoSpaceDN w:val="0"/>
        <w:adjustRightInd w:val="0"/>
        <w:spacing w:after="0" w:line="240" w:lineRule="auto"/>
        <w:jc w:val="both"/>
        <w:rPr>
          <w:rFonts w:ascii="Times New Roman" w:hAnsi="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w:t>
      </w:r>
      <w:r w:rsidRPr="006117C0">
        <w:rPr>
          <w:rFonts w:ascii="Times New Roman" w:hAnsi="Times New Roman"/>
          <w:i/>
        </w:rPr>
        <w:t>пункт 19 изложен в новой редакции</w:t>
      </w:r>
    </w:p>
    <w:p w:rsidR="00821542" w:rsidRPr="006117C0" w:rsidRDefault="00551AC4" w:rsidP="00A2210E">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eastAsia="Times New Roman" w:hAnsi="Times New Roman" w:cs="Times New Roman"/>
          <w:sz w:val="28"/>
          <w:szCs w:val="28"/>
        </w:rPr>
        <w:t>19) устанавливает порядок использования бюджетных ассигнований резервного фонда администрации городского округа</w:t>
      </w:r>
      <w:r w:rsidR="00661482" w:rsidRPr="006117C0">
        <w:rPr>
          <w:rFonts w:ascii="Times New Roman" w:hAnsi="Times New Roman" w:cs="Times New Roman"/>
          <w:color w:val="000000"/>
          <w:sz w:val="28"/>
          <w:szCs w:val="28"/>
        </w:rPr>
        <w:t>;</w:t>
      </w:r>
    </w:p>
    <w:p w:rsidR="00372B1A" w:rsidRPr="006117C0" w:rsidRDefault="00372B1A" w:rsidP="003413D4">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C24979" w:rsidRPr="006117C0">
        <w:rPr>
          <w:rFonts w:ascii="Times New Roman" w:hAnsi="Times New Roman" w:cs="Times New Roman"/>
          <w:i/>
        </w:rPr>
        <w:t>01</w:t>
      </w:r>
      <w:r w:rsidRPr="006117C0">
        <w:rPr>
          <w:rFonts w:ascii="Times New Roman" w:hAnsi="Times New Roman" w:cs="Times New Roman"/>
          <w:i/>
        </w:rPr>
        <w:t>.1</w:t>
      </w:r>
      <w:r w:rsidR="00C24979" w:rsidRPr="006117C0">
        <w:rPr>
          <w:rFonts w:ascii="Times New Roman" w:hAnsi="Times New Roman" w:cs="Times New Roman"/>
          <w:i/>
        </w:rPr>
        <w:t>1</w:t>
      </w:r>
      <w:r w:rsidRPr="006117C0">
        <w:rPr>
          <w:rFonts w:ascii="Times New Roman" w:hAnsi="Times New Roman" w:cs="Times New Roman"/>
          <w:i/>
        </w:rPr>
        <w:t>.2016 № 479-нд (</w:t>
      </w:r>
      <w:r w:rsidR="00C24979" w:rsidRPr="006117C0">
        <w:rPr>
          <w:rFonts w:ascii="Times New Roman" w:hAnsi="Times New Roman" w:cs="Times New Roman"/>
          <w:i/>
        </w:rPr>
        <w:t>26</w:t>
      </w:r>
      <w:r w:rsidRPr="006117C0">
        <w:rPr>
          <w:rFonts w:ascii="Times New Roman" w:hAnsi="Times New Roman" w:cs="Times New Roman"/>
          <w:i/>
          <w:iCs/>
        </w:rPr>
        <w:t>.1</w:t>
      </w:r>
      <w:r w:rsidR="00C24979" w:rsidRPr="006117C0">
        <w:rPr>
          <w:rFonts w:ascii="Times New Roman" w:hAnsi="Times New Roman" w:cs="Times New Roman"/>
          <w:i/>
          <w:iCs/>
        </w:rPr>
        <w:t>0</w:t>
      </w:r>
      <w:r w:rsidRPr="006117C0">
        <w:rPr>
          <w:rFonts w:ascii="Times New Roman" w:hAnsi="Times New Roman" w:cs="Times New Roman"/>
          <w:i/>
          <w:iCs/>
        </w:rPr>
        <w:t>.2016 № 1109-р</w:t>
      </w:r>
      <w:r w:rsidR="00DA7B67" w:rsidRPr="006117C0">
        <w:rPr>
          <w:rFonts w:ascii="Times New Roman" w:hAnsi="Times New Roman" w:cs="Times New Roman"/>
          <w:i/>
          <w:iCs/>
        </w:rPr>
        <w:t>)</w:t>
      </w:r>
      <w:r w:rsidRPr="006117C0">
        <w:rPr>
          <w:rFonts w:ascii="Times New Roman" w:hAnsi="Times New Roman" w:cs="Times New Roman"/>
          <w:i/>
          <w:iCs/>
        </w:rPr>
        <w:t xml:space="preserve"> </w:t>
      </w:r>
      <w:r w:rsidRPr="006117C0">
        <w:rPr>
          <w:rFonts w:ascii="Times New Roman" w:hAnsi="Times New Roman" w:cs="Times New Roman"/>
          <w:i/>
        </w:rPr>
        <w:t xml:space="preserve">статья 8 дополнена пунктом 19.1 </w:t>
      </w:r>
    </w:p>
    <w:p w:rsidR="00372B1A" w:rsidRPr="006117C0" w:rsidRDefault="00372B1A"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19.1) </w:t>
      </w:r>
      <w:r w:rsidRPr="006117C0">
        <w:rPr>
          <w:rFonts w:ascii="Times New Roman" w:hAnsi="Times New Roman" w:cs="Times New Roman"/>
          <w:bCs/>
          <w:sz w:val="28"/>
          <w:szCs w:val="28"/>
        </w:rPr>
        <w:t xml:space="preserve">устанавливает порядок принятия решений о </w:t>
      </w:r>
      <w:r w:rsidRPr="006117C0">
        <w:rPr>
          <w:rFonts w:ascii="Times New Roman" w:hAnsi="Times New Roman" w:cs="Times New Roman"/>
          <w:sz w:val="28"/>
          <w:szCs w:val="28"/>
        </w:rPr>
        <w:t xml:space="preserve">наличии потребности </w:t>
      </w:r>
      <w:r w:rsidRPr="006117C0">
        <w:rPr>
          <w:rFonts w:ascii="Times New Roman" w:hAnsi="Times New Roman" w:cs="Times New Roman"/>
          <w:sz w:val="28"/>
          <w:szCs w:val="28"/>
        </w:rPr>
        <w:br/>
        <w:t xml:space="preserve">в межбюджетных трансфертах, полученных в форме субсидий, субвенций и иных межбюджетных трансфертов, имеющих целевое назначение, не использованных </w:t>
      </w:r>
      <w:r w:rsidRPr="006117C0">
        <w:rPr>
          <w:rFonts w:ascii="Times New Roman" w:hAnsi="Times New Roman" w:cs="Times New Roman"/>
          <w:sz w:val="28"/>
          <w:szCs w:val="28"/>
        </w:rPr>
        <w:br/>
        <w:t xml:space="preserve">в отчетном финансовом году, и порядок </w:t>
      </w:r>
      <w:r w:rsidRPr="006117C0">
        <w:rPr>
          <w:rFonts w:ascii="Times New Roman" w:hAnsi="Times New Roman" w:cs="Times New Roman"/>
          <w:bCs/>
          <w:sz w:val="28"/>
          <w:szCs w:val="28"/>
        </w:rPr>
        <w:t xml:space="preserve">возврата межбюджетных трансфертов, полученных в форме субсидий, субвенций и иных межбюджетных трансфертов, </w:t>
      </w:r>
      <w:r w:rsidRPr="006117C0">
        <w:rPr>
          <w:rFonts w:ascii="Times New Roman" w:hAnsi="Times New Roman" w:cs="Times New Roman"/>
          <w:bCs/>
          <w:sz w:val="28"/>
          <w:szCs w:val="28"/>
        </w:rPr>
        <w:lastRenderedPageBreak/>
        <w:t>имеющих целевое назначение, не использованных в отчетном финансовом году,</w:t>
      </w:r>
      <w:r w:rsidRPr="006117C0">
        <w:rPr>
          <w:rFonts w:ascii="Times New Roman" w:hAnsi="Times New Roman" w:cs="Times New Roman"/>
          <w:sz w:val="24"/>
          <w:szCs w:val="24"/>
        </w:rPr>
        <w:t xml:space="preserve"> </w:t>
      </w:r>
      <w:r w:rsidRPr="006117C0">
        <w:rPr>
          <w:rFonts w:ascii="Times New Roman" w:hAnsi="Times New Roman" w:cs="Times New Roman"/>
          <w:sz w:val="24"/>
          <w:szCs w:val="24"/>
        </w:rPr>
        <w:br/>
      </w:r>
      <w:r w:rsidRPr="006117C0">
        <w:rPr>
          <w:rFonts w:ascii="Times New Roman" w:hAnsi="Times New Roman" w:cs="Times New Roman"/>
          <w:sz w:val="28"/>
          <w:szCs w:val="28"/>
        </w:rPr>
        <w:t>в текущем финансовом году в доход бюджета городского округа для финансового обеспечения расходов бюджета городского округа, соответствующих целям предоставления указанных межбюджетных трансфертов;</w:t>
      </w:r>
    </w:p>
    <w:p w:rsidR="007F6E43" w:rsidRPr="006117C0" w:rsidRDefault="007F6E43" w:rsidP="003413D4">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 xml:space="preserve">Решением от 25.12.2019 № 217-нд (25.12.2019 № 580-р) пункт </w:t>
      </w:r>
      <w:r w:rsidR="007F3464" w:rsidRPr="006117C0">
        <w:rPr>
          <w:rFonts w:ascii="Times New Roman" w:hAnsi="Times New Roman" w:cs="Times New Roman"/>
          <w:i/>
        </w:rPr>
        <w:t>20</w:t>
      </w:r>
      <w:r w:rsidRPr="006117C0">
        <w:rPr>
          <w:rFonts w:ascii="Times New Roman" w:hAnsi="Times New Roman" w:cs="Times New Roman"/>
          <w:i/>
        </w:rPr>
        <w:t xml:space="preserve"> изложен в новой редакции</w:t>
      </w:r>
    </w:p>
    <w:p w:rsidR="00821542" w:rsidRPr="006117C0" w:rsidRDefault="00407F2A"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20) определяет размеры и условия оплаты труда работников муниципальных учреждений</w:t>
      </w:r>
      <w:r w:rsidR="00821542" w:rsidRPr="006117C0">
        <w:rPr>
          <w:rFonts w:ascii="Times New Roman" w:hAnsi="Times New Roman" w:cs="Times New Roman"/>
          <w:sz w:val="28"/>
          <w:szCs w:val="28"/>
        </w:rPr>
        <w:t>;</w:t>
      </w:r>
    </w:p>
    <w:p w:rsidR="00821542" w:rsidRPr="006117C0"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21) </w:t>
      </w:r>
      <w:r w:rsidR="00821542" w:rsidRPr="006117C0">
        <w:rPr>
          <w:rFonts w:ascii="Times New Roman" w:hAnsi="Times New Roman" w:cs="Times New Roman"/>
          <w:sz w:val="28"/>
          <w:szCs w:val="28"/>
        </w:rPr>
        <w:t>устанавливает подведомственность получателя бюджетных средств главному распорядителю бюджетных средств;</w:t>
      </w:r>
    </w:p>
    <w:p w:rsidR="00821542" w:rsidRPr="006117C0"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22) </w:t>
      </w:r>
      <w:r w:rsidR="00821542" w:rsidRPr="006117C0">
        <w:rPr>
          <w:rFonts w:ascii="Times New Roman" w:hAnsi="Times New Roman" w:cs="Times New Roman"/>
          <w:sz w:val="28"/>
          <w:szCs w:val="28"/>
        </w:rPr>
        <w:t>устанавливает порядок осуществления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городского округа и (или) находящимися в их ведении муниципальными учреждениями;</w:t>
      </w:r>
    </w:p>
    <w:p w:rsidR="00D66336" w:rsidRPr="006117C0" w:rsidRDefault="00D66336" w:rsidP="003413D4">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350143" w:rsidRPr="006117C0">
        <w:rPr>
          <w:rFonts w:ascii="Times New Roman" w:hAnsi="Times New Roman" w:cs="Times New Roman"/>
          <w:i/>
        </w:rPr>
        <w:t>01</w:t>
      </w:r>
      <w:r w:rsidRPr="006117C0">
        <w:rPr>
          <w:rFonts w:ascii="Times New Roman" w:hAnsi="Times New Roman" w:cs="Times New Roman"/>
          <w:i/>
        </w:rPr>
        <w:t>.1</w:t>
      </w:r>
      <w:r w:rsidR="00350143" w:rsidRPr="006117C0">
        <w:rPr>
          <w:rFonts w:ascii="Times New Roman" w:hAnsi="Times New Roman" w:cs="Times New Roman"/>
          <w:i/>
        </w:rPr>
        <w:t>1</w:t>
      </w:r>
      <w:r w:rsidRPr="006117C0">
        <w:rPr>
          <w:rFonts w:ascii="Times New Roman" w:hAnsi="Times New Roman" w:cs="Times New Roman"/>
          <w:i/>
        </w:rPr>
        <w:t>.2016 № 479-нд (</w:t>
      </w:r>
      <w:r w:rsidR="00350143" w:rsidRPr="006117C0">
        <w:rPr>
          <w:rFonts w:ascii="Times New Roman" w:hAnsi="Times New Roman" w:cs="Times New Roman"/>
          <w:i/>
        </w:rPr>
        <w:t>26</w:t>
      </w:r>
      <w:r w:rsidRPr="006117C0">
        <w:rPr>
          <w:rFonts w:ascii="Times New Roman" w:hAnsi="Times New Roman" w:cs="Times New Roman"/>
          <w:i/>
          <w:iCs/>
        </w:rPr>
        <w:t>.1</w:t>
      </w:r>
      <w:r w:rsidR="00350143" w:rsidRPr="006117C0">
        <w:rPr>
          <w:rFonts w:ascii="Times New Roman" w:hAnsi="Times New Roman" w:cs="Times New Roman"/>
          <w:i/>
          <w:iCs/>
        </w:rPr>
        <w:t>0</w:t>
      </w:r>
      <w:r w:rsidRPr="006117C0">
        <w:rPr>
          <w:rFonts w:ascii="Times New Roman" w:hAnsi="Times New Roman" w:cs="Times New Roman"/>
          <w:i/>
          <w:iCs/>
        </w:rPr>
        <w:t>.2016 № 1109-р</w:t>
      </w:r>
      <w:r w:rsidR="00DA7B67" w:rsidRPr="006117C0">
        <w:rPr>
          <w:rFonts w:ascii="Times New Roman" w:hAnsi="Times New Roman" w:cs="Times New Roman"/>
          <w:i/>
          <w:iCs/>
        </w:rPr>
        <w:t>)</w:t>
      </w:r>
      <w:r w:rsidRPr="006117C0">
        <w:rPr>
          <w:rFonts w:ascii="Times New Roman" w:hAnsi="Times New Roman" w:cs="Times New Roman"/>
          <w:i/>
          <w:iCs/>
        </w:rPr>
        <w:t xml:space="preserve"> пункт 23 изложен в новой редакции</w:t>
      </w:r>
    </w:p>
    <w:p w:rsidR="00D66336" w:rsidRPr="006117C0" w:rsidRDefault="006973C5" w:rsidP="006973C5">
      <w:pPr>
        <w:autoSpaceDE w:val="0"/>
        <w:autoSpaceDN w:val="0"/>
        <w:adjustRightInd w:val="0"/>
        <w:spacing w:after="0" w:line="240" w:lineRule="auto"/>
        <w:ind w:firstLine="708"/>
        <w:jc w:val="both"/>
        <w:rPr>
          <w:rFonts w:ascii="Times New Roman" w:hAnsi="Times New Roman" w:cs="Times New Roman"/>
          <w:bCs/>
          <w:sz w:val="28"/>
          <w:szCs w:val="28"/>
        </w:rPr>
      </w:pPr>
      <w:r w:rsidRPr="006117C0">
        <w:rPr>
          <w:rFonts w:ascii="Times New Roman" w:hAnsi="Times New Roman" w:cs="Times New Roman"/>
          <w:sz w:val="28"/>
          <w:szCs w:val="28"/>
        </w:rPr>
        <w:t xml:space="preserve">23) </w:t>
      </w:r>
      <w:r w:rsidR="00D66336" w:rsidRPr="006117C0">
        <w:rPr>
          <w:rFonts w:ascii="Times New Roman" w:hAnsi="Times New Roman" w:cs="Times New Roman"/>
          <w:bCs/>
          <w:sz w:val="28"/>
          <w:szCs w:val="28"/>
        </w:rPr>
        <w:t>определяет порядок осуществления полномочий по внутреннему муниципальному финансовому контролю органами внутреннего муниципального финансового контроля и утверждает стандарты осуществления внутреннего муниципального финансового контроля;</w:t>
      </w:r>
    </w:p>
    <w:p w:rsidR="00821542" w:rsidRPr="006117C0"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24) </w:t>
      </w:r>
      <w:r w:rsidR="00821542" w:rsidRPr="006117C0">
        <w:rPr>
          <w:rFonts w:ascii="Times New Roman" w:hAnsi="Times New Roman" w:cs="Times New Roman"/>
          <w:sz w:val="28"/>
          <w:szCs w:val="28"/>
        </w:rPr>
        <w:t>управляет муниципальным долгом;</w:t>
      </w:r>
    </w:p>
    <w:p w:rsidR="00757009" w:rsidRPr="006117C0" w:rsidRDefault="00757009" w:rsidP="003413D4">
      <w:pPr>
        <w:autoSpaceDE w:val="0"/>
        <w:autoSpaceDN w:val="0"/>
        <w:adjustRightInd w:val="0"/>
        <w:spacing w:after="0" w:line="240" w:lineRule="auto"/>
        <w:jc w:val="both"/>
        <w:rPr>
          <w:rFonts w:ascii="Times New Roman" w:hAnsi="Times New Roman" w:cs="Times New Roman"/>
        </w:rPr>
      </w:pPr>
      <w:r w:rsidRPr="006117C0">
        <w:rPr>
          <w:rFonts w:ascii="Times New Roman" w:hAnsi="Times New Roman" w:cs="Times New Roman"/>
          <w:i/>
        </w:rPr>
        <w:t>Решением от 01.07.2015 № 333-нд (24.06.2015 № 369-р) пункт 25 исключен</w:t>
      </w:r>
    </w:p>
    <w:p w:rsidR="00757009" w:rsidRPr="006117C0" w:rsidRDefault="007F5D27" w:rsidP="00955201">
      <w:pPr>
        <w:autoSpaceDE w:val="0"/>
        <w:autoSpaceDN w:val="0"/>
        <w:adjustRightInd w:val="0"/>
        <w:spacing w:after="0" w:line="240" w:lineRule="auto"/>
        <w:ind w:left="709"/>
        <w:jc w:val="both"/>
        <w:rPr>
          <w:rFonts w:ascii="Times New Roman" w:hAnsi="Times New Roman" w:cs="Times New Roman"/>
          <w:sz w:val="28"/>
          <w:szCs w:val="28"/>
        </w:rPr>
      </w:pPr>
      <w:r w:rsidRPr="006117C0">
        <w:rPr>
          <w:rFonts w:ascii="Times New Roman" w:hAnsi="Times New Roman" w:cs="Times New Roman"/>
          <w:sz w:val="28"/>
          <w:szCs w:val="28"/>
        </w:rPr>
        <w:t>25)</w:t>
      </w:r>
      <w:r w:rsidRPr="006117C0">
        <w:rPr>
          <w:rFonts w:ascii="Times New Roman" w:hAnsi="Times New Roman" w:cs="Times New Roman"/>
          <w:i/>
          <w:sz w:val="20"/>
          <w:szCs w:val="20"/>
        </w:rPr>
        <w:t xml:space="preserve"> </w:t>
      </w:r>
      <w:r w:rsidR="00757009" w:rsidRPr="006117C0">
        <w:rPr>
          <w:rFonts w:ascii="Times New Roman" w:hAnsi="Times New Roman" w:cs="Times New Roman"/>
          <w:sz w:val="28"/>
          <w:szCs w:val="28"/>
        </w:rPr>
        <w:t>исключен</w:t>
      </w:r>
    </w:p>
    <w:p w:rsidR="00B2199F" w:rsidRPr="006117C0" w:rsidRDefault="00B2199F" w:rsidP="003413D4">
      <w:pPr>
        <w:autoSpaceDE w:val="0"/>
        <w:autoSpaceDN w:val="0"/>
        <w:adjustRightInd w:val="0"/>
        <w:spacing w:after="0" w:line="240" w:lineRule="auto"/>
        <w:jc w:val="both"/>
        <w:rPr>
          <w:rFonts w:ascii="Times New Roman" w:hAnsi="Times New Roman" w:cs="Times New Roman"/>
        </w:rPr>
      </w:pPr>
      <w:r w:rsidRPr="006117C0">
        <w:rPr>
          <w:rFonts w:ascii="Times New Roman" w:hAnsi="Times New Roman" w:cs="Times New Roman"/>
          <w:i/>
        </w:rPr>
        <w:t>Решением от 01.07.2015 № 333-нд (24.06.2015 № 369-р) статья 8 дополнена пунктом 25.1, вступа</w:t>
      </w:r>
      <w:r w:rsidR="00757009" w:rsidRPr="006117C0">
        <w:rPr>
          <w:rFonts w:ascii="Times New Roman" w:hAnsi="Times New Roman" w:cs="Times New Roman"/>
          <w:i/>
        </w:rPr>
        <w:t>ющим</w:t>
      </w:r>
      <w:r w:rsidRPr="006117C0">
        <w:rPr>
          <w:rFonts w:ascii="Times New Roman" w:hAnsi="Times New Roman" w:cs="Times New Roman"/>
          <w:i/>
        </w:rPr>
        <w:t xml:space="preserve"> в силу с 01.01.2016</w:t>
      </w:r>
    </w:p>
    <w:p w:rsidR="00B2199F" w:rsidRPr="006117C0" w:rsidRDefault="00B2199F" w:rsidP="00B2199F">
      <w:pPr>
        <w:autoSpaceDE w:val="0"/>
        <w:autoSpaceDN w:val="0"/>
        <w:adjustRightInd w:val="0"/>
        <w:spacing w:after="0" w:line="240" w:lineRule="auto"/>
        <w:ind w:firstLine="709"/>
        <w:jc w:val="both"/>
        <w:rPr>
          <w:rFonts w:ascii="Times New Roman" w:hAnsi="Times New Roman"/>
          <w:sz w:val="28"/>
          <w:szCs w:val="28"/>
        </w:rPr>
      </w:pPr>
      <w:r w:rsidRPr="006117C0">
        <w:rPr>
          <w:rFonts w:ascii="Times New Roman" w:hAnsi="Times New Roman" w:cs="Times New Roman"/>
          <w:sz w:val="28"/>
          <w:szCs w:val="28"/>
        </w:rPr>
        <w:t>25.1)</w:t>
      </w:r>
      <w:r w:rsidRPr="006117C0">
        <w:rPr>
          <w:rFonts w:ascii="Times New Roman" w:hAnsi="Times New Roman"/>
          <w:sz w:val="28"/>
          <w:szCs w:val="28"/>
        </w:rPr>
        <w:t xml:space="preserve"> устанавливает порядок формирования и ведения реестра источников доходов бюджета городского округа;</w:t>
      </w:r>
    </w:p>
    <w:p w:rsidR="009E763B" w:rsidRPr="006117C0" w:rsidRDefault="009E763B" w:rsidP="003413D4">
      <w:pPr>
        <w:autoSpaceDE w:val="0"/>
        <w:autoSpaceDN w:val="0"/>
        <w:adjustRightInd w:val="0"/>
        <w:spacing w:after="0" w:line="240" w:lineRule="auto"/>
        <w:jc w:val="both"/>
        <w:rPr>
          <w:rFonts w:ascii="Times New Roman" w:hAnsi="Times New Roman"/>
          <w:sz w:val="28"/>
          <w:szCs w:val="28"/>
        </w:rPr>
      </w:pPr>
      <w:r w:rsidRPr="006117C0">
        <w:rPr>
          <w:rFonts w:ascii="Times New Roman" w:hAnsi="Times New Roman" w:cs="Times New Roman"/>
          <w:i/>
        </w:rPr>
        <w:t>Решением от 25.12.2019 № 217-нд (25.12.2019 № 580-р) пункт 2</w:t>
      </w:r>
      <w:r w:rsidR="002C7C14" w:rsidRPr="006117C0">
        <w:rPr>
          <w:rFonts w:ascii="Times New Roman" w:hAnsi="Times New Roman" w:cs="Times New Roman"/>
          <w:i/>
        </w:rPr>
        <w:t>6</w:t>
      </w:r>
      <w:r w:rsidRPr="006117C0">
        <w:rPr>
          <w:rFonts w:ascii="Times New Roman" w:hAnsi="Times New Roman" w:cs="Times New Roman"/>
          <w:i/>
        </w:rPr>
        <w:t xml:space="preserve"> изложен в новой редакции</w:t>
      </w:r>
    </w:p>
    <w:p w:rsidR="00B2199F" w:rsidRPr="006117C0" w:rsidRDefault="002C7C14"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26) предоставляет муниципальные гарантии в соответствии с установленным порядком и в пределах общей суммы предоставляемых гарантий, указанной в решении о бюджете на очередной финансовый год (очередной финансовый год и плановый период)</w:t>
      </w:r>
      <w:r w:rsidR="00B2199F" w:rsidRPr="006117C0">
        <w:rPr>
          <w:rFonts w:ascii="Times New Roman" w:hAnsi="Times New Roman" w:cs="Times New Roman"/>
          <w:sz w:val="28"/>
          <w:szCs w:val="28"/>
        </w:rPr>
        <w:t>;</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27) </w:t>
      </w:r>
      <w:r w:rsidR="00821542" w:rsidRPr="006117C0">
        <w:rPr>
          <w:rFonts w:ascii="Times New Roman" w:hAnsi="Times New Roman" w:cs="Times New Roman"/>
          <w:sz w:val="28"/>
          <w:szCs w:val="28"/>
        </w:rPr>
        <w:t>от имени городского округа выдает муниципальные гарантии другим заемщикам для привлечения кредитов (займов), заключает договоры</w:t>
      </w:r>
      <w:r w:rsidR="00094097" w:rsidRPr="006117C0">
        <w:rPr>
          <w:rFonts w:ascii="Times New Roman" w:hAnsi="Times New Roman" w:cs="Times New Roman"/>
          <w:sz w:val="28"/>
          <w:szCs w:val="28"/>
        </w:rPr>
        <w:br/>
      </w:r>
      <w:r w:rsidR="00821542" w:rsidRPr="006117C0">
        <w:rPr>
          <w:rFonts w:ascii="Times New Roman" w:hAnsi="Times New Roman" w:cs="Times New Roman"/>
          <w:sz w:val="28"/>
          <w:szCs w:val="28"/>
        </w:rPr>
        <w:t>о предоставлении муниципальных гарантий;</w:t>
      </w:r>
    </w:p>
    <w:p w:rsidR="002C7C14" w:rsidRPr="006117C0" w:rsidRDefault="002C7C14" w:rsidP="003413D4">
      <w:pPr>
        <w:autoSpaceDE w:val="0"/>
        <w:autoSpaceDN w:val="0"/>
        <w:adjustRightInd w:val="0"/>
        <w:spacing w:after="0" w:line="240" w:lineRule="auto"/>
        <w:jc w:val="both"/>
        <w:rPr>
          <w:rFonts w:ascii="Times New Roman" w:hAnsi="Times New Roman"/>
          <w:sz w:val="28"/>
          <w:szCs w:val="28"/>
        </w:rPr>
      </w:pPr>
      <w:r w:rsidRPr="006117C0">
        <w:rPr>
          <w:rFonts w:ascii="Times New Roman" w:hAnsi="Times New Roman" w:cs="Times New Roman"/>
          <w:i/>
        </w:rPr>
        <w:t xml:space="preserve">Решением от 25.12.2019 № 217-нд (25.12.2019 № 580-р) </w:t>
      </w:r>
      <w:r w:rsidR="007052C7" w:rsidRPr="006117C0">
        <w:rPr>
          <w:rFonts w:ascii="Times New Roman" w:hAnsi="Times New Roman" w:cs="Times New Roman"/>
          <w:i/>
        </w:rPr>
        <w:t>статья 8 дополнена пунктом 27.1, вступающим в силу с 01.01.2020</w:t>
      </w:r>
    </w:p>
    <w:p w:rsidR="002C7C14" w:rsidRPr="006117C0" w:rsidRDefault="006A4824"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27.1) 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6A4824" w:rsidRPr="006117C0" w:rsidRDefault="006A4824" w:rsidP="003413D4">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28 изложен в новой редакции</w:t>
      </w:r>
    </w:p>
    <w:p w:rsidR="00287628" w:rsidRPr="006117C0" w:rsidRDefault="009B41D3" w:rsidP="009B41D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28) утверждает генеральные условия эмиссии и обращения муниципальных ценных бумаг</w:t>
      </w:r>
      <w:r w:rsidR="00287628" w:rsidRPr="006117C0">
        <w:rPr>
          <w:rFonts w:ascii="Times New Roman" w:hAnsi="Times New Roman" w:cs="Times New Roman"/>
          <w:sz w:val="28"/>
          <w:szCs w:val="28"/>
        </w:rPr>
        <w:t>;</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29) </w:t>
      </w:r>
      <w:r w:rsidR="00821542" w:rsidRPr="006117C0">
        <w:rPr>
          <w:rFonts w:ascii="Times New Roman" w:hAnsi="Times New Roman" w:cs="Times New Roman"/>
          <w:sz w:val="28"/>
          <w:szCs w:val="28"/>
        </w:rPr>
        <w:t>выступает эмитентом ценных бумаг городского округа;</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30) </w:t>
      </w:r>
      <w:r w:rsidR="00821542" w:rsidRPr="006117C0">
        <w:rPr>
          <w:rFonts w:ascii="Times New Roman" w:hAnsi="Times New Roman" w:cs="Times New Roman"/>
          <w:sz w:val="28"/>
          <w:szCs w:val="28"/>
        </w:rPr>
        <w:t xml:space="preserve">определяет порядок ведения муниципальной долговой книги; </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31) </w:t>
      </w:r>
      <w:r w:rsidR="00821542" w:rsidRPr="006117C0">
        <w:rPr>
          <w:rFonts w:ascii="Times New Roman" w:hAnsi="Times New Roman" w:cs="Times New Roman"/>
          <w:sz w:val="28"/>
          <w:szCs w:val="28"/>
        </w:rPr>
        <w:t xml:space="preserve">обеспечивает исполнение бюджета городского округа и составление бюджетной отчетности; </w:t>
      </w:r>
    </w:p>
    <w:p w:rsidR="00556C13" w:rsidRPr="006117C0" w:rsidRDefault="00556C13"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25.12.2019 № 217-нд (25.12.2019 № 580-р) статья 8 дополнена пунктом 31.1, вступающим в силу с 01.01.2020</w:t>
      </w:r>
    </w:p>
    <w:p w:rsidR="00153F88" w:rsidRPr="006117C0" w:rsidRDefault="00153F88" w:rsidP="00153F88">
      <w:pPr>
        <w:autoSpaceDE w:val="0"/>
        <w:autoSpaceDN w:val="0"/>
        <w:adjustRightInd w:val="0"/>
        <w:spacing w:after="0" w:line="240" w:lineRule="auto"/>
        <w:ind w:firstLine="709"/>
        <w:jc w:val="both"/>
        <w:rPr>
          <w:rFonts w:ascii="Times New Roman" w:hAnsi="Times New Roman" w:cs="Times New Roman"/>
          <w:i/>
        </w:rPr>
      </w:pPr>
      <w:r w:rsidRPr="006117C0">
        <w:rPr>
          <w:rFonts w:ascii="Times New Roman" w:eastAsia="Times New Roman" w:hAnsi="Times New Roman" w:cs="Times New Roman"/>
          <w:sz w:val="28"/>
          <w:szCs w:val="28"/>
        </w:rPr>
        <w:t>31.1) устанавливает порядок формирования перечня налоговых расходов городского округа;</w:t>
      </w:r>
    </w:p>
    <w:p w:rsidR="00556C13" w:rsidRPr="006117C0" w:rsidRDefault="00556C13"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lastRenderedPageBreak/>
        <w:t xml:space="preserve">Решением от 25.12.2019 № 217-нд (25.12.2019 № 580-р) статья 8 дополнена пунктом </w:t>
      </w:r>
      <w:r w:rsidR="00153F88" w:rsidRPr="006117C0">
        <w:rPr>
          <w:rFonts w:ascii="Times New Roman" w:hAnsi="Times New Roman" w:cs="Times New Roman"/>
          <w:i/>
        </w:rPr>
        <w:t>31.2</w:t>
      </w:r>
      <w:r w:rsidRPr="006117C0">
        <w:rPr>
          <w:rFonts w:ascii="Times New Roman" w:hAnsi="Times New Roman" w:cs="Times New Roman"/>
          <w:i/>
        </w:rPr>
        <w:t>, вступающим в силу с 01.01.2020</w:t>
      </w:r>
    </w:p>
    <w:p w:rsidR="00153F88" w:rsidRPr="006117C0" w:rsidRDefault="002B083B" w:rsidP="002B083B">
      <w:pPr>
        <w:autoSpaceDE w:val="0"/>
        <w:autoSpaceDN w:val="0"/>
        <w:adjustRightInd w:val="0"/>
        <w:spacing w:after="0" w:line="240" w:lineRule="auto"/>
        <w:ind w:firstLine="709"/>
        <w:jc w:val="both"/>
        <w:rPr>
          <w:rFonts w:ascii="Times New Roman" w:hAnsi="Times New Roman" w:cs="Times New Roman"/>
          <w:i/>
        </w:rPr>
      </w:pPr>
      <w:r w:rsidRPr="006117C0">
        <w:rPr>
          <w:rFonts w:ascii="Times New Roman" w:eastAsia="Times New Roman" w:hAnsi="Times New Roman" w:cs="Times New Roman"/>
          <w:sz w:val="28"/>
          <w:szCs w:val="28"/>
        </w:rPr>
        <w:t>31.2) устанавливает порядок осуществления оценки налоговых расходов городского округа с соблюдением общих требований, установленных Правительством Российской Федерации;</w:t>
      </w:r>
    </w:p>
    <w:p w:rsidR="00556C13" w:rsidRPr="006117C0" w:rsidRDefault="00556C13"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25.12.2019 № 217-нд (25.12.2019 № 580-р) статья 8 дополнена пунктом </w:t>
      </w:r>
      <w:r w:rsidR="00153F88" w:rsidRPr="006117C0">
        <w:rPr>
          <w:rFonts w:ascii="Times New Roman" w:hAnsi="Times New Roman" w:cs="Times New Roman"/>
          <w:i/>
        </w:rPr>
        <w:t>31.3</w:t>
      </w:r>
      <w:r w:rsidRPr="006117C0">
        <w:rPr>
          <w:rFonts w:ascii="Times New Roman" w:hAnsi="Times New Roman" w:cs="Times New Roman"/>
          <w:i/>
        </w:rPr>
        <w:t>, вступающим в силу с 01.01.2020</w:t>
      </w:r>
    </w:p>
    <w:p w:rsidR="002B083B" w:rsidRPr="006117C0" w:rsidRDefault="002B083B" w:rsidP="002B083B">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31.3) устанавливает правила (основания, условия и порядок) реструктуризации денежных обязательств (задолженности по денежным обязательствам) перед городским округом;</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32) </w:t>
      </w:r>
      <w:r w:rsidR="00821542" w:rsidRPr="006117C0">
        <w:rPr>
          <w:rFonts w:ascii="Times New Roman" w:hAnsi="Times New Roman" w:cs="Times New Roman"/>
          <w:sz w:val="28"/>
          <w:szCs w:val="28"/>
        </w:rPr>
        <w:t xml:space="preserve">утверждает и представляет в Городскую Думу и Контрольно-счетную палату отчет об исполнении бюджета городского округа за первый квартал, полугодие и девять месяцев текущего финансового года по форме бюджетной отчетности, установленной Министерством финансов Российской Федерации; </w:t>
      </w:r>
    </w:p>
    <w:p w:rsidR="0078120A" w:rsidRPr="006117C0" w:rsidRDefault="00AD2F76" w:rsidP="0078120A">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33) </w:t>
      </w:r>
      <w:r w:rsidR="00821542" w:rsidRPr="006117C0">
        <w:rPr>
          <w:rFonts w:ascii="Times New Roman" w:hAnsi="Times New Roman" w:cs="Times New Roman"/>
          <w:sz w:val="28"/>
          <w:szCs w:val="28"/>
        </w:rPr>
        <w:t>представляет годовой отчет об исполнении бюджета городского округа за отчетный финансовый год в Городскую Думу и в Контрольно-счетную палату для проведения внешней проверки;</w:t>
      </w:r>
    </w:p>
    <w:p w:rsidR="0078120A" w:rsidRPr="006117C0" w:rsidRDefault="0078120A" w:rsidP="003413D4">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20.06.2017 № 576-нд (14.06.2017 № 1311-р) в пункт 34 внесено изменение</w:t>
      </w:r>
    </w:p>
    <w:p w:rsidR="00821542" w:rsidRPr="006117C0" w:rsidRDefault="00AD2F76" w:rsidP="006E76C4">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34) </w:t>
      </w:r>
      <w:r w:rsidR="00821542" w:rsidRPr="006117C0">
        <w:rPr>
          <w:rFonts w:ascii="Times New Roman" w:hAnsi="Times New Roman" w:cs="Times New Roman"/>
          <w:sz w:val="28"/>
          <w:szCs w:val="28"/>
        </w:rPr>
        <w:t xml:space="preserve">обеспечивает официальное опубликование и размещение на официальном сайте администрации городского округа в информационно-телекоммуникационной сети «Интернет» проекта бюджета городского округа, решения об утверждении бюджета городского округа, годового отчета о его исполнении, ежеквартальных сведений о ходе исполнения бюджета городского округа, а также численности муниципальных служащих органов местного самоуправления и работников муниципальных учреждений </w:t>
      </w:r>
      <w:r w:rsidR="0078120A" w:rsidRPr="006117C0">
        <w:rPr>
          <w:rFonts w:ascii="Times New Roman" w:hAnsi="Times New Roman" w:cs="Times New Roman"/>
          <w:sz w:val="28"/>
          <w:szCs w:val="28"/>
        </w:rPr>
        <w:t>с указанием фактических расходов на оплату их труда</w:t>
      </w:r>
      <w:r w:rsidR="00821542" w:rsidRPr="006117C0">
        <w:rPr>
          <w:rFonts w:ascii="Times New Roman" w:hAnsi="Times New Roman" w:cs="Times New Roman"/>
          <w:sz w:val="28"/>
          <w:szCs w:val="28"/>
        </w:rPr>
        <w:t>;</w:t>
      </w:r>
    </w:p>
    <w:p w:rsidR="00821542" w:rsidRPr="006117C0" w:rsidRDefault="00AD2F76" w:rsidP="00AD2F7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117C0">
        <w:rPr>
          <w:rFonts w:ascii="Times New Roman" w:hAnsi="Times New Roman" w:cs="Times New Roman"/>
          <w:sz w:val="28"/>
          <w:szCs w:val="28"/>
        </w:rPr>
        <w:t xml:space="preserve">35) </w:t>
      </w:r>
      <w:r w:rsidR="00821542" w:rsidRPr="006117C0">
        <w:rPr>
          <w:rFonts w:ascii="Times New Roman" w:hAnsi="Times New Roman" w:cs="Times New Roman"/>
          <w:sz w:val="28"/>
          <w:szCs w:val="28"/>
        </w:rPr>
        <w:t xml:space="preserve">осуществляет иные бюджетные полномочия в соответствии </w:t>
      </w:r>
      <w:r w:rsidR="00094097" w:rsidRPr="006117C0">
        <w:rPr>
          <w:rFonts w:ascii="Times New Roman" w:hAnsi="Times New Roman" w:cs="Times New Roman"/>
          <w:sz w:val="28"/>
          <w:szCs w:val="28"/>
        </w:rPr>
        <w:br/>
      </w:r>
      <w:r w:rsidR="00821542" w:rsidRPr="006117C0">
        <w:rPr>
          <w:rFonts w:ascii="Times New Roman" w:hAnsi="Times New Roman" w:cs="Times New Roman"/>
          <w:sz w:val="28"/>
          <w:szCs w:val="28"/>
        </w:rPr>
        <w:t>с законодательством Российской Федерации, Уставом городского округа, настоящим Решением, иными муниципальными правовыми актами городского округа.</w:t>
      </w:r>
    </w:p>
    <w:p w:rsidR="00CB5904" w:rsidRPr="006117C0" w:rsidRDefault="00CB5904" w:rsidP="00754F2A">
      <w:pPr>
        <w:autoSpaceDE w:val="0"/>
        <w:autoSpaceDN w:val="0"/>
        <w:adjustRightInd w:val="0"/>
        <w:spacing w:after="0" w:line="240" w:lineRule="auto"/>
        <w:ind w:left="709"/>
        <w:jc w:val="both"/>
        <w:outlineLvl w:val="1"/>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9. Бюджетные полномочия финансового органа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Финансовый орган обладает следующими бюджетными полномочиями:</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 составляет проект решения о бюджете городского округа и представляет его в администрацию городского округа; </w:t>
      </w:r>
    </w:p>
    <w:p w:rsidR="009004B1" w:rsidRPr="006117C0" w:rsidRDefault="009004B1" w:rsidP="003413D4">
      <w:pPr>
        <w:spacing w:after="0" w:line="240" w:lineRule="auto"/>
        <w:rPr>
          <w:rFonts w:ascii="Times New Roman" w:hAnsi="Times New Roman" w:cs="Times New Roman"/>
          <w:i/>
          <w:iCs/>
        </w:rPr>
      </w:pPr>
      <w:r w:rsidRPr="006117C0">
        <w:rPr>
          <w:rFonts w:ascii="Times New Roman" w:hAnsi="Times New Roman" w:cs="Times New Roman"/>
          <w:i/>
        </w:rPr>
        <w:t>Решением от 23.12.2014 № 281-нд (</w:t>
      </w:r>
      <w:r w:rsidRPr="006117C0">
        <w:rPr>
          <w:rFonts w:ascii="Times New Roman" w:hAnsi="Times New Roman" w:cs="Times New Roman"/>
          <w:i/>
          <w:iCs/>
        </w:rPr>
        <w:t xml:space="preserve">17.12.2014 № 620-р) </w:t>
      </w:r>
      <w:r w:rsidR="00A1345B" w:rsidRPr="006117C0">
        <w:rPr>
          <w:rFonts w:ascii="Times New Roman" w:hAnsi="Times New Roman" w:cs="Times New Roman"/>
          <w:i/>
          <w:iCs/>
        </w:rPr>
        <w:t>часть 1</w:t>
      </w:r>
      <w:r w:rsidRPr="006117C0">
        <w:rPr>
          <w:rFonts w:ascii="Times New Roman" w:hAnsi="Times New Roman" w:cs="Times New Roman"/>
          <w:i/>
          <w:iCs/>
        </w:rPr>
        <w:t xml:space="preserve"> </w:t>
      </w:r>
      <w:r w:rsidR="00A1345B" w:rsidRPr="006117C0">
        <w:rPr>
          <w:rFonts w:ascii="Times New Roman" w:hAnsi="Times New Roman" w:cs="Times New Roman"/>
          <w:i/>
          <w:iCs/>
        </w:rPr>
        <w:t>дополнена пунктом 1.1.</w:t>
      </w:r>
      <w:r w:rsidRPr="006117C0">
        <w:rPr>
          <w:rFonts w:ascii="Times New Roman" w:hAnsi="Times New Roman" w:cs="Times New Roman"/>
          <w:i/>
          <w:iCs/>
        </w:rPr>
        <w:t xml:space="preserve"> </w:t>
      </w:r>
    </w:p>
    <w:p w:rsidR="007001AA" w:rsidRPr="006117C0" w:rsidRDefault="007001AA" w:rsidP="00521206">
      <w:pPr>
        <w:pStyle w:val="ac"/>
        <w:widowControl w:val="0"/>
        <w:tabs>
          <w:tab w:val="left" w:pos="9781"/>
        </w:tabs>
        <w:autoSpaceDE w:val="0"/>
        <w:autoSpaceDN w:val="0"/>
        <w:adjustRightInd w:val="0"/>
        <w:spacing w:after="0" w:line="240" w:lineRule="auto"/>
        <w:ind w:left="0" w:firstLine="709"/>
        <w:jc w:val="both"/>
        <w:rPr>
          <w:rFonts w:ascii="Times New Roman" w:hAnsi="Times New Roman" w:cs="Times New Roman"/>
          <w:sz w:val="28"/>
          <w:szCs w:val="28"/>
        </w:rPr>
      </w:pPr>
      <w:r w:rsidRPr="006117C0">
        <w:rPr>
          <w:rFonts w:ascii="Times New Roman" w:hAnsi="Times New Roman" w:cs="Times New Roman"/>
          <w:sz w:val="28"/>
          <w:szCs w:val="28"/>
        </w:rPr>
        <w:t>1.1) разрабатывает и представляет на утверждение в администрацию городского округа бюджетный прогноз городского округа на долгосрочный период</w:t>
      </w:r>
      <w:r w:rsidR="00A1345B" w:rsidRPr="006117C0">
        <w:rPr>
          <w:rFonts w:ascii="Times New Roman" w:hAnsi="Times New Roman" w:cs="Times New Roman"/>
          <w:sz w:val="28"/>
          <w:szCs w:val="28"/>
        </w:rPr>
        <w:t>;</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осуществляет методическое руководство по составлению проекта бюджета городского округа и исполнению бюджета городского округа, разрабатывает и утверждает порядок и методику п</w:t>
      </w:r>
      <w:r w:rsidRPr="006117C0">
        <w:rPr>
          <w:rFonts w:ascii="Times New Roman" w:eastAsia="Calibri" w:hAnsi="Times New Roman" w:cs="Times New Roman"/>
          <w:sz w:val="28"/>
          <w:szCs w:val="28"/>
        </w:rPr>
        <w:t>ланирования бюджетных ассигнований</w:t>
      </w:r>
      <w:r w:rsidRPr="006117C0">
        <w:rPr>
          <w:rFonts w:ascii="Times New Roman" w:hAnsi="Times New Roman" w:cs="Times New Roman"/>
          <w:sz w:val="28"/>
          <w:szCs w:val="28"/>
        </w:rPr>
        <w:t xml:space="preserve">; </w:t>
      </w:r>
    </w:p>
    <w:p w:rsidR="00937E7F" w:rsidRPr="006117C0" w:rsidRDefault="00912A06" w:rsidP="003413D4">
      <w:pPr>
        <w:spacing w:after="0" w:line="240" w:lineRule="auto"/>
        <w:ind w:right="140"/>
        <w:jc w:val="both"/>
        <w:rPr>
          <w:rFonts w:ascii="Times New Roman" w:hAnsi="Times New Roman" w:cs="Times New Roman"/>
          <w:i/>
        </w:rPr>
      </w:pPr>
      <w:r w:rsidRPr="006117C0">
        <w:rPr>
          <w:rFonts w:ascii="Times New Roman" w:hAnsi="Times New Roman" w:cs="Times New Roman"/>
          <w:i/>
        </w:rPr>
        <w:t xml:space="preserve">Решением от 27.02.2017 № 540-нд </w:t>
      </w:r>
      <w:r w:rsidRPr="006117C0">
        <w:rPr>
          <w:rFonts w:ascii="Times New Roman" w:hAnsi="Times New Roman" w:cs="Times New Roman"/>
          <w:i/>
          <w:iCs/>
        </w:rPr>
        <w:t xml:space="preserve">(22.02.2017 № 1229-р) </w:t>
      </w:r>
      <w:r w:rsidRPr="006117C0">
        <w:rPr>
          <w:rFonts w:ascii="Times New Roman" w:hAnsi="Times New Roman" w:cs="Times New Roman"/>
          <w:i/>
        </w:rPr>
        <w:t xml:space="preserve">в пункт 3 </w:t>
      </w:r>
      <w:r w:rsidR="00937E7F" w:rsidRPr="006117C0">
        <w:rPr>
          <w:rFonts w:ascii="Times New Roman" w:hAnsi="Times New Roman" w:cs="Times New Roman"/>
          <w:i/>
        </w:rPr>
        <w:t>части 1 внесено изменение</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3) издает приказы</w:t>
      </w:r>
      <w:r w:rsidR="002B1A30" w:rsidRPr="006117C0">
        <w:rPr>
          <w:rFonts w:ascii="Times New Roman" w:hAnsi="Times New Roman" w:cs="Times New Roman"/>
          <w:sz w:val="28"/>
          <w:szCs w:val="28"/>
        </w:rPr>
        <w:t>,</w:t>
      </w:r>
      <w:r w:rsidRPr="006117C0">
        <w:rPr>
          <w:rFonts w:ascii="Times New Roman" w:hAnsi="Times New Roman" w:cs="Times New Roman"/>
          <w:sz w:val="28"/>
          <w:szCs w:val="28"/>
        </w:rPr>
        <w:t xml:space="preserve"> </w:t>
      </w:r>
      <w:r w:rsidR="00287628" w:rsidRPr="006117C0">
        <w:rPr>
          <w:rFonts w:ascii="Times New Roman" w:hAnsi="Times New Roman" w:cs="Times New Roman"/>
          <w:sz w:val="28"/>
          <w:szCs w:val="28"/>
        </w:rPr>
        <w:t xml:space="preserve">обязательные к исполнению главными распорядителями и получателями средств бюджета городского округа, главными администраторами (администраторами) доходов бюджета городского округа, главными администраторами источников финансирования дефицита бюджета городского округа, </w:t>
      </w:r>
      <w:r w:rsidRPr="006117C0">
        <w:rPr>
          <w:rFonts w:ascii="Times New Roman" w:hAnsi="Times New Roman" w:cs="Times New Roman"/>
          <w:sz w:val="28"/>
          <w:szCs w:val="28"/>
        </w:rPr>
        <w:t>по вопросам организации формирования и исполнения бюджета городского округа,</w:t>
      </w:r>
      <w:r w:rsidR="00455A79" w:rsidRPr="006117C0">
        <w:rPr>
          <w:rFonts w:ascii="Times New Roman" w:hAnsi="Times New Roman" w:cs="Times New Roman"/>
          <w:sz w:val="28"/>
          <w:szCs w:val="28"/>
        </w:rPr>
        <w:t xml:space="preserve"> осуществления контроля в сфере закупок,</w:t>
      </w:r>
      <w:r w:rsidRPr="006117C0">
        <w:rPr>
          <w:rFonts w:ascii="Times New Roman" w:hAnsi="Times New Roman" w:cs="Times New Roman"/>
          <w:sz w:val="28"/>
          <w:szCs w:val="28"/>
        </w:rPr>
        <w:t xml:space="preserve"> отнесенным к полномочиям финансового органа нормативными правовыми актами Российской Федерации и Камчатского края, муниципальными правовыми актами;</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 xml:space="preserve">4) организует исполнение и исполняет бюджет городского округа </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 xml:space="preserve">в установленном порядке, с соблюдением требований Бюджетного </w:t>
      </w:r>
      <w:hyperlink r:id="rId10" w:history="1">
        <w:r w:rsidRPr="006117C0">
          <w:rPr>
            <w:rStyle w:val="af6"/>
            <w:rFonts w:ascii="Times New Roman" w:hAnsi="Times New Roman" w:cs="Times New Roman"/>
            <w:color w:val="000000"/>
            <w:sz w:val="28"/>
            <w:szCs w:val="28"/>
            <w:u w:val="none"/>
          </w:rPr>
          <w:t>кодекса</w:t>
        </w:r>
      </w:hyperlink>
      <w:r w:rsidRPr="006117C0">
        <w:rPr>
          <w:rFonts w:ascii="Times New Roman" w:hAnsi="Times New Roman" w:cs="Times New Roman"/>
          <w:color w:val="000000"/>
          <w:sz w:val="28"/>
          <w:szCs w:val="28"/>
        </w:rPr>
        <w:t xml:space="preserve"> </w:t>
      </w:r>
      <w:r w:rsidRPr="006117C0">
        <w:rPr>
          <w:rFonts w:ascii="Times New Roman" w:hAnsi="Times New Roman" w:cs="Times New Roman"/>
          <w:sz w:val="28"/>
          <w:szCs w:val="28"/>
        </w:rPr>
        <w:t xml:space="preserve">Российской Федерации и постановлений администрации городского округа </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 xml:space="preserve">об организации исполнения бюджета городского округа в текущем финансовом году; </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5) устанавливает перечень и коды целевых статей расходов бюджета городского округа;</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6) утверждает перечень кодов подвидов по видам доходов, главными администраторами которых являются органы местного самоуправления городского округа и (или) находящиеся в их ведении муниципальные казенные учреждения;</w:t>
      </w:r>
    </w:p>
    <w:p w:rsidR="001D587E" w:rsidRPr="006117C0" w:rsidRDefault="001D587E" w:rsidP="003413D4">
      <w:pPr>
        <w:autoSpaceDE w:val="0"/>
        <w:autoSpaceDN w:val="0"/>
        <w:adjustRightInd w:val="0"/>
        <w:spacing w:after="0" w:line="240" w:lineRule="auto"/>
        <w:jc w:val="both"/>
        <w:rPr>
          <w:rFonts w:ascii="Times New Roman" w:hAnsi="Times New Roman" w:cs="Times New Roman"/>
        </w:rPr>
      </w:pPr>
      <w:r w:rsidRPr="006117C0">
        <w:rPr>
          <w:rFonts w:ascii="Times New Roman" w:hAnsi="Times New Roman" w:cs="Times New Roman"/>
          <w:i/>
        </w:rPr>
        <w:t>Решением от 01.07.2015 № 333-нд (24.06.2015 № 369-р) часть 1 дополнена пунктом 6.1</w:t>
      </w:r>
      <w:r w:rsidR="006E555B" w:rsidRPr="006117C0">
        <w:rPr>
          <w:rFonts w:ascii="Times New Roman" w:hAnsi="Times New Roman" w:cs="Times New Roman"/>
          <w:i/>
        </w:rPr>
        <w:t>, вступа</w:t>
      </w:r>
      <w:r w:rsidR="00757009" w:rsidRPr="006117C0">
        <w:rPr>
          <w:rFonts w:ascii="Times New Roman" w:hAnsi="Times New Roman" w:cs="Times New Roman"/>
          <w:i/>
        </w:rPr>
        <w:t>ющим</w:t>
      </w:r>
      <w:r w:rsidR="006E555B" w:rsidRPr="006117C0">
        <w:rPr>
          <w:rFonts w:ascii="Times New Roman" w:hAnsi="Times New Roman" w:cs="Times New Roman"/>
          <w:i/>
        </w:rPr>
        <w:t xml:space="preserve"> в силу с 01.01.2016</w:t>
      </w:r>
    </w:p>
    <w:p w:rsidR="001D587E" w:rsidRPr="006117C0" w:rsidRDefault="001D587E" w:rsidP="00754F2A">
      <w:pPr>
        <w:tabs>
          <w:tab w:val="left" w:pos="1276"/>
        </w:tabs>
        <w:autoSpaceDE w:val="0"/>
        <w:autoSpaceDN w:val="0"/>
        <w:adjustRightInd w:val="0"/>
        <w:spacing w:after="0" w:line="240" w:lineRule="auto"/>
        <w:ind w:firstLine="709"/>
        <w:jc w:val="both"/>
        <w:outlineLvl w:val="0"/>
        <w:rPr>
          <w:rFonts w:ascii="Times New Roman" w:hAnsi="Times New Roman"/>
          <w:bCs/>
          <w:sz w:val="28"/>
          <w:szCs w:val="28"/>
        </w:rPr>
      </w:pPr>
      <w:r w:rsidRPr="006117C0">
        <w:rPr>
          <w:rFonts w:ascii="Times New Roman" w:hAnsi="Times New Roman"/>
          <w:sz w:val="28"/>
          <w:szCs w:val="28"/>
        </w:rPr>
        <w:t xml:space="preserve">6.1) </w:t>
      </w:r>
      <w:r w:rsidRPr="006117C0">
        <w:rPr>
          <w:rFonts w:ascii="Times New Roman" w:hAnsi="Times New Roman"/>
          <w:bCs/>
          <w:sz w:val="28"/>
          <w:szCs w:val="28"/>
        </w:rPr>
        <w:t>формирует и ведет реестр источников доходов бюджета городского округа;</w:t>
      </w:r>
    </w:p>
    <w:p w:rsidR="009806D3" w:rsidRPr="006117C0" w:rsidRDefault="009806D3"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02.03.2016 № 387-нд (25.02.2016 № 897-р) </w:t>
      </w:r>
      <w:r w:rsidR="00390576" w:rsidRPr="006117C0">
        <w:rPr>
          <w:rFonts w:ascii="Times New Roman" w:hAnsi="Times New Roman" w:cs="Times New Roman"/>
          <w:i/>
        </w:rPr>
        <w:t xml:space="preserve">часть 1 </w:t>
      </w:r>
      <w:r w:rsidRPr="006117C0">
        <w:rPr>
          <w:rFonts w:ascii="Times New Roman" w:hAnsi="Times New Roman" w:cs="Times New Roman"/>
          <w:i/>
        </w:rPr>
        <w:t xml:space="preserve">дополнена пунктом 6.2 </w:t>
      </w:r>
    </w:p>
    <w:p w:rsidR="009806D3" w:rsidRPr="006117C0" w:rsidRDefault="009806D3"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6.2) у</w:t>
      </w:r>
      <w:r w:rsidRPr="006117C0">
        <w:rPr>
          <w:rFonts w:ascii="Times New Roman" w:hAnsi="Times New Roman" w:cs="Times New Roman"/>
          <w:color w:val="000000"/>
          <w:sz w:val="28"/>
          <w:szCs w:val="28"/>
        </w:rPr>
        <w:t>тверждает перечень кодов видов источников финансирования дефицита бюджета городского округа, главными администраторами которых являются органы местного самоуправления и (или) находящиеся в их ведении казенные учреждения;</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7) устанавливает порядок составления и ведения сводной бюджетной росписи бюджета городского округа, составляет и ведет сводную бюджетную роспись бюджета городского округа; </w:t>
      </w:r>
    </w:p>
    <w:p w:rsidR="002D4137" w:rsidRPr="006117C0" w:rsidRDefault="002D4137" w:rsidP="003413D4">
      <w:pPr>
        <w:spacing w:after="0" w:line="240" w:lineRule="auto"/>
        <w:jc w:val="both"/>
        <w:rPr>
          <w:rFonts w:ascii="Times New Roman" w:hAnsi="Times New Roman" w:cs="Times New Roman"/>
          <w:i/>
          <w:iCs/>
        </w:rPr>
      </w:pPr>
      <w:r w:rsidRPr="006117C0">
        <w:rPr>
          <w:rFonts w:ascii="Times New Roman" w:hAnsi="Times New Roman" w:cs="Times New Roman"/>
          <w:i/>
        </w:rPr>
        <w:t xml:space="preserve">Решением от 01.07.2015 № 333-нд (24.06.2015 № 369-р) </w:t>
      </w:r>
      <w:r w:rsidRPr="006117C0">
        <w:rPr>
          <w:rFonts w:ascii="Times New Roman" w:hAnsi="Times New Roman" w:cs="Times New Roman"/>
          <w:i/>
          <w:iCs/>
        </w:rPr>
        <w:t>пункт 8 части 1 изложен в новой редакции</w:t>
      </w:r>
    </w:p>
    <w:p w:rsidR="005D2907" w:rsidRPr="006117C0" w:rsidRDefault="005D2907" w:rsidP="003413D4">
      <w:pPr>
        <w:spacing w:after="0" w:line="240" w:lineRule="auto"/>
        <w:jc w:val="both"/>
        <w:rPr>
          <w:rFonts w:ascii="Times New Roman" w:hAnsi="Times New Roman" w:cs="Times New Roman"/>
          <w:i/>
          <w:iCs/>
        </w:rPr>
      </w:pPr>
      <w:r w:rsidRPr="006117C0">
        <w:rPr>
          <w:rFonts w:ascii="Times New Roman" w:hAnsi="Times New Roman" w:cs="Times New Roman"/>
          <w:i/>
        </w:rPr>
        <w:t>Решением от 23.12.2014 № 281-нд (</w:t>
      </w:r>
      <w:r w:rsidRPr="006117C0">
        <w:rPr>
          <w:rFonts w:ascii="Times New Roman" w:hAnsi="Times New Roman" w:cs="Times New Roman"/>
          <w:i/>
          <w:iCs/>
        </w:rPr>
        <w:t>17.12.2014 № 620-р) пункт 8 части 1 изложен в новой редакции</w:t>
      </w:r>
    </w:p>
    <w:p w:rsidR="006E555B" w:rsidRPr="006117C0" w:rsidRDefault="005D2907"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cs="Times New Roman"/>
          <w:sz w:val="28"/>
          <w:szCs w:val="28"/>
        </w:rPr>
        <w:t xml:space="preserve">8) </w:t>
      </w:r>
      <w:r w:rsidR="006E555B" w:rsidRPr="006117C0">
        <w:rPr>
          <w:rFonts w:ascii="Times New Roman" w:hAnsi="Times New Roman"/>
          <w:sz w:val="28"/>
          <w:szCs w:val="28"/>
        </w:rPr>
        <w:t>устанавливает порядок представления участниками бюджетного процесса, а также юридическими лицами, не являющимися участниками бюджетного процесса городского округа, документов в целях формирования информации и документов для включения в реестр участников бюджетного процесса, а также юридических лиц, не являющихся участниками бюджетного процесса городского округа;</w:t>
      </w:r>
    </w:p>
    <w:p w:rsidR="006E555B" w:rsidRPr="006117C0" w:rsidRDefault="006E555B" w:rsidP="003413D4">
      <w:pPr>
        <w:spacing w:after="0" w:line="240" w:lineRule="auto"/>
        <w:jc w:val="both"/>
        <w:rPr>
          <w:rFonts w:ascii="Times New Roman" w:hAnsi="Times New Roman" w:cs="Times New Roman"/>
          <w:i/>
        </w:rPr>
      </w:pPr>
      <w:r w:rsidRPr="006117C0">
        <w:rPr>
          <w:rFonts w:ascii="Times New Roman" w:hAnsi="Times New Roman" w:cs="Times New Roman"/>
          <w:i/>
        </w:rPr>
        <w:t>Решением от 01.07.2015 № 333-нд (24.06.2015 № 369-р) часть 1 дополнена пунктом 8.1</w:t>
      </w:r>
    </w:p>
    <w:p w:rsidR="006E555B" w:rsidRPr="006117C0" w:rsidRDefault="006E555B" w:rsidP="006E555B">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sz w:val="28"/>
          <w:szCs w:val="28"/>
        </w:rPr>
        <w:t>8.1) ведет перечень участников бюджетного процесса городского округа;</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9) устанавливает порядок составления и ведения бюджетных росписей главных распорядителей средств бюджета городского округа и главных администраторов источников финансирования дефицита бюджета городского округа, включая порядок внесения в них изменений;</w:t>
      </w:r>
    </w:p>
    <w:p w:rsidR="0072138C" w:rsidRPr="006117C0" w:rsidRDefault="0087161C" w:rsidP="003413D4">
      <w:pPr>
        <w:autoSpaceDE w:val="0"/>
        <w:autoSpaceDN w:val="0"/>
        <w:adjustRightInd w:val="0"/>
        <w:spacing w:after="0" w:line="240" w:lineRule="auto"/>
        <w:jc w:val="both"/>
        <w:rPr>
          <w:rFonts w:ascii="Times New Roman" w:hAnsi="Times New Roman" w:cs="Times New Roman"/>
        </w:rPr>
      </w:pPr>
      <w:r w:rsidRPr="006117C0">
        <w:rPr>
          <w:rFonts w:ascii="Times New Roman" w:hAnsi="Times New Roman" w:cs="Times New Roman"/>
          <w:i/>
        </w:rPr>
        <w:t>Решением от 18.09.2017 № 597-нд (12.09.2017 № 1367-р) пункт 9.1 части 1 изложен в новой редакции</w:t>
      </w:r>
      <w:r w:rsidR="0072138C" w:rsidRPr="006117C0">
        <w:rPr>
          <w:rFonts w:ascii="Times New Roman" w:hAnsi="Times New Roman" w:cs="Times New Roman"/>
          <w:i/>
        </w:rPr>
        <w:t>, вступающи</w:t>
      </w:r>
      <w:r w:rsidR="00D60054" w:rsidRPr="006117C0">
        <w:rPr>
          <w:rFonts w:ascii="Times New Roman" w:hAnsi="Times New Roman" w:cs="Times New Roman"/>
          <w:i/>
        </w:rPr>
        <w:t>й</w:t>
      </w:r>
      <w:r w:rsidR="0072138C" w:rsidRPr="006117C0">
        <w:rPr>
          <w:rFonts w:ascii="Times New Roman" w:hAnsi="Times New Roman" w:cs="Times New Roman"/>
          <w:i/>
        </w:rPr>
        <w:t xml:space="preserve"> в силу с 01.01.2018</w:t>
      </w:r>
    </w:p>
    <w:p w:rsidR="002C53F0" w:rsidRPr="006117C0" w:rsidRDefault="002C53F0" w:rsidP="003413D4">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350143" w:rsidRPr="006117C0">
        <w:rPr>
          <w:rFonts w:ascii="Times New Roman" w:hAnsi="Times New Roman" w:cs="Times New Roman"/>
          <w:i/>
        </w:rPr>
        <w:t>01</w:t>
      </w:r>
      <w:r w:rsidRPr="006117C0">
        <w:rPr>
          <w:rFonts w:ascii="Times New Roman" w:hAnsi="Times New Roman" w:cs="Times New Roman"/>
          <w:i/>
        </w:rPr>
        <w:t>.1</w:t>
      </w:r>
      <w:r w:rsidR="00350143" w:rsidRPr="006117C0">
        <w:rPr>
          <w:rFonts w:ascii="Times New Roman" w:hAnsi="Times New Roman" w:cs="Times New Roman"/>
          <w:i/>
        </w:rPr>
        <w:t>1</w:t>
      </w:r>
      <w:r w:rsidRPr="006117C0">
        <w:rPr>
          <w:rFonts w:ascii="Times New Roman" w:hAnsi="Times New Roman" w:cs="Times New Roman"/>
          <w:i/>
        </w:rPr>
        <w:t>.2016 № 479-нд (</w:t>
      </w:r>
      <w:r w:rsidR="00350143" w:rsidRPr="006117C0">
        <w:rPr>
          <w:rFonts w:ascii="Times New Roman" w:hAnsi="Times New Roman" w:cs="Times New Roman"/>
          <w:i/>
        </w:rPr>
        <w:t>26</w:t>
      </w:r>
      <w:r w:rsidRPr="006117C0">
        <w:rPr>
          <w:rFonts w:ascii="Times New Roman" w:hAnsi="Times New Roman" w:cs="Times New Roman"/>
          <w:i/>
          <w:iCs/>
        </w:rPr>
        <w:t>.1</w:t>
      </w:r>
      <w:r w:rsidR="00350143" w:rsidRPr="006117C0">
        <w:rPr>
          <w:rFonts w:ascii="Times New Roman" w:hAnsi="Times New Roman" w:cs="Times New Roman"/>
          <w:i/>
          <w:iCs/>
        </w:rPr>
        <w:t>0</w:t>
      </w:r>
      <w:r w:rsidRPr="006117C0">
        <w:rPr>
          <w:rFonts w:ascii="Times New Roman" w:hAnsi="Times New Roman" w:cs="Times New Roman"/>
          <w:i/>
          <w:iCs/>
        </w:rPr>
        <w:t>.2016 № 1109-р</w:t>
      </w:r>
      <w:r w:rsidR="00DA7B67" w:rsidRPr="006117C0">
        <w:rPr>
          <w:rFonts w:ascii="Times New Roman" w:hAnsi="Times New Roman" w:cs="Times New Roman"/>
          <w:i/>
          <w:iCs/>
        </w:rPr>
        <w:t>)</w:t>
      </w:r>
      <w:r w:rsidRPr="006117C0">
        <w:rPr>
          <w:rFonts w:ascii="Times New Roman" w:hAnsi="Times New Roman" w:cs="Times New Roman"/>
          <w:i/>
          <w:iCs/>
        </w:rPr>
        <w:t xml:space="preserve"> часть 1 </w:t>
      </w:r>
      <w:r w:rsidRPr="006117C0">
        <w:rPr>
          <w:rFonts w:ascii="Times New Roman" w:hAnsi="Times New Roman" w:cs="Times New Roman"/>
          <w:i/>
        </w:rPr>
        <w:t xml:space="preserve">дополнена пунктом 9.1 </w:t>
      </w:r>
    </w:p>
    <w:p w:rsidR="0087161C" w:rsidRPr="006117C0" w:rsidRDefault="0087161C"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9.1)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городского округа (главными администраторами источников финансирования дефицита бюджета городского округа) обоснований бюджетных ассигнований по расходам (источникам финансирования дефицита) бюджета городского округа, а также обеспечивает соблюдение главными распорядителями средств бюджета городского округа (главными администраторами источников финансирования дефицита бюджета городского округа) соответствия обоснований бюджетных ассигнований по расходам (источникам финансирования дефицита) бюджета городского округа установленным требованиям;</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10)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источников финансирования дефицита бюджета </w:t>
      </w:r>
      <w:r w:rsidRPr="006117C0">
        <w:rPr>
          <w:rFonts w:ascii="Times New Roman" w:hAnsi="Times New Roman" w:cs="Times New Roman"/>
          <w:sz w:val="28"/>
          <w:szCs w:val="28"/>
        </w:rPr>
        <w:lastRenderedPageBreak/>
        <w:t>городского округа сведений, необходимых для составления и ведения кассового плана;</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11) составляет и ведет кассовый план;</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12) ведет реестр расходных обязательств;</w:t>
      </w:r>
    </w:p>
    <w:p w:rsidR="007438A7" w:rsidRPr="006117C0" w:rsidRDefault="007438A7" w:rsidP="003413D4">
      <w:pPr>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20.06.2017 № 576-нд (14.06.2017 № 1311-р) пункт 13 части 1 изложен в новой редакции</w:t>
      </w:r>
      <w:r w:rsidRPr="006117C0">
        <w:rPr>
          <w:rFonts w:ascii="Times New Roman" w:hAnsi="Times New Roman" w:cs="Times New Roman"/>
          <w:sz w:val="28"/>
          <w:szCs w:val="28"/>
        </w:rPr>
        <w:t xml:space="preserve"> </w:t>
      </w:r>
    </w:p>
    <w:p w:rsidR="005D2907" w:rsidRPr="006117C0" w:rsidRDefault="005D2907" w:rsidP="003413D4">
      <w:pPr>
        <w:spacing w:after="0" w:line="240" w:lineRule="auto"/>
        <w:jc w:val="both"/>
        <w:rPr>
          <w:rFonts w:ascii="Times New Roman" w:hAnsi="Times New Roman" w:cs="Times New Roman"/>
          <w:i/>
          <w:iCs/>
        </w:rPr>
      </w:pPr>
      <w:r w:rsidRPr="006117C0">
        <w:rPr>
          <w:rFonts w:ascii="Times New Roman" w:hAnsi="Times New Roman" w:cs="Times New Roman"/>
          <w:i/>
        </w:rPr>
        <w:t>Решением от 23.12.2014 № 281-нд (</w:t>
      </w:r>
      <w:r w:rsidRPr="006117C0">
        <w:rPr>
          <w:rFonts w:ascii="Times New Roman" w:hAnsi="Times New Roman" w:cs="Times New Roman"/>
          <w:i/>
          <w:iCs/>
        </w:rPr>
        <w:t xml:space="preserve">17.12.2014 № 620-р) пункт </w:t>
      </w:r>
      <w:r w:rsidR="003570E8" w:rsidRPr="006117C0">
        <w:rPr>
          <w:rFonts w:ascii="Times New Roman" w:hAnsi="Times New Roman" w:cs="Times New Roman"/>
          <w:i/>
          <w:iCs/>
        </w:rPr>
        <w:t>13</w:t>
      </w:r>
      <w:r w:rsidRPr="006117C0">
        <w:rPr>
          <w:rFonts w:ascii="Times New Roman" w:hAnsi="Times New Roman" w:cs="Times New Roman"/>
          <w:i/>
          <w:iCs/>
        </w:rPr>
        <w:t xml:space="preserve"> части 1 изложен в новой редакции</w:t>
      </w:r>
    </w:p>
    <w:p w:rsidR="0078120A" w:rsidRPr="006117C0" w:rsidRDefault="0078120A" w:rsidP="003413D4">
      <w:pPr>
        <w:tabs>
          <w:tab w:val="left" w:pos="709"/>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13) разрабатывает и представляет в администрацию городского округа основные направления бюджетной и налоговой политики городского округа на очередной финансовый год и плановый период;</w:t>
      </w:r>
    </w:p>
    <w:p w:rsidR="0087161C" w:rsidRPr="006117C0" w:rsidRDefault="0087161C" w:rsidP="003413D4">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18.09.2017 № 597-нд (12.09.2017 № 1367-р) пункт 14 части 1 изложен в новой редакции </w:t>
      </w:r>
    </w:p>
    <w:p w:rsidR="0087161C" w:rsidRPr="006117C0" w:rsidRDefault="0087161C"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14) согласовывает принятие налоговыми органами решений об изменении сроков уплаты местных налогов, предоставлении организациям инвестиционных налоговых кредитов;</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15) разрабатывает по поручению администрации городского округа программы муниципальных внутренних заимствований, программы муниципальных гарантий и программы предоставления бюджетных кредитов;</w:t>
      </w:r>
    </w:p>
    <w:p w:rsidR="00C4537E" w:rsidRPr="006117C0" w:rsidRDefault="00C4537E" w:rsidP="003413D4">
      <w:pPr>
        <w:tabs>
          <w:tab w:val="left" w:pos="1276"/>
        </w:tabs>
        <w:autoSpaceDE w:val="0"/>
        <w:autoSpaceDN w:val="0"/>
        <w:adjustRightInd w:val="0"/>
        <w:spacing w:after="0" w:line="240" w:lineRule="auto"/>
        <w:jc w:val="both"/>
        <w:outlineLvl w:val="0"/>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1</w:t>
      </w:r>
      <w:r w:rsidR="00A102D3" w:rsidRPr="006117C0">
        <w:rPr>
          <w:rFonts w:ascii="Times New Roman" w:hAnsi="Times New Roman" w:cs="Times New Roman"/>
          <w:i/>
        </w:rPr>
        <w:t>6</w:t>
      </w:r>
      <w:r w:rsidRPr="006117C0">
        <w:rPr>
          <w:rFonts w:ascii="Times New Roman" w:hAnsi="Times New Roman" w:cs="Times New Roman"/>
          <w:i/>
        </w:rPr>
        <w:t xml:space="preserve"> части 1 изложен в новой редакции</w:t>
      </w:r>
    </w:p>
    <w:p w:rsidR="00821542" w:rsidRPr="006117C0" w:rsidRDefault="009D623A"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16) получает от федеральных органов исполнительной власти, органов исполнительной власти Камчатского края, органов местного самоуправления городского округа, органов администрации городского округа сведения, необходимые для своевременного и качественного составления проекта бюджета городского округа, отчета об исполнении бюджета городского округа, иной бюджетной отчетности</w:t>
      </w:r>
      <w:r w:rsidR="00821542" w:rsidRPr="006117C0">
        <w:rPr>
          <w:rFonts w:ascii="Times New Roman" w:hAnsi="Times New Roman" w:cs="Times New Roman"/>
          <w:sz w:val="28"/>
          <w:szCs w:val="28"/>
        </w:rPr>
        <w:t>;</w:t>
      </w:r>
    </w:p>
    <w:p w:rsidR="00097A9B" w:rsidRPr="006117C0" w:rsidRDefault="00097A9B" w:rsidP="003413D4">
      <w:pPr>
        <w:tabs>
          <w:tab w:val="left" w:pos="1276"/>
        </w:tabs>
        <w:autoSpaceDE w:val="0"/>
        <w:autoSpaceDN w:val="0"/>
        <w:adjustRightInd w:val="0"/>
        <w:spacing w:after="0" w:line="240" w:lineRule="auto"/>
        <w:jc w:val="both"/>
        <w:outlineLvl w:val="0"/>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1</w:t>
      </w:r>
      <w:r w:rsidR="008075DD" w:rsidRPr="006117C0">
        <w:rPr>
          <w:rFonts w:ascii="Times New Roman" w:hAnsi="Times New Roman" w:cs="Times New Roman"/>
          <w:i/>
        </w:rPr>
        <w:t>7</w:t>
      </w:r>
      <w:r w:rsidRPr="006117C0">
        <w:rPr>
          <w:rFonts w:ascii="Times New Roman" w:hAnsi="Times New Roman" w:cs="Times New Roman"/>
          <w:i/>
        </w:rPr>
        <w:t xml:space="preserve"> части 1 изложен в новой редакции</w:t>
      </w:r>
    </w:p>
    <w:p w:rsidR="00821542" w:rsidRPr="006117C0" w:rsidRDefault="008075DD" w:rsidP="00872078">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17) устанавливает порядок исполнения бюджета городского округа по источникам финансирования дефицита бюджета и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r w:rsidR="00821542" w:rsidRPr="006117C0">
        <w:rPr>
          <w:rFonts w:ascii="Times New Roman" w:hAnsi="Times New Roman" w:cs="Times New Roman"/>
          <w:sz w:val="28"/>
          <w:szCs w:val="28"/>
        </w:rPr>
        <w:t>;</w:t>
      </w:r>
      <w:r w:rsidRPr="006117C0">
        <w:rPr>
          <w:rFonts w:ascii="Times New Roman" w:hAnsi="Times New Roman" w:cs="Times New Roman"/>
          <w:sz w:val="28"/>
          <w:szCs w:val="28"/>
        </w:rPr>
        <w:t xml:space="preserve"> </w:t>
      </w:r>
    </w:p>
    <w:p w:rsidR="00097A9B" w:rsidRPr="006117C0" w:rsidRDefault="00097A9B" w:rsidP="003413D4">
      <w:pPr>
        <w:tabs>
          <w:tab w:val="left" w:pos="1276"/>
        </w:tabs>
        <w:autoSpaceDE w:val="0"/>
        <w:autoSpaceDN w:val="0"/>
        <w:adjustRightInd w:val="0"/>
        <w:spacing w:after="0" w:line="240" w:lineRule="auto"/>
        <w:jc w:val="both"/>
        <w:outlineLvl w:val="0"/>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1</w:t>
      </w:r>
      <w:r w:rsidR="008075DD" w:rsidRPr="006117C0">
        <w:rPr>
          <w:rFonts w:ascii="Times New Roman" w:hAnsi="Times New Roman" w:cs="Times New Roman"/>
          <w:i/>
        </w:rPr>
        <w:t>8</w:t>
      </w:r>
      <w:r w:rsidRPr="006117C0">
        <w:rPr>
          <w:rFonts w:ascii="Times New Roman" w:hAnsi="Times New Roman" w:cs="Times New Roman"/>
          <w:i/>
        </w:rPr>
        <w:t xml:space="preserve"> части 1 изложен в новой редакции</w:t>
      </w:r>
    </w:p>
    <w:p w:rsidR="00821542" w:rsidRPr="006117C0" w:rsidRDefault="008075DD" w:rsidP="00872078">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18) в случае и порядке, установленных финансовым органом, при организации исполнения бюджета по расходам может предусматривать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00821542" w:rsidRPr="006117C0">
        <w:rPr>
          <w:rFonts w:ascii="Times New Roman" w:hAnsi="Times New Roman" w:cs="Times New Roman"/>
          <w:sz w:val="28"/>
          <w:szCs w:val="28"/>
        </w:rPr>
        <w:t>;</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19) устанавливает порядок доведения бюджетных ассигнований</w:t>
      </w:r>
      <w:r w:rsidR="002B1A30" w:rsidRPr="006117C0">
        <w:rPr>
          <w:rFonts w:ascii="Times New Roman" w:hAnsi="Times New Roman" w:cs="Times New Roman"/>
          <w:sz w:val="28"/>
          <w:szCs w:val="28"/>
        </w:rPr>
        <w:t>,</w:t>
      </w:r>
      <w:r w:rsidRPr="006117C0">
        <w:rPr>
          <w:rFonts w:ascii="Times New Roman" w:hAnsi="Times New Roman" w:cs="Times New Roman"/>
          <w:sz w:val="28"/>
          <w:szCs w:val="28"/>
        </w:rPr>
        <w:t xml:space="preserve"> предоставленных на условиях, установленных в решении о бюджете городского округа</w:t>
      </w:r>
      <w:r w:rsidR="002B1A30" w:rsidRPr="006117C0">
        <w:rPr>
          <w:rFonts w:ascii="Times New Roman" w:hAnsi="Times New Roman" w:cs="Times New Roman"/>
          <w:sz w:val="28"/>
          <w:szCs w:val="28"/>
        </w:rPr>
        <w:t>,</w:t>
      </w:r>
      <w:r w:rsidRPr="006117C0">
        <w:rPr>
          <w:rFonts w:ascii="Times New Roman" w:hAnsi="Times New Roman" w:cs="Times New Roman"/>
          <w:sz w:val="28"/>
          <w:szCs w:val="28"/>
        </w:rPr>
        <w:t xml:space="preserve"> и (или) лимитов бюджетных обязательств до главных распорядителей бюджетных средств;</w:t>
      </w:r>
    </w:p>
    <w:p w:rsidR="00097A9B" w:rsidRPr="006117C0" w:rsidRDefault="00097A9B"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25.12.2019 № 217-нд (25.12.2019 № 580-р) пункт 1</w:t>
      </w:r>
      <w:r w:rsidR="001D2FAF" w:rsidRPr="006117C0">
        <w:rPr>
          <w:rFonts w:ascii="Times New Roman" w:hAnsi="Times New Roman" w:cs="Times New Roman"/>
          <w:i/>
        </w:rPr>
        <w:t>9.1</w:t>
      </w:r>
      <w:r w:rsidRPr="006117C0">
        <w:rPr>
          <w:rFonts w:ascii="Times New Roman" w:hAnsi="Times New Roman" w:cs="Times New Roman"/>
          <w:i/>
        </w:rPr>
        <w:t xml:space="preserve"> части 1 изложен в новой редакции</w:t>
      </w:r>
    </w:p>
    <w:p w:rsidR="006E555B" w:rsidRPr="006117C0" w:rsidRDefault="006E555B"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01.07.2015 № 333-нд (24.06.2015 № 369-р) часть 1 дополнена пунктом 19.1</w:t>
      </w:r>
    </w:p>
    <w:p w:rsidR="006E555B" w:rsidRPr="006117C0" w:rsidRDefault="001D2FAF" w:rsidP="006E555B">
      <w:pPr>
        <w:autoSpaceDE w:val="0"/>
        <w:autoSpaceDN w:val="0"/>
        <w:adjustRightInd w:val="0"/>
        <w:spacing w:after="0" w:line="240" w:lineRule="auto"/>
        <w:ind w:firstLine="708"/>
        <w:jc w:val="both"/>
        <w:rPr>
          <w:rFonts w:ascii="Times New Roman" w:hAnsi="Times New Roman" w:cs="Times New Roman"/>
          <w:i/>
          <w:sz w:val="20"/>
          <w:szCs w:val="20"/>
        </w:rPr>
      </w:pPr>
      <w:r w:rsidRPr="006117C0">
        <w:rPr>
          <w:rFonts w:ascii="Times New Roman" w:hAnsi="Times New Roman"/>
          <w:sz w:val="28"/>
          <w:szCs w:val="28"/>
        </w:rPr>
        <w:t>19.1) осуществляет муниципальные внутренние заимствования</w:t>
      </w:r>
      <w:r w:rsidR="006E555B" w:rsidRPr="006117C0">
        <w:rPr>
          <w:rFonts w:ascii="Times New Roman" w:hAnsi="Times New Roman"/>
          <w:sz w:val="28"/>
          <w:szCs w:val="28"/>
        </w:rPr>
        <w:t>;</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20) ведет муниципальную долговую книгу городского округа; </w:t>
      </w:r>
    </w:p>
    <w:p w:rsidR="00097A9B" w:rsidRPr="006117C0" w:rsidRDefault="00097A9B" w:rsidP="003413D4">
      <w:pPr>
        <w:tabs>
          <w:tab w:val="left" w:pos="1276"/>
        </w:tabs>
        <w:autoSpaceDE w:val="0"/>
        <w:autoSpaceDN w:val="0"/>
        <w:adjustRightInd w:val="0"/>
        <w:spacing w:after="0" w:line="240" w:lineRule="auto"/>
        <w:jc w:val="both"/>
        <w:outlineLvl w:val="0"/>
        <w:rPr>
          <w:rFonts w:ascii="Times New Roman" w:hAnsi="Times New Roman" w:cs="Times New Roman"/>
          <w:sz w:val="28"/>
          <w:szCs w:val="28"/>
        </w:rPr>
      </w:pPr>
      <w:r w:rsidRPr="006117C0">
        <w:rPr>
          <w:rFonts w:ascii="Times New Roman" w:hAnsi="Times New Roman" w:cs="Times New Roman"/>
          <w:i/>
        </w:rPr>
        <w:t xml:space="preserve">Решением от 25.12.2019 № 217-нд (25.12.2019 № 580-р) пункт </w:t>
      </w:r>
      <w:r w:rsidR="001D2FAF" w:rsidRPr="006117C0">
        <w:rPr>
          <w:rFonts w:ascii="Times New Roman" w:hAnsi="Times New Roman" w:cs="Times New Roman"/>
          <w:i/>
        </w:rPr>
        <w:t>21</w:t>
      </w:r>
      <w:r w:rsidRPr="006117C0">
        <w:rPr>
          <w:rFonts w:ascii="Times New Roman" w:hAnsi="Times New Roman" w:cs="Times New Roman"/>
          <w:i/>
        </w:rPr>
        <w:t xml:space="preserve"> части 1 изложен в новой редакции</w:t>
      </w:r>
    </w:p>
    <w:p w:rsidR="00821542" w:rsidRPr="006117C0" w:rsidRDefault="001D2FAF"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21)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21542" w:rsidRPr="006117C0">
        <w:rPr>
          <w:rFonts w:ascii="Times New Roman" w:hAnsi="Times New Roman" w:cs="Times New Roman"/>
          <w:sz w:val="28"/>
          <w:szCs w:val="28"/>
        </w:rPr>
        <w:t>;</w:t>
      </w:r>
    </w:p>
    <w:p w:rsidR="00097A9B" w:rsidRPr="006117C0" w:rsidRDefault="00097A9B" w:rsidP="003413D4">
      <w:pPr>
        <w:tabs>
          <w:tab w:val="left" w:pos="1276"/>
        </w:tabs>
        <w:autoSpaceDE w:val="0"/>
        <w:autoSpaceDN w:val="0"/>
        <w:adjustRightInd w:val="0"/>
        <w:spacing w:after="0" w:line="240" w:lineRule="auto"/>
        <w:jc w:val="both"/>
        <w:outlineLvl w:val="0"/>
        <w:rPr>
          <w:rFonts w:ascii="Times New Roman" w:hAnsi="Times New Roman" w:cs="Times New Roman"/>
          <w:sz w:val="28"/>
          <w:szCs w:val="28"/>
        </w:rPr>
      </w:pPr>
      <w:r w:rsidRPr="006117C0">
        <w:rPr>
          <w:rFonts w:ascii="Times New Roman" w:hAnsi="Times New Roman" w:cs="Times New Roman"/>
          <w:i/>
        </w:rPr>
        <w:lastRenderedPageBreak/>
        <w:t xml:space="preserve">Решением от 25.12.2019 № 217-нд (25.12.2019 № 580-р) пункт </w:t>
      </w:r>
      <w:r w:rsidR="00FF026F" w:rsidRPr="006117C0">
        <w:rPr>
          <w:rFonts w:ascii="Times New Roman" w:hAnsi="Times New Roman" w:cs="Times New Roman"/>
          <w:i/>
        </w:rPr>
        <w:t>22</w:t>
      </w:r>
      <w:r w:rsidRPr="006117C0">
        <w:rPr>
          <w:rFonts w:ascii="Times New Roman" w:hAnsi="Times New Roman" w:cs="Times New Roman"/>
          <w:i/>
        </w:rPr>
        <w:t xml:space="preserve"> части 1 изложен в новой редакции</w:t>
      </w:r>
    </w:p>
    <w:p w:rsidR="00821542" w:rsidRPr="006117C0" w:rsidRDefault="00FF026F"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22) осуществляет в соответствии с постановлением администрации городского округа анализ финансового состояния принципала, проверку достаточности, надежности и ликвидности обеспечения, предоставляемого в соответствии со статьей 115.3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r w:rsidR="00821542" w:rsidRPr="006117C0">
        <w:rPr>
          <w:rFonts w:ascii="Times New Roman" w:hAnsi="Times New Roman" w:cs="Times New Roman"/>
          <w:sz w:val="28"/>
          <w:szCs w:val="28"/>
        </w:rPr>
        <w:t>;</w:t>
      </w:r>
    </w:p>
    <w:p w:rsidR="00097A9B" w:rsidRPr="006117C0" w:rsidRDefault="00097A9B" w:rsidP="003413D4">
      <w:pPr>
        <w:tabs>
          <w:tab w:val="left" w:pos="1276"/>
        </w:tabs>
        <w:autoSpaceDE w:val="0"/>
        <w:autoSpaceDN w:val="0"/>
        <w:adjustRightInd w:val="0"/>
        <w:spacing w:after="0" w:line="240" w:lineRule="auto"/>
        <w:jc w:val="both"/>
        <w:outlineLvl w:val="0"/>
        <w:rPr>
          <w:rFonts w:ascii="Times New Roman" w:hAnsi="Times New Roman" w:cs="Times New Roman"/>
          <w:sz w:val="28"/>
          <w:szCs w:val="28"/>
        </w:rPr>
      </w:pPr>
      <w:r w:rsidRPr="006117C0">
        <w:rPr>
          <w:rFonts w:ascii="Times New Roman" w:hAnsi="Times New Roman" w:cs="Times New Roman"/>
          <w:i/>
        </w:rPr>
        <w:t xml:space="preserve">Решением от 25.12.2019 № 217-нд (25.12.2019 № 580-р) пункт </w:t>
      </w:r>
      <w:r w:rsidR="00FF026F" w:rsidRPr="006117C0">
        <w:rPr>
          <w:rFonts w:ascii="Times New Roman" w:hAnsi="Times New Roman" w:cs="Times New Roman"/>
          <w:i/>
        </w:rPr>
        <w:t>23</w:t>
      </w:r>
      <w:r w:rsidRPr="006117C0">
        <w:rPr>
          <w:rFonts w:ascii="Times New Roman" w:hAnsi="Times New Roman" w:cs="Times New Roman"/>
          <w:i/>
        </w:rPr>
        <w:t xml:space="preserve"> части 1 изложен в новой редакции</w:t>
      </w:r>
    </w:p>
    <w:p w:rsidR="00821542" w:rsidRPr="006117C0" w:rsidRDefault="00FF026F" w:rsidP="00754F2A">
      <w:pPr>
        <w:tabs>
          <w:tab w:val="left" w:pos="127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17C0">
        <w:rPr>
          <w:rFonts w:ascii="Times New Roman" w:hAnsi="Times New Roman" w:cs="Times New Roman"/>
          <w:sz w:val="28"/>
          <w:szCs w:val="28"/>
        </w:rPr>
        <w:t>23) устанавливает порядок проведения мониторинга качества финансового менеджмента в отношении главных администраторов средств бюджета городского округа в соответствии с требованиями статьи 160.2-1 Бюджетного кодекса Российской Федерации</w:t>
      </w:r>
      <w:r w:rsidR="00821542" w:rsidRPr="006117C0">
        <w:rPr>
          <w:rFonts w:ascii="Times New Roman" w:eastAsia="Calibri" w:hAnsi="Times New Roman" w:cs="Times New Roman"/>
          <w:sz w:val="28"/>
          <w:szCs w:val="28"/>
        </w:rPr>
        <w:t xml:space="preserve">; </w:t>
      </w:r>
    </w:p>
    <w:p w:rsidR="008075DD" w:rsidRPr="006117C0" w:rsidRDefault="008075DD" w:rsidP="003413D4">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25.12.2019 № 217-нд (25.12.2019 № 580-р) пункт </w:t>
      </w:r>
      <w:r w:rsidR="00745C3C" w:rsidRPr="006117C0">
        <w:rPr>
          <w:rFonts w:ascii="Times New Roman" w:hAnsi="Times New Roman" w:cs="Times New Roman"/>
          <w:i/>
        </w:rPr>
        <w:t>23.1</w:t>
      </w:r>
      <w:r w:rsidRPr="006117C0">
        <w:rPr>
          <w:rFonts w:ascii="Times New Roman" w:hAnsi="Times New Roman" w:cs="Times New Roman"/>
          <w:i/>
        </w:rPr>
        <w:t xml:space="preserve"> части 1 изложен в новой редакции</w:t>
      </w:r>
    </w:p>
    <w:p w:rsidR="0087161C" w:rsidRPr="006117C0" w:rsidRDefault="0087161C" w:rsidP="003413D4">
      <w:pPr>
        <w:spacing w:after="0" w:line="240" w:lineRule="auto"/>
        <w:rPr>
          <w:rFonts w:ascii="Times New Roman" w:hAnsi="Times New Roman" w:cs="Times New Roman"/>
          <w:i/>
        </w:rPr>
      </w:pPr>
      <w:r w:rsidRPr="006117C0">
        <w:rPr>
          <w:rFonts w:ascii="Times New Roman" w:hAnsi="Times New Roman" w:cs="Times New Roman"/>
          <w:i/>
        </w:rPr>
        <w:t>Решением от 18.09.2017 № 597-нд (12.09.2017 № 1367-р) пункт 23.1 части 1 внесено изменение</w:t>
      </w:r>
      <w:r w:rsidR="00F07F5A" w:rsidRPr="006117C0">
        <w:rPr>
          <w:rFonts w:ascii="Times New Roman" w:hAnsi="Times New Roman" w:cs="Times New Roman"/>
          <w:i/>
        </w:rPr>
        <w:t>, действие которого распространяется на отношения, возникшие с 19.07.2017</w:t>
      </w:r>
      <w:r w:rsidRPr="006117C0">
        <w:rPr>
          <w:rFonts w:ascii="Times New Roman" w:hAnsi="Times New Roman" w:cs="Times New Roman"/>
          <w:i/>
        </w:rPr>
        <w:t xml:space="preserve"> </w:t>
      </w:r>
    </w:p>
    <w:p w:rsidR="002C53F0" w:rsidRPr="006117C0" w:rsidRDefault="002C53F0" w:rsidP="003413D4">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350143" w:rsidRPr="006117C0">
        <w:rPr>
          <w:rFonts w:ascii="Times New Roman" w:hAnsi="Times New Roman" w:cs="Times New Roman"/>
          <w:i/>
        </w:rPr>
        <w:t>01</w:t>
      </w:r>
      <w:r w:rsidRPr="006117C0">
        <w:rPr>
          <w:rFonts w:ascii="Times New Roman" w:hAnsi="Times New Roman" w:cs="Times New Roman"/>
          <w:i/>
        </w:rPr>
        <w:t>.1</w:t>
      </w:r>
      <w:r w:rsidR="00350143" w:rsidRPr="006117C0">
        <w:rPr>
          <w:rFonts w:ascii="Times New Roman" w:hAnsi="Times New Roman" w:cs="Times New Roman"/>
          <w:i/>
        </w:rPr>
        <w:t>1</w:t>
      </w:r>
      <w:r w:rsidRPr="006117C0">
        <w:rPr>
          <w:rFonts w:ascii="Times New Roman" w:hAnsi="Times New Roman" w:cs="Times New Roman"/>
          <w:i/>
        </w:rPr>
        <w:t>.2016 № 479-нд (</w:t>
      </w:r>
      <w:r w:rsidR="00350143" w:rsidRPr="006117C0">
        <w:rPr>
          <w:rFonts w:ascii="Times New Roman" w:hAnsi="Times New Roman" w:cs="Times New Roman"/>
          <w:i/>
        </w:rPr>
        <w:t>26</w:t>
      </w:r>
      <w:r w:rsidRPr="006117C0">
        <w:rPr>
          <w:rFonts w:ascii="Times New Roman" w:hAnsi="Times New Roman" w:cs="Times New Roman"/>
          <w:i/>
          <w:iCs/>
        </w:rPr>
        <w:t>.1</w:t>
      </w:r>
      <w:r w:rsidR="00350143" w:rsidRPr="006117C0">
        <w:rPr>
          <w:rFonts w:ascii="Times New Roman" w:hAnsi="Times New Roman" w:cs="Times New Roman"/>
          <w:i/>
          <w:iCs/>
        </w:rPr>
        <w:t>0</w:t>
      </w:r>
      <w:r w:rsidRPr="006117C0">
        <w:rPr>
          <w:rFonts w:ascii="Times New Roman" w:hAnsi="Times New Roman" w:cs="Times New Roman"/>
          <w:i/>
          <w:iCs/>
        </w:rPr>
        <w:t>.2016 № 1109-р</w:t>
      </w:r>
      <w:r w:rsidR="00DA7B67" w:rsidRPr="006117C0">
        <w:rPr>
          <w:rFonts w:ascii="Times New Roman" w:hAnsi="Times New Roman" w:cs="Times New Roman"/>
          <w:i/>
          <w:iCs/>
        </w:rPr>
        <w:t>)</w:t>
      </w:r>
      <w:r w:rsidRPr="006117C0">
        <w:rPr>
          <w:rFonts w:ascii="Times New Roman" w:hAnsi="Times New Roman" w:cs="Times New Roman"/>
          <w:i/>
          <w:iCs/>
        </w:rPr>
        <w:t xml:space="preserve"> часть 1 </w:t>
      </w:r>
      <w:r w:rsidRPr="006117C0">
        <w:rPr>
          <w:rFonts w:ascii="Times New Roman" w:hAnsi="Times New Roman" w:cs="Times New Roman"/>
          <w:i/>
        </w:rPr>
        <w:t xml:space="preserve">дополнена пунктом 23.1 </w:t>
      </w:r>
    </w:p>
    <w:p w:rsidR="002C53F0" w:rsidRPr="006117C0" w:rsidRDefault="00745C3C" w:rsidP="002D3A07">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bCs/>
          <w:sz w:val="28"/>
          <w:szCs w:val="28"/>
        </w:rPr>
        <w:t>23.1) проводит мониторинг качества финансового менеджмента в отношении главных администраторов средств бюджета городского округа с учетом требований статьи 160.2-1 Бюджетного кодекса Российской Федерации</w:t>
      </w:r>
      <w:r w:rsidR="002C53F0" w:rsidRPr="006117C0">
        <w:rPr>
          <w:rFonts w:ascii="Times New Roman" w:hAnsi="Times New Roman" w:cs="Times New Roman"/>
          <w:sz w:val="28"/>
          <w:szCs w:val="28"/>
        </w:rPr>
        <w:t>;</w:t>
      </w:r>
    </w:p>
    <w:p w:rsidR="001B42AC" w:rsidRPr="006117C0" w:rsidRDefault="001B42AC" w:rsidP="003413D4">
      <w:pPr>
        <w:spacing w:after="0" w:line="240" w:lineRule="auto"/>
        <w:ind w:right="140"/>
        <w:rPr>
          <w:rFonts w:ascii="Times New Roman" w:hAnsi="Times New Roman" w:cs="Times New Roman"/>
          <w:i/>
        </w:rPr>
      </w:pPr>
      <w:r w:rsidRPr="006117C0">
        <w:rPr>
          <w:rFonts w:ascii="Times New Roman" w:hAnsi="Times New Roman" w:cs="Times New Roman"/>
          <w:i/>
        </w:rPr>
        <w:t xml:space="preserve">Решением от 27.02.2017 № 540-нд </w:t>
      </w:r>
      <w:r w:rsidRPr="006117C0">
        <w:rPr>
          <w:rFonts w:ascii="Times New Roman" w:hAnsi="Times New Roman" w:cs="Times New Roman"/>
          <w:i/>
          <w:iCs/>
        </w:rPr>
        <w:t xml:space="preserve">(22.02.2017 № 1229-р) </w:t>
      </w:r>
      <w:r w:rsidRPr="006117C0">
        <w:rPr>
          <w:rFonts w:ascii="Times New Roman" w:hAnsi="Times New Roman" w:cs="Times New Roman"/>
          <w:i/>
        </w:rPr>
        <w:t xml:space="preserve">часть </w:t>
      </w:r>
      <w:r w:rsidR="005138F9" w:rsidRPr="006117C0">
        <w:rPr>
          <w:rFonts w:ascii="Times New Roman" w:hAnsi="Times New Roman" w:cs="Times New Roman"/>
          <w:i/>
        </w:rPr>
        <w:t xml:space="preserve">1 статьи 9 </w:t>
      </w:r>
      <w:r w:rsidRPr="006117C0">
        <w:rPr>
          <w:rFonts w:ascii="Times New Roman" w:hAnsi="Times New Roman" w:cs="Times New Roman"/>
          <w:i/>
        </w:rPr>
        <w:t>дополнена пунктом 23.2</w:t>
      </w:r>
    </w:p>
    <w:p w:rsidR="001B42AC" w:rsidRPr="006117C0" w:rsidRDefault="001B42AC" w:rsidP="00615D0D">
      <w:pPr>
        <w:pStyle w:val="ConsPlusNormal"/>
        <w:ind w:firstLine="709"/>
        <w:jc w:val="both"/>
        <w:rPr>
          <w:rFonts w:ascii="Times New Roman" w:hAnsi="Times New Roman" w:cs="Times New Roman"/>
          <w:sz w:val="28"/>
          <w:szCs w:val="28"/>
        </w:rPr>
      </w:pPr>
      <w:r w:rsidRPr="006117C0">
        <w:rPr>
          <w:rFonts w:ascii="Times New Roman" w:hAnsi="Times New Roman" w:cs="Times New Roman"/>
          <w:sz w:val="28"/>
          <w:szCs w:val="28"/>
        </w:rPr>
        <w:t>23.2) осуществляет контроль в соответствии с частью 5 статьи 99 Федерального закона от 05.04.2013 № 44-ФЗ «О контрактной системе в сфере закупок товаров, работ, услуг для обеспечения государ</w:t>
      </w:r>
      <w:r w:rsidR="005138F9" w:rsidRPr="006117C0">
        <w:rPr>
          <w:rFonts w:ascii="Times New Roman" w:hAnsi="Times New Roman" w:cs="Times New Roman"/>
          <w:sz w:val="28"/>
          <w:szCs w:val="28"/>
        </w:rPr>
        <w:t>ственных и муниципальных нужд;</w:t>
      </w:r>
    </w:p>
    <w:p w:rsidR="00265326" w:rsidRPr="006117C0" w:rsidRDefault="00265326" w:rsidP="003413D4">
      <w:pPr>
        <w:pStyle w:val="ConsPlusNormal"/>
        <w:jc w:val="both"/>
        <w:rPr>
          <w:rFonts w:ascii="Times New Roman" w:hAnsi="Times New Roman" w:cs="Times New Roman"/>
          <w:i/>
        </w:rPr>
      </w:pPr>
      <w:r w:rsidRPr="006117C0">
        <w:rPr>
          <w:rFonts w:ascii="Times New Roman" w:hAnsi="Times New Roman" w:cs="Times New Roman"/>
          <w:i/>
        </w:rPr>
        <w:t xml:space="preserve">Решением от 25.12.2019 № 217-нд (25.12.2019 № 580-р) </w:t>
      </w:r>
      <w:r w:rsidR="00C878D0" w:rsidRPr="006117C0">
        <w:rPr>
          <w:rFonts w:ascii="Times New Roman" w:hAnsi="Times New Roman" w:cs="Times New Roman"/>
          <w:i/>
        </w:rPr>
        <w:t>часть 1 статьи 9 дополнена пунктом 23.3</w:t>
      </w:r>
      <w:r w:rsidR="00CF66A3" w:rsidRPr="006117C0">
        <w:rPr>
          <w:rFonts w:ascii="Times New Roman" w:hAnsi="Times New Roman" w:cs="Times New Roman"/>
          <w:i/>
        </w:rPr>
        <w:t>, положения которого</w:t>
      </w:r>
      <w:r w:rsidR="00CF66A3" w:rsidRPr="006117C0">
        <w:t xml:space="preserve"> </w:t>
      </w:r>
      <w:r w:rsidR="00CF66A3" w:rsidRPr="006117C0">
        <w:rPr>
          <w:rFonts w:ascii="Times New Roman" w:hAnsi="Times New Roman" w:cs="Times New Roman"/>
          <w:i/>
        </w:rPr>
        <w:t>применяются к правоотношениям, возникающим при составлении, утверждении и исполнении бюджета городского округа, начиная с бюджета городского округа на 2021 год и на плановый период 2022 и 2023 годов</w:t>
      </w:r>
    </w:p>
    <w:p w:rsidR="00C878D0" w:rsidRPr="006117C0" w:rsidRDefault="00CF66A3" w:rsidP="00CF66A3">
      <w:pPr>
        <w:pStyle w:val="ConsPlusNormal"/>
        <w:ind w:firstLine="709"/>
        <w:jc w:val="both"/>
        <w:rPr>
          <w:rFonts w:ascii="Times New Roman" w:hAnsi="Times New Roman" w:cs="Times New Roman"/>
          <w:i/>
        </w:rPr>
      </w:pPr>
      <w:r w:rsidRPr="006117C0">
        <w:rPr>
          <w:rFonts w:ascii="Times New Roman" w:eastAsia="Times New Roman" w:hAnsi="Times New Roman" w:cs="Times New Roman"/>
          <w:sz w:val="28"/>
          <w:szCs w:val="28"/>
        </w:rPr>
        <w:t>23.3) организует разработку в случаях, установленных статьей 107.1 Бюджетного кодекса Российской Федерации, представление в администрацию городского округа основных направлений долговой политики городского округа на очередной финансовый год и плановый период (очередной финансовый год) и в финансовый орган субъекта Российской Федерации одновременно с подлежащими согласованию в соответствии с пунктами 20 и 26 статьи 103 Бюджетного кодекса Российской Федерации программами муниципальных заимствований, муниципальных гарантий не позднее 15 ноября текущего финансового года;</w:t>
      </w:r>
    </w:p>
    <w:p w:rsidR="0021018F" w:rsidRPr="006117C0" w:rsidRDefault="0021018F" w:rsidP="003413D4">
      <w:pPr>
        <w:autoSpaceDE w:val="0"/>
        <w:autoSpaceDN w:val="0"/>
        <w:adjustRightInd w:val="0"/>
        <w:spacing w:after="0" w:line="240" w:lineRule="auto"/>
        <w:jc w:val="both"/>
        <w:rPr>
          <w:rFonts w:ascii="Times New Roman" w:hAnsi="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пункт 24 </w:t>
      </w:r>
      <w:r w:rsidR="00390576" w:rsidRPr="006117C0">
        <w:rPr>
          <w:rFonts w:ascii="Times New Roman" w:hAnsi="Times New Roman" w:cs="Times New Roman"/>
          <w:i/>
          <w:iCs/>
        </w:rPr>
        <w:t xml:space="preserve">части 1 </w:t>
      </w:r>
      <w:r w:rsidRPr="006117C0">
        <w:rPr>
          <w:rFonts w:ascii="Times New Roman" w:hAnsi="Times New Roman" w:cs="Times New Roman"/>
          <w:i/>
          <w:iCs/>
        </w:rPr>
        <w:t>изложен в новой редакции</w:t>
      </w:r>
      <w:r w:rsidRPr="006117C0">
        <w:rPr>
          <w:rFonts w:ascii="Times New Roman" w:hAnsi="Times New Roman"/>
          <w:i/>
        </w:rPr>
        <w:t xml:space="preserve"> </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24) </w:t>
      </w:r>
      <w:r w:rsidR="009B1D96" w:rsidRPr="006117C0">
        <w:rPr>
          <w:rFonts w:ascii="Times New Roman" w:eastAsia="Times New Roman" w:hAnsi="Times New Roman" w:cs="Times New Roman"/>
          <w:color w:val="000000"/>
          <w:sz w:val="28"/>
          <w:szCs w:val="28"/>
        </w:rPr>
        <w:t>составляет и представляет бюджетную отчетность в администрацию городского округа, консолидированную бюджетную отчетность в финансовый орган субъекта Российской Федерации;</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25) обладает правом требования от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w:t>
      </w:r>
      <w:r w:rsidR="00872078" w:rsidRPr="006117C0">
        <w:rPr>
          <w:rFonts w:ascii="Times New Roman" w:hAnsi="Times New Roman" w:cs="Times New Roman"/>
          <w:sz w:val="28"/>
          <w:szCs w:val="28"/>
        </w:rPr>
        <w:t>,</w:t>
      </w:r>
      <w:r w:rsidRPr="006117C0">
        <w:rPr>
          <w:rFonts w:ascii="Times New Roman" w:hAnsi="Times New Roman" w:cs="Times New Roman"/>
          <w:sz w:val="28"/>
          <w:szCs w:val="28"/>
        </w:rPr>
        <w:t xml:space="preserve"> представления отчетов об использовании средств бюджета городского округа и иных сведений, связанных с получением, перечислением, зачислением и использованием средств бюджета городского округа;</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26) вправе требовать от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 устран</w:t>
      </w:r>
      <w:r w:rsidR="00202D79" w:rsidRPr="006117C0">
        <w:rPr>
          <w:rFonts w:ascii="Times New Roman" w:hAnsi="Times New Roman" w:cs="Times New Roman"/>
          <w:sz w:val="28"/>
          <w:szCs w:val="28"/>
        </w:rPr>
        <w:t>ения</w:t>
      </w:r>
      <w:r w:rsidRPr="006117C0">
        <w:rPr>
          <w:rFonts w:ascii="Times New Roman" w:hAnsi="Times New Roman" w:cs="Times New Roman"/>
          <w:sz w:val="28"/>
          <w:szCs w:val="28"/>
        </w:rPr>
        <w:t xml:space="preserve"> выявленны</w:t>
      </w:r>
      <w:r w:rsidR="00202D79" w:rsidRPr="006117C0">
        <w:rPr>
          <w:rFonts w:ascii="Times New Roman" w:hAnsi="Times New Roman" w:cs="Times New Roman"/>
          <w:sz w:val="28"/>
          <w:szCs w:val="28"/>
        </w:rPr>
        <w:t>х</w:t>
      </w:r>
      <w:r w:rsidRPr="006117C0">
        <w:rPr>
          <w:rFonts w:ascii="Times New Roman" w:hAnsi="Times New Roman" w:cs="Times New Roman"/>
          <w:sz w:val="28"/>
          <w:szCs w:val="28"/>
        </w:rPr>
        <w:t xml:space="preserve"> нарушени</w:t>
      </w:r>
      <w:r w:rsidR="00202D79" w:rsidRPr="006117C0">
        <w:rPr>
          <w:rFonts w:ascii="Times New Roman" w:hAnsi="Times New Roman" w:cs="Times New Roman"/>
          <w:sz w:val="28"/>
          <w:szCs w:val="28"/>
        </w:rPr>
        <w:t>й</w:t>
      </w:r>
      <w:r w:rsidRPr="006117C0">
        <w:rPr>
          <w:rFonts w:ascii="Times New Roman" w:hAnsi="Times New Roman" w:cs="Times New Roman"/>
          <w:sz w:val="28"/>
          <w:szCs w:val="28"/>
        </w:rPr>
        <w:t xml:space="preserve"> бюджетного </w:t>
      </w:r>
      <w:r w:rsidRPr="006117C0">
        <w:rPr>
          <w:rFonts w:ascii="Times New Roman" w:hAnsi="Times New Roman" w:cs="Times New Roman"/>
          <w:sz w:val="28"/>
          <w:szCs w:val="28"/>
        </w:rPr>
        <w:lastRenderedPageBreak/>
        <w:t>законодательства Российской Федерации и осуществляет контроль за их устранением;</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27) устанавливает порядок учета бюджетных обязательств и порядок приостановления санкционирования оплаты денежных обязательств муниципального бюджетного учреждения;</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28) устанавливает порядок завершения операций по исполнению бюджета городского округа в текущем финансовом году;</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29)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4071B9" w:rsidRPr="006117C0" w:rsidRDefault="004071B9" w:rsidP="003413D4">
      <w:pPr>
        <w:autoSpaceDE w:val="0"/>
        <w:autoSpaceDN w:val="0"/>
        <w:adjustRightInd w:val="0"/>
        <w:spacing w:after="0" w:line="240" w:lineRule="auto"/>
        <w:jc w:val="both"/>
        <w:outlineLvl w:val="0"/>
        <w:rPr>
          <w:rFonts w:ascii="Times New Roman" w:hAnsi="Times New Roman"/>
          <w:i/>
        </w:rPr>
      </w:pPr>
      <w:r w:rsidRPr="006117C0">
        <w:rPr>
          <w:rFonts w:ascii="Times New Roman" w:hAnsi="Times New Roman"/>
          <w:i/>
        </w:rPr>
        <w:t>Решением от 2</w:t>
      </w:r>
      <w:r w:rsidR="0033723C" w:rsidRPr="006117C0">
        <w:rPr>
          <w:rFonts w:ascii="Times New Roman" w:hAnsi="Times New Roman"/>
          <w:i/>
        </w:rPr>
        <w:t>4</w:t>
      </w:r>
      <w:r w:rsidRPr="006117C0">
        <w:rPr>
          <w:rFonts w:ascii="Times New Roman" w:hAnsi="Times New Roman"/>
          <w:i/>
        </w:rPr>
        <w:t>.04.2014 № 208-нд (23.04.2014 № 461-р) часть 1</w:t>
      </w:r>
      <w:r w:rsidR="002D4137" w:rsidRPr="006117C0">
        <w:rPr>
          <w:rFonts w:ascii="Times New Roman" w:hAnsi="Times New Roman"/>
          <w:i/>
        </w:rPr>
        <w:t xml:space="preserve"> </w:t>
      </w:r>
      <w:r w:rsidRPr="006117C0">
        <w:rPr>
          <w:rFonts w:ascii="Times New Roman" w:hAnsi="Times New Roman"/>
          <w:i/>
        </w:rPr>
        <w:t>дополн</w:t>
      </w:r>
      <w:r w:rsidR="00210E2B" w:rsidRPr="006117C0">
        <w:rPr>
          <w:rFonts w:ascii="Times New Roman" w:hAnsi="Times New Roman"/>
          <w:i/>
        </w:rPr>
        <w:t>ена</w:t>
      </w:r>
      <w:r w:rsidRPr="006117C0">
        <w:rPr>
          <w:rFonts w:ascii="Times New Roman" w:hAnsi="Times New Roman"/>
          <w:i/>
        </w:rPr>
        <w:t xml:space="preserve"> пунктом 29.1</w:t>
      </w:r>
    </w:p>
    <w:p w:rsidR="004071B9" w:rsidRPr="006117C0" w:rsidRDefault="004071B9" w:rsidP="004071B9">
      <w:pPr>
        <w:autoSpaceDE w:val="0"/>
        <w:autoSpaceDN w:val="0"/>
        <w:adjustRightInd w:val="0"/>
        <w:spacing w:after="0" w:line="240" w:lineRule="auto"/>
        <w:ind w:firstLine="709"/>
        <w:jc w:val="both"/>
        <w:outlineLvl w:val="0"/>
        <w:rPr>
          <w:rFonts w:ascii="Times New Roman" w:eastAsia="Calibri" w:hAnsi="Times New Roman"/>
          <w:sz w:val="28"/>
          <w:szCs w:val="28"/>
        </w:rPr>
      </w:pPr>
      <w:r w:rsidRPr="006117C0">
        <w:rPr>
          <w:rFonts w:ascii="Times New Roman" w:hAnsi="Times New Roman"/>
          <w:sz w:val="28"/>
          <w:szCs w:val="28"/>
        </w:rPr>
        <w:t>29.1) устанавливает п</w:t>
      </w:r>
      <w:r w:rsidRPr="006117C0">
        <w:rPr>
          <w:rFonts w:ascii="Times New Roman" w:eastAsia="Calibri" w:hAnsi="Times New Roman"/>
          <w:sz w:val="28"/>
          <w:szCs w:val="28"/>
        </w:rPr>
        <w:t>орядок взыскания средств в объеме остатка не использованной муниципальными бюджетными и автономными учреждениями, муниципальными унитарными предприятиями на начало очередного финансового года субсидии на осуществление указанными учреждениями и предприятиями капитальных вложений в объекты муниципальной собственности при отсутствии решения получателя средств бюджета городского округа, предоставившего субсидию, о наличии потребности направления этих средств на цели предоставления субсидии с учетом общих требований, установленных Министерством финансов Российской Федерации;</w:t>
      </w:r>
    </w:p>
    <w:p w:rsidR="003A03C0" w:rsidRPr="006117C0" w:rsidRDefault="003A03C0" w:rsidP="003413D4">
      <w:pPr>
        <w:autoSpaceDE w:val="0"/>
        <w:autoSpaceDN w:val="0"/>
        <w:adjustRightInd w:val="0"/>
        <w:spacing w:after="0" w:line="240" w:lineRule="auto"/>
        <w:jc w:val="both"/>
        <w:outlineLvl w:val="0"/>
        <w:rPr>
          <w:rFonts w:ascii="Times New Roman" w:hAnsi="Times New Roman" w:cs="Times New Roman"/>
          <w:i/>
        </w:rPr>
      </w:pPr>
      <w:r w:rsidRPr="006117C0">
        <w:rPr>
          <w:rFonts w:ascii="Times New Roman" w:hAnsi="Times New Roman" w:cs="Times New Roman"/>
          <w:i/>
        </w:rPr>
        <w:t>Решением от 25.12.2019 № 217-нд (25.12.2019 № 580-р) часть 1 статьи 9 дополнена пунктом 29.2</w:t>
      </w:r>
    </w:p>
    <w:p w:rsidR="00F40ACF" w:rsidRPr="006117C0" w:rsidRDefault="00F40ACF" w:rsidP="00F40ACF">
      <w:pPr>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sz w:val="28"/>
          <w:szCs w:val="28"/>
        </w:rPr>
        <w:t>29.2) устанавливает правила (основания, условия и порядок) списания и восстановления в учете задолженности по денежным обязательствам перед городским округом;</w:t>
      </w:r>
    </w:p>
    <w:p w:rsidR="00F40ACF" w:rsidRPr="006117C0" w:rsidRDefault="00F40ACF" w:rsidP="003413D4">
      <w:pPr>
        <w:autoSpaceDE w:val="0"/>
        <w:autoSpaceDN w:val="0"/>
        <w:adjustRightInd w:val="0"/>
        <w:spacing w:after="0" w:line="240" w:lineRule="auto"/>
        <w:jc w:val="both"/>
        <w:outlineLvl w:val="0"/>
        <w:rPr>
          <w:rFonts w:ascii="Times New Roman" w:hAnsi="Times New Roman"/>
          <w:sz w:val="28"/>
          <w:szCs w:val="28"/>
        </w:rPr>
      </w:pPr>
      <w:r w:rsidRPr="006117C0">
        <w:rPr>
          <w:rFonts w:ascii="Times New Roman" w:hAnsi="Times New Roman" w:cs="Times New Roman"/>
          <w:i/>
        </w:rPr>
        <w:t>Решением от 25.12.2019 № 217-нд (25.12.2019 № 580-р) часть 1 статьи 9 дополнена пунктом 29.</w:t>
      </w:r>
      <w:r w:rsidR="00343AC8" w:rsidRPr="006117C0">
        <w:rPr>
          <w:rFonts w:ascii="Times New Roman" w:hAnsi="Times New Roman" w:cs="Times New Roman"/>
          <w:i/>
        </w:rPr>
        <w:t>3</w:t>
      </w:r>
    </w:p>
    <w:p w:rsidR="00F40ACF" w:rsidRPr="006117C0" w:rsidRDefault="00F40ACF" w:rsidP="00F40ACF">
      <w:pPr>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sz w:val="28"/>
          <w:szCs w:val="28"/>
        </w:rPr>
        <w:t>29.3) осуществляет от имени администрации городского округа учет денежных обязательств (задолженности по денежным обязательствам) перед городским округом и сделок, обеспечивающих исполнение таких обязательств, а также реализацию прав требования по указанным обязательствам и сделкам;</w:t>
      </w:r>
    </w:p>
    <w:p w:rsidR="00343AC8" w:rsidRPr="006117C0" w:rsidRDefault="00343AC8" w:rsidP="003413D4">
      <w:pPr>
        <w:autoSpaceDE w:val="0"/>
        <w:autoSpaceDN w:val="0"/>
        <w:adjustRightInd w:val="0"/>
        <w:spacing w:after="0" w:line="240" w:lineRule="auto"/>
        <w:jc w:val="both"/>
        <w:outlineLvl w:val="0"/>
        <w:rPr>
          <w:rFonts w:ascii="Times New Roman" w:hAnsi="Times New Roman" w:cs="Times New Roman"/>
          <w:i/>
        </w:rPr>
      </w:pPr>
      <w:r w:rsidRPr="006117C0">
        <w:rPr>
          <w:rFonts w:ascii="Times New Roman" w:hAnsi="Times New Roman" w:cs="Times New Roman"/>
          <w:i/>
        </w:rPr>
        <w:t>Решением от 25.12.2019 № 217-нд (25.12.2019 № 580-р) часть 1 статьи 9 дополнена пунктом 29.4</w:t>
      </w:r>
    </w:p>
    <w:p w:rsidR="00F40ACF" w:rsidRPr="006117C0" w:rsidRDefault="00F40ACF" w:rsidP="00343AC8">
      <w:pPr>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sz w:val="28"/>
          <w:szCs w:val="28"/>
        </w:rPr>
        <w:t>29.4) устанавливает дополнительные условия реструктуризации денежных обязательств (задолженности по денежным обязательствам) перед городским округом,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городским округом;</w:t>
      </w:r>
    </w:p>
    <w:p w:rsidR="00343AC8" w:rsidRPr="006117C0" w:rsidRDefault="00343AC8" w:rsidP="003413D4">
      <w:pPr>
        <w:autoSpaceDE w:val="0"/>
        <w:autoSpaceDN w:val="0"/>
        <w:adjustRightInd w:val="0"/>
        <w:spacing w:after="0" w:line="240" w:lineRule="auto"/>
        <w:jc w:val="both"/>
        <w:outlineLvl w:val="0"/>
        <w:rPr>
          <w:rFonts w:ascii="Times New Roman" w:hAnsi="Times New Roman"/>
          <w:sz w:val="28"/>
          <w:szCs w:val="28"/>
        </w:rPr>
      </w:pPr>
      <w:r w:rsidRPr="006117C0">
        <w:rPr>
          <w:rFonts w:ascii="Times New Roman" w:hAnsi="Times New Roman" w:cs="Times New Roman"/>
          <w:i/>
        </w:rPr>
        <w:t>Решением от 25.12.2019 № 217-нд (25.12.2019 № 580-р) часть 1 статьи 9 дополнена пунктом 29.5</w:t>
      </w:r>
      <w:r w:rsidRPr="006117C0">
        <w:rPr>
          <w:rFonts w:ascii="Times New Roman" w:hAnsi="Times New Roman"/>
          <w:sz w:val="28"/>
          <w:szCs w:val="28"/>
        </w:rPr>
        <w:t xml:space="preserve"> </w:t>
      </w:r>
    </w:p>
    <w:p w:rsidR="003A03C0" w:rsidRPr="006117C0" w:rsidRDefault="00F40ACF" w:rsidP="00F40ACF">
      <w:pPr>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sz w:val="28"/>
          <w:szCs w:val="28"/>
        </w:rPr>
        <w:t>29.5) принимает решения о заключении мировых соглашений, которыми устанавливаются условия урегулирования задолженности по денежным обязательствам перед городским округом способами, предусмотренными решением о бюджете городского округа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w:t>
      </w:r>
    </w:p>
    <w:p w:rsidR="006E555B" w:rsidRPr="006117C0" w:rsidRDefault="006E555B" w:rsidP="003413D4">
      <w:pPr>
        <w:spacing w:after="0" w:line="240" w:lineRule="auto"/>
        <w:jc w:val="both"/>
        <w:rPr>
          <w:rFonts w:ascii="Times New Roman" w:hAnsi="Times New Roman" w:cs="Times New Roman"/>
          <w:i/>
          <w:iCs/>
        </w:rPr>
      </w:pPr>
      <w:r w:rsidRPr="006117C0">
        <w:rPr>
          <w:rFonts w:ascii="Times New Roman" w:hAnsi="Times New Roman" w:cs="Times New Roman"/>
          <w:i/>
        </w:rPr>
        <w:t xml:space="preserve">Решением от 01.07.2015 № 333-нд (24.06.2015 № 369-р) </w:t>
      </w:r>
      <w:r w:rsidRPr="006117C0">
        <w:rPr>
          <w:rFonts w:ascii="Times New Roman" w:hAnsi="Times New Roman" w:cs="Times New Roman"/>
          <w:i/>
          <w:iCs/>
        </w:rPr>
        <w:t>пункт 30 части 1 изложен в новой редакции</w:t>
      </w:r>
    </w:p>
    <w:p w:rsidR="006E555B"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cs="Times New Roman"/>
          <w:sz w:val="28"/>
          <w:szCs w:val="28"/>
        </w:rPr>
        <w:t xml:space="preserve">30) </w:t>
      </w:r>
      <w:r w:rsidR="006E555B" w:rsidRPr="006117C0">
        <w:rPr>
          <w:rFonts w:ascii="Times New Roman" w:hAnsi="Times New Roman"/>
          <w:sz w:val="28"/>
          <w:szCs w:val="28"/>
        </w:rPr>
        <w:t xml:space="preserve">исполняет судебные акты в случаях и в порядке, установленных главой 24.1 Бюджетного кодекса Российской Федерации; </w:t>
      </w:r>
    </w:p>
    <w:p w:rsidR="007825DF" w:rsidRPr="006117C0" w:rsidRDefault="007825DF"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14.09.2018 № 86-нд (14.09.2018 № 227-р) часть 1 дополнена пунктом 30.1</w:t>
      </w:r>
    </w:p>
    <w:p w:rsidR="007825DF" w:rsidRPr="006117C0" w:rsidRDefault="007825DF" w:rsidP="00754F2A">
      <w:pPr>
        <w:tabs>
          <w:tab w:val="left" w:pos="1276"/>
        </w:tab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6117C0">
        <w:rPr>
          <w:rFonts w:ascii="Times New Roman" w:eastAsia="Times New Roman" w:hAnsi="Times New Roman"/>
          <w:sz w:val="28"/>
          <w:szCs w:val="28"/>
        </w:rPr>
        <w:t xml:space="preserve">30.1) в целях реализации городским округом права регресса, установленного </w:t>
      </w:r>
      <w:hyperlink r:id="rId11" w:history="1">
        <w:r w:rsidRPr="006117C0">
          <w:rPr>
            <w:rFonts w:ascii="Times New Roman" w:eastAsia="Times New Roman" w:hAnsi="Times New Roman"/>
            <w:sz w:val="28"/>
            <w:szCs w:val="28"/>
          </w:rPr>
          <w:t>пунктом 3.1 статьи 1081</w:t>
        </w:r>
      </w:hyperlink>
      <w:r w:rsidRPr="006117C0">
        <w:rPr>
          <w:rFonts w:ascii="Times New Roman" w:eastAsia="Times New Roman" w:hAnsi="Times New Roman"/>
          <w:sz w:val="28"/>
          <w:szCs w:val="28"/>
        </w:rPr>
        <w:t xml:space="preserve"> Гражданского кодекса Российской Федерации, уведомляет </w:t>
      </w:r>
      <w:r w:rsidRPr="006117C0">
        <w:rPr>
          <w:rFonts w:ascii="Times New Roman" w:eastAsia="Times New Roman" w:hAnsi="Times New Roman"/>
          <w:sz w:val="28"/>
          <w:szCs w:val="28"/>
        </w:rPr>
        <w:lastRenderedPageBreak/>
        <w:t>соответствующего главного распорядителя средств бюджета городского округа</w:t>
      </w:r>
      <w:r w:rsidRPr="006117C0">
        <w:rPr>
          <w:rFonts w:ascii="Times New Roman" w:eastAsia="Times New Roman" w:hAnsi="Times New Roman"/>
          <w:sz w:val="28"/>
          <w:szCs w:val="28"/>
        </w:rPr>
        <w:br/>
        <w:t>об исполнении за счет казны городского округа судебного акта о возмещении вреда;</w:t>
      </w:r>
    </w:p>
    <w:p w:rsidR="007825DF" w:rsidRPr="006117C0" w:rsidRDefault="007825DF"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14.09.2018 № 86-нд (14.09.2018 № 227-р) часть 1 дополнена пунктом 30.2</w:t>
      </w:r>
    </w:p>
    <w:p w:rsidR="007825DF" w:rsidRPr="006117C0" w:rsidRDefault="007825DF"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eastAsia="Times New Roman" w:hAnsi="Times New Roman"/>
          <w:sz w:val="28"/>
          <w:szCs w:val="28"/>
        </w:rPr>
        <w:t>30.2) устанавливает порядок направления главными распорядителями средств бюджета городского округа, представлявшими в суде интересы городского округа в соответствии с пунктом 3 статьи 158 Бюджетного кодекса Российской Федерации, в финансовый орган информации о результатах рассмотрения дела в суде, информации о наличии оснований для обжалования судебного акта, информации о результатах обжалования судебного акта;</w:t>
      </w:r>
    </w:p>
    <w:p w:rsidR="00D6716F" w:rsidRPr="006117C0" w:rsidRDefault="00D6716F"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02.03.2016 № 387-нд (25.02.2016 № 897-р) пункт 31 </w:t>
      </w:r>
      <w:r w:rsidR="00E41531" w:rsidRPr="006117C0">
        <w:rPr>
          <w:rFonts w:ascii="Times New Roman" w:hAnsi="Times New Roman" w:cs="Times New Roman"/>
          <w:i/>
        </w:rPr>
        <w:t xml:space="preserve">части 1 </w:t>
      </w:r>
      <w:r w:rsidRPr="006117C0">
        <w:rPr>
          <w:rFonts w:ascii="Times New Roman" w:hAnsi="Times New Roman" w:cs="Times New Roman"/>
          <w:i/>
        </w:rPr>
        <w:t xml:space="preserve">изложен в новой редакции </w:t>
      </w:r>
    </w:p>
    <w:p w:rsidR="007825DF" w:rsidRPr="006117C0" w:rsidRDefault="007825DF"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14.09.2018 № 86-нд (14.09.2018 № 227-р) пункт 31 части 1 изложен в новой редакции</w:t>
      </w:r>
    </w:p>
    <w:p w:rsidR="00E41531" w:rsidRPr="006117C0" w:rsidRDefault="00E41531" w:rsidP="00754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31) </w:t>
      </w:r>
      <w:r w:rsidR="007825DF" w:rsidRPr="006117C0">
        <w:rPr>
          <w:rFonts w:ascii="Times New Roman" w:hAnsi="Times New Roman" w:cs="Times New Roman"/>
          <w:sz w:val="28"/>
          <w:szCs w:val="28"/>
        </w:rPr>
        <w:t>принимает решения о применении бюджетных мер принуждения, предусмотренных главой 30 Бюджетного кодекса Российской Федерации,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их изменении, их отмене в Управление Федерального казначейства по Камчатскому краю, копии соответствующих решений - органам муниципального финансового контроля и объектам контроля;</w:t>
      </w:r>
    </w:p>
    <w:p w:rsidR="00821542" w:rsidRPr="006117C0" w:rsidRDefault="00821542" w:rsidP="00754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32) применяет бюджетные меры принуждения, предусмотренные </w:t>
      </w:r>
      <w:hyperlink r:id="rId12" w:history="1">
        <w:r w:rsidRPr="006117C0">
          <w:rPr>
            <w:rFonts w:ascii="Times New Roman" w:hAnsi="Times New Roman" w:cs="Times New Roman"/>
            <w:sz w:val="28"/>
            <w:szCs w:val="28"/>
          </w:rPr>
          <w:t>главой 30</w:t>
        </w:r>
      </w:hyperlink>
      <w:r w:rsidRPr="006117C0">
        <w:rPr>
          <w:rFonts w:ascii="Times New Roman" w:hAnsi="Times New Roman" w:cs="Times New Roman"/>
          <w:sz w:val="28"/>
          <w:szCs w:val="28"/>
        </w:rPr>
        <w:t xml:space="preserve"> Бюджетного кодекса Российской Федерации</w:t>
      </w:r>
      <w:r w:rsidR="00CB5904" w:rsidRPr="006117C0">
        <w:rPr>
          <w:rFonts w:ascii="Times New Roman" w:hAnsi="Times New Roman" w:cs="Times New Roman"/>
          <w:sz w:val="28"/>
          <w:szCs w:val="28"/>
        </w:rPr>
        <w:t>,</w:t>
      </w:r>
      <w:r w:rsidRPr="006117C0">
        <w:rPr>
          <w:rFonts w:ascii="Times New Roman" w:hAnsi="Times New Roman" w:cs="Times New Roman"/>
          <w:sz w:val="28"/>
          <w:szCs w:val="28"/>
        </w:rPr>
        <w:t xml:space="preserve"> в соответствии с решениями фина</w:t>
      </w:r>
      <w:r w:rsidR="002B1A30" w:rsidRPr="006117C0">
        <w:rPr>
          <w:rFonts w:ascii="Times New Roman" w:hAnsi="Times New Roman" w:cs="Times New Roman"/>
          <w:sz w:val="28"/>
          <w:szCs w:val="28"/>
        </w:rPr>
        <w:t>нсового органа об их применении;</w:t>
      </w:r>
    </w:p>
    <w:p w:rsidR="007A4D14" w:rsidRPr="006117C0" w:rsidRDefault="007A4D14" w:rsidP="003413D4">
      <w:pPr>
        <w:widowControl w:val="0"/>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25.12.2019 № 217-нд (25.12.2019 № 580-р) часть 1 статьи 9 дополнена пунктом 32.1</w:t>
      </w:r>
    </w:p>
    <w:p w:rsidR="007A4D14" w:rsidRPr="006117C0" w:rsidRDefault="007A4D14" w:rsidP="007A4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32.1) организует размещение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33) осуществляет иные бюджетные полномочия, предусмотренные Бюджетным </w:t>
      </w:r>
      <w:hyperlink r:id="rId13" w:history="1">
        <w:r w:rsidRPr="006117C0">
          <w:rPr>
            <w:rFonts w:ascii="Times New Roman" w:hAnsi="Times New Roman" w:cs="Times New Roman"/>
            <w:sz w:val="28"/>
            <w:szCs w:val="28"/>
          </w:rPr>
          <w:t>кодексом</w:t>
        </w:r>
      </w:hyperlink>
      <w:r w:rsidRPr="006117C0">
        <w:rPr>
          <w:rFonts w:ascii="Times New Roman" w:hAnsi="Times New Roman" w:cs="Times New Roman"/>
          <w:sz w:val="28"/>
          <w:szCs w:val="28"/>
        </w:rPr>
        <w:t xml:space="preserve"> Российской Федерации, федеральными законами, </w:t>
      </w:r>
      <w:hyperlink r:id="rId14" w:history="1">
        <w:r w:rsidRPr="006117C0">
          <w:rPr>
            <w:rStyle w:val="af6"/>
            <w:rFonts w:ascii="Times New Roman" w:hAnsi="Times New Roman" w:cs="Times New Roman"/>
            <w:color w:val="000000"/>
            <w:sz w:val="28"/>
            <w:szCs w:val="28"/>
            <w:u w:val="none"/>
          </w:rPr>
          <w:t>Уставом</w:t>
        </w:r>
      </w:hyperlink>
      <w:r w:rsidRPr="006117C0">
        <w:rPr>
          <w:rFonts w:ascii="Times New Roman" w:hAnsi="Times New Roman" w:cs="Times New Roman"/>
          <w:sz w:val="28"/>
          <w:szCs w:val="28"/>
        </w:rPr>
        <w:t xml:space="preserve"> городского округа, настоящим Решением и принятыми в соответствии с ними муниципальными правовыми актами, регулирующими бюджетные правоотношения.</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Руководитель финансового органа имеет исключительное право:</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утверждать сводную бюджетную роспись бюджета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вносить изменения в сводную бюджетную роспись бюджета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утверждать и вносить изменения в лимиты бюджетных обязательств</w:t>
      </w:r>
      <w:r w:rsidR="00CB5904" w:rsidRPr="006117C0">
        <w:rPr>
          <w:rFonts w:ascii="Times New Roman" w:hAnsi="Times New Roman" w:cs="Times New Roman"/>
          <w:sz w:val="28"/>
          <w:szCs w:val="28"/>
        </w:rPr>
        <w:t xml:space="preserve"> </w:t>
      </w:r>
      <w:r w:rsidRPr="006117C0">
        <w:rPr>
          <w:rFonts w:ascii="Times New Roman" w:hAnsi="Times New Roman" w:cs="Times New Roman"/>
          <w:sz w:val="28"/>
          <w:szCs w:val="28"/>
        </w:rPr>
        <w:t>для главных распорядителей средств бюджета городского округа.</w:t>
      </w:r>
    </w:p>
    <w:p w:rsidR="00D53C4C" w:rsidRPr="006117C0" w:rsidRDefault="00D53C4C"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25.12.2019 № 217-нд (25.12.2019 № 580-р) абзац первый части 3 изложен в новой редакции</w:t>
      </w:r>
    </w:p>
    <w:p w:rsidR="00370AF0" w:rsidRPr="006117C0" w:rsidRDefault="00370AF0" w:rsidP="003413D4">
      <w:pPr>
        <w:autoSpaceDE w:val="0"/>
        <w:autoSpaceDN w:val="0"/>
        <w:adjustRightInd w:val="0"/>
        <w:spacing w:after="0" w:line="240" w:lineRule="auto"/>
        <w:jc w:val="both"/>
        <w:rPr>
          <w:rFonts w:ascii="Times New Roman" w:hAnsi="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(25.02.2016 № 897-р) статья 9 дополнена частью 3</w:t>
      </w:r>
    </w:p>
    <w:p w:rsidR="000A3BF0" w:rsidRPr="006117C0" w:rsidRDefault="004A1F3C" w:rsidP="000A3BF0">
      <w:pPr>
        <w:spacing w:after="0" w:line="240" w:lineRule="auto"/>
        <w:ind w:firstLine="709"/>
        <w:jc w:val="both"/>
        <w:rPr>
          <w:rFonts w:ascii="Times New Roman" w:hAnsi="Times New Roman" w:cs="Times New Roman"/>
          <w:b/>
          <w:sz w:val="28"/>
          <w:szCs w:val="28"/>
        </w:rPr>
      </w:pPr>
      <w:r w:rsidRPr="006117C0">
        <w:rPr>
          <w:rFonts w:ascii="Times New Roman" w:hAnsi="Times New Roman" w:cs="Times New Roman"/>
          <w:sz w:val="28"/>
          <w:szCs w:val="28"/>
        </w:rPr>
        <w:t>3. В соответствии с решениями руководителя финансового органа дополнительно к основаниям, установленным пунктом 3 статьи 217, пунктом 3 статьи 232 Бюджетного кодекса Российской Федерации, может осуществляться внесение изменений в сводную бюджетную роспись бюджета городского округа без внесения изменений в решение о бюджете городского округа по следующим основаниям:</w:t>
      </w:r>
    </w:p>
    <w:p w:rsidR="000A3BF0" w:rsidRPr="006117C0" w:rsidRDefault="000A3BF0" w:rsidP="000A3BF0">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в случае осуществления выплат, сокращающих долговые обязательства городского округа в соответствии со статьей 96 Бюджетного кодекса Российской Федерации;</w:t>
      </w:r>
    </w:p>
    <w:p w:rsidR="000A3BF0" w:rsidRPr="006117C0" w:rsidRDefault="000A3BF0" w:rsidP="000A3BF0">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2) в случае перераспределения бюджетных ассигнований между видами источников финансирования дефицита бюджета городского округа в ходе исполнения бюджета городского округа в пределах общего объема бюджетных ассигнований по источникам финансирования дефицита бюджета городского округа, предусмотренных на соответствующий финансовый год;</w:t>
      </w:r>
    </w:p>
    <w:p w:rsidR="000A3BF0" w:rsidRPr="006117C0" w:rsidRDefault="000A3BF0" w:rsidP="000A3BF0">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в случае перераспределения бюджетных ассигнований на осуществление бюджетных инвестиций и предоставление субсидий на софинансирование капитальных вложений в объекты муниципальной собственности, предусмотренных Инвестиционной программой городского округа;</w:t>
      </w:r>
    </w:p>
    <w:p w:rsidR="000A3BF0" w:rsidRPr="006117C0" w:rsidRDefault="000A3BF0" w:rsidP="000A3BF0">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в случае перераспределения бюджетных ассигнований на мероприятия, связанные с ликвидацией и реорганизацией (слиянием, присоединением, разделением, выделением, преобразованием) органов администрации городского округа;</w:t>
      </w:r>
    </w:p>
    <w:p w:rsidR="000A3BF0" w:rsidRPr="006117C0" w:rsidRDefault="000A3BF0" w:rsidP="000A3BF0">
      <w:pPr>
        <w:spacing w:after="0" w:line="240" w:lineRule="auto"/>
        <w:ind w:firstLine="709"/>
        <w:rPr>
          <w:rFonts w:ascii="Times New Roman" w:hAnsi="Times New Roman" w:cs="Times New Roman"/>
          <w:sz w:val="28"/>
          <w:szCs w:val="28"/>
        </w:rPr>
      </w:pPr>
      <w:r w:rsidRPr="006117C0">
        <w:rPr>
          <w:rFonts w:ascii="Times New Roman" w:hAnsi="Times New Roman" w:cs="Times New Roman"/>
          <w:sz w:val="28"/>
          <w:szCs w:val="28"/>
        </w:rPr>
        <w:t>5) в случае изменения главного распорядителя бюджетных средств бюджета городского округа в рамках реализации мероприятий соответствующей подпрограммы соответствующей муниципальной программы городского округа;</w:t>
      </w:r>
    </w:p>
    <w:p w:rsidR="000A3BF0" w:rsidRPr="006117C0" w:rsidRDefault="000A3BF0" w:rsidP="000A3BF0">
      <w:pPr>
        <w:spacing w:after="0" w:line="240" w:lineRule="auto"/>
        <w:ind w:firstLine="709"/>
        <w:jc w:val="both"/>
        <w:rPr>
          <w:rFonts w:ascii="Times New Roman" w:hAnsi="Times New Roman" w:cs="Times New Roman"/>
          <w:strike/>
          <w:sz w:val="28"/>
          <w:szCs w:val="28"/>
        </w:rPr>
      </w:pPr>
      <w:r w:rsidRPr="006117C0">
        <w:rPr>
          <w:rFonts w:ascii="Times New Roman" w:hAnsi="Times New Roman" w:cs="Times New Roman"/>
          <w:sz w:val="28"/>
          <w:szCs w:val="28"/>
        </w:rPr>
        <w:t xml:space="preserve">6) в случае перераспределения бюджетных ассигнований в пределах предусмотренных главному распорядителю бюджетных средств бюджета городского округа на предоставление муниципальным бюджетным и автономным учреждениям субсидий на финансовое обеспечение муниципального задания </w:t>
      </w:r>
      <w:r w:rsidRPr="006117C0">
        <w:rPr>
          <w:rFonts w:ascii="Times New Roman" w:hAnsi="Times New Roman" w:cs="Times New Roman"/>
          <w:sz w:val="28"/>
          <w:szCs w:val="28"/>
        </w:rPr>
        <w:br/>
        <w:t>на оказание муниципальных услуг (выполнение работ) и субсидий на иные цели.</w:t>
      </w:r>
    </w:p>
    <w:p w:rsidR="000A3BF0" w:rsidRPr="006117C0" w:rsidRDefault="000A3BF0" w:rsidP="003413D4">
      <w:pPr>
        <w:autoSpaceDE w:val="0"/>
        <w:autoSpaceDN w:val="0"/>
        <w:adjustRightInd w:val="0"/>
        <w:spacing w:after="0" w:line="240" w:lineRule="auto"/>
        <w:jc w:val="both"/>
        <w:rPr>
          <w:rFonts w:ascii="Times New Roman" w:hAnsi="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(25.02.2016 № 897-р) статья 9 дополнена частью 4</w:t>
      </w:r>
    </w:p>
    <w:p w:rsidR="000A3BF0" w:rsidRPr="006117C0" w:rsidRDefault="000A3BF0" w:rsidP="000A3BF0">
      <w:pPr>
        <w:autoSpaceDE w:val="0"/>
        <w:autoSpaceDN w:val="0"/>
        <w:adjustRightInd w:val="0"/>
        <w:spacing w:after="0" w:line="240" w:lineRule="auto"/>
        <w:ind w:firstLine="720"/>
        <w:jc w:val="both"/>
        <w:rPr>
          <w:rFonts w:ascii="Times New Roman" w:hAnsi="Times New Roman" w:cs="Times New Roman"/>
          <w:sz w:val="28"/>
          <w:szCs w:val="28"/>
        </w:rPr>
      </w:pPr>
      <w:r w:rsidRPr="006117C0">
        <w:rPr>
          <w:rFonts w:ascii="Times New Roman" w:hAnsi="Times New Roman" w:cs="Times New Roman"/>
          <w:sz w:val="28"/>
          <w:szCs w:val="28"/>
        </w:rPr>
        <w:t>4. Дополнительные основания для внесения изменений в сводную бюджетную роспись без внесения изменений в решение о бюджете могут предусматриваться в решении о бюджете на соответствующий финансовый год в соответствии с решениями руководителя финансового органа</w:t>
      </w:r>
      <w:r w:rsidR="001F2C93" w:rsidRPr="006117C0">
        <w:rPr>
          <w:rFonts w:ascii="Times New Roman" w:hAnsi="Times New Roman" w:cs="Times New Roman"/>
          <w:sz w:val="28"/>
          <w:szCs w:val="28"/>
        </w:rPr>
        <w:t>.</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10. Бюджетные полномочия Контрольно</w:t>
      </w:r>
      <w:r w:rsidRPr="006117C0">
        <w:rPr>
          <w:rFonts w:ascii="Times New Roman" w:hAnsi="Times New Roman" w:cs="Times New Roman"/>
          <w:sz w:val="28"/>
          <w:szCs w:val="28"/>
        </w:rPr>
        <w:t>-</w:t>
      </w:r>
      <w:r w:rsidRPr="006117C0">
        <w:rPr>
          <w:rFonts w:ascii="Times New Roman" w:hAnsi="Times New Roman" w:cs="Times New Roman"/>
          <w:b/>
          <w:sz w:val="28"/>
          <w:szCs w:val="28"/>
        </w:rPr>
        <w:t>счетной палаты</w:t>
      </w:r>
    </w:p>
    <w:p w:rsidR="00821542" w:rsidRPr="006117C0" w:rsidRDefault="00821542" w:rsidP="00DF6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1. Контрольно-счетная палата осуществляет бюджетные полномочия по:</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1) </w:t>
      </w:r>
      <w:r w:rsidR="00821542" w:rsidRPr="006117C0">
        <w:rPr>
          <w:rFonts w:ascii="Times New Roman" w:eastAsia="Calibri"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2) </w:t>
      </w:r>
      <w:r w:rsidR="00821542" w:rsidRPr="006117C0">
        <w:rPr>
          <w:rFonts w:ascii="Times New Roman" w:eastAsia="Calibri" w:hAnsi="Times New Roman" w:cs="Times New Roman"/>
          <w:sz w:val="28"/>
          <w:szCs w:val="28"/>
        </w:rPr>
        <w:t xml:space="preserve">экспертизе проектов решений о бюджете городского округа, иных </w:t>
      </w:r>
      <w:r w:rsidR="00841783" w:rsidRPr="006117C0">
        <w:rPr>
          <w:rFonts w:ascii="Times New Roman" w:eastAsia="Calibri" w:hAnsi="Times New Roman" w:cs="Times New Roman"/>
          <w:sz w:val="28"/>
          <w:szCs w:val="28"/>
        </w:rPr>
        <w:t>нормативных</w:t>
      </w:r>
      <w:r w:rsidR="00821542" w:rsidRPr="006117C0">
        <w:rPr>
          <w:rFonts w:ascii="Times New Roman" w:eastAsia="Calibri" w:hAnsi="Times New Roman" w:cs="Times New Roman"/>
          <w:sz w:val="28"/>
          <w:szCs w:val="28"/>
        </w:rPr>
        <w:t xml:space="preserve"> правовых актов бюджетного законодательства Российской Федерации</w:t>
      </w:r>
      <w:r w:rsidR="00821542" w:rsidRPr="006117C0">
        <w:rPr>
          <w:rFonts w:ascii="Times New Roman" w:hAnsi="Times New Roman" w:cs="Times New Roman"/>
          <w:sz w:val="28"/>
          <w:szCs w:val="28"/>
        </w:rPr>
        <w:t xml:space="preserve">, </w:t>
      </w:r>
      <w:r w:rsidR="00821542" w:rsidRPr="006117C0">
        <w:rPr>
          <w:rFonts w:ascii="Times New Roman" w:eastAsia="Calibri" w:hAnsi="Times New Roman" w:cs="Times New Roman"/>
          <w:sz w:val="28"/>
          <w:szCs w:val="28"/>
        </w:rPr>
        <w:t xml:space="preserve">в том числе обоснованности показателей (параметров и характеристик) бюджета городского округа; </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3) </w:t>
      </w:r>
      <w:r w:rsidR="00821542" w:rsidRPr="006117C0">
        <w:rPr>
          <w:rFonts w:ascii="Times New Roman" w:eastAsia="Calibri" w:hAnsi="Times New Roman" w:cs="Times New Roman"/>
          <w:sz w:val="28"/>
          <w:szCs w:val="28"/>
        </w:rPr>
        <w:t>экспертизе муниципальных программ;</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4) </w:t>
      </w:r>
      <w:r w:rsidR="00821542" w:rsidRPr="006117C0">
        <w:rPr>
          <w:rFonts w:ascii="Times New Roman" w:eastAsia="Calibri"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1F3C" w:rsidRPr="006117C0" w:rsidRDefault="004A1F3C" w:rsidP="003413D4">
      <w:pPr>
        <w:tabs>
          <w:tab w:val="left" w:pos="1134"/>
        </w:tabs>
        <w:autoSpaceDE w:val="0"/>
        <w:autoSpaceDN w:val="0"/>
        <w:adjustRightInd w:val="0"/>
        <w:spacing w:after="0" w:line="240" w:lineRule="auto"/>
        <w:jc w:val="both"/>
        <w:rPr>
          <w:rFonts w:ascii="Times New Roman" w:eastAsia="Calibri" w:hAnsi="Times New Roman" w:cs="Times New Roman"/>
          <w:sz w:val="28"/>
          <w:szCs w:val="28"/>
        </w:rPr>
      </w:pPr>
      <w:r w:rsidRPr="006117C0">
        <w:rPr>
          <w:rFonts w:ascii="Times New Roman" w:hAnsi="Times New Roman" w:cs="Times New Roman"/>
          <w:i/>
        </w:rPr>
        <w:t xml:space="preserve">Решением от 25.12.2019 № 217-нд (25.12.2019 № 580-р) </w:t>
      </w:r>
      <w:r w:rsidR="00587926" w:rsidRPr="006117C0">
        <w:rPr>
          <w:rFonts w:ascii="Times New Roman" w:hAnsi="Times New Roman" w:cs="Times New Roman"/>
          <w:i/>
        </w:rPr>
        <w:t>пункт 5</w:t>
      </w:r>
      <w:r w:rsidRPr="006117C0">
        <w:rPr>
          <w:rFonts w:ascii="Times New Roman" w:hAnsi="Times New Roman" w:cs="Times New Roman"/>
          <w:i/>
        </w:rPr>
        <w:t xml:space="preserve"> части </w:t>
      </w:r>
      <w:r w:rsidR="00587926" w:rsidRPr="006117C0">
        <w:rPr>
          <w:rFonts w:ascii="Times New Roman" w:hAnsi="Times New Roman" w:cs="Times New Roman"/>
          <w:i/>
        </w:rPr>
        <w:t>1</w:t>
      </w:r>
      <w:r w:rsidRPr="006117C0">
        <w:rPr>
          <w:rFonts w:ascii="Times New Roman" w:hAnsi="Times New Roman" w:cs="Times New Roman"/>
          <w:i/>
        </w:rPr>
        <w:t xml:space="preserve"> изложен в новой редакции</w:t>
      </w:r>
    </w:p>
    <w:p w:rsidR="00821542" w:rsidRPr="006117C0" w:rsidRDefault="00587926"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5)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6) </w:t>
      </w:r>
      <w:r w:rsidR="00821542" w:rsidRPr="006117C0">
        <w:rPr>
          <w:rFonts w:ascii="Times New Roman" w:eastAsia="Calibri" w:hAnsi="Times New Roman" w:cs="Times New Roman"/>
          <w:sz w:val="28"/>
          <w:szCs w:val="28"/>
        </w:rPr>
        <w:t xml:space="preserve">другим вопросам, установленным Федеральным </w:t>
      </w:r>
      <w:hyperlink r:id="rId15" w:history="1">
        <w:r w:rsidR="00821542" w:rsidRPr="006117C0">
          <w:rPr>
            <w:rFonts w:ascii="Times New Roman" w:eastAsia="Calibri" w:hAnsi="Times New Roman" w:cs="Times New Roman"/>
            <w:sz w:val="28"/>
            <w:szCs w:val="28"/>
          </w:rPr>
          <w:t>законом</w:t>
        </w:r>
      </w:hyperlink>
      <w:r w:rsidR="00821542" w:rsidRPr="006117C0">
        <w:rPr>
          <w:rFonts w:ascii="Times New Roman" w:eastAsia="Calibri" w:hAnsi="Times New Roman" w:cs="Times New Roman"/>
          <w:sz w:val="28"/>
          <w:szCs w:val="28"/>
        </w:rPr>
        <w:t xml:space="preserve"> от 07.02.2011 </w:t>
      </w:r>
      <w:r w:rsidRPr="006117C0">
        <w:rPr>
          <w:rFonts w:ascii="Times New Roman" w:eastAsia="Calibri" w:hAnsi="Times New Roman" w:cs="Times New Roman"/>
          <w:sz w:val="28"/>
          <w:szCs w:val="28"/>
        </w:rPr>
        <w:br/>
      </w:r>
      <w:r w:rsidR="00821542" w:rsidRPr="006117C0">
        <w:rPr>
          <w:rFonts w:ascii="Times New Roman" w:eastAsia="Calibri"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p>
    <w:p w:rsidR="00821542" w:rsidRPr="006117C0" w:rsidRDefault="00821542" w:rsidP="00DF63F1">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lastRenderedPageBreak/>
        <w:t>2.</w:t>
      </w:r>
      <w:r w:rsidR="003A1FCC" w:rsidRPr="006117C0">
        <w:rPr>
          <w:rFonts w:ascii="Times New Roman" w:eastAsia="Calibri" w:hAnsi="Times New Roman" w:cs="Times New Roman"/>
          <w:sz w:val="28"/>
          <w:szCs w:val="28"/>
        </w:rPr>
        <w:t xml:space="preserve"> </w:t>
      </w:r>
      <w:r w:rsidRPr="006117C0">
        <w:rPr>
          <w:rFonts w:ascii="Times New Roman" w:eastAsia="Calibri" w:hAnsi="Times New Roman" w:cs="Times New Roman"/>
          <w:sz w:val="28"/>
          <w:szCs w:val="28"/>
        </w:rPr>
        <w:t>Бюджетные полномочия Контрольно-счетной палаты осуществляются</w:t>
      </w:r>
      <w:r w:rsidR="00CB5904" w:rsidRPr="006117C0">
        <w:rPr>
          <w:rFonts w:ascii="Times New Roman" w:eastAsia="Calibri" w:hAnsi="Times New Roman" w:cs="Times New Roman"/>
          <w:sz w:val="28"/>
          <w:szCs w:val="28"/>
        </w:rPr>
        <w:t xml:space="preserve"> </w:t>
      </w:r>
      <w:r w:rsidRPr="006117C0">
        <w:rPr>
          <w:rFonts w:ascii="Times New Roman" w:eastAsia="Calibri" w:hAnsi="Times New Roman" w:cs="Times New Roman"/>
          <w:sz w:val="28"/>
          <w:szCs w:val="28"/>
        </w:rPr>
        <w:t xml:space="preserve">с соблюдением положений, установленных Федеральным </w:t>
      </w:r>
      <w:hyperlink r:id="rId16" w:history="1">
        <w:r w:rsidRPr="006117C0">
          <w:rPr>
            <w:rFonts w:ascii="Times New Roman" w:eastAsia="Calibri" w:hAnsi="Times New Roman" w:cs="Times New Roman"/>
            <w:sz w:val="28"/>
            <w:szCs w:val="28"/>
          </w:rPr>
          <w:t>законом</w:t>
        </w:r>
      </w:hyperlink>
      <w:r w:rsidRPr="006117C0">
        <w:rPr>
          <w:rFonts w:ascii="Times New Roman" w:eastAsia="Calibri" w:hAnsi="Times New Roman" w:cs="Times New Roman"/>
          <w:sz w:val="28"/>
          <w:szCs w:val="28"/>
        </w:rPr>
        <w:t xml:space="preserve"> от 07.07.2011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11. Бюджетные полномочия главного распорядителя бюджетных средств</w:t>
      </w:r>
    </w:p>
    <w:p w:rsidR="00821542" w:rsidRPr="006117C0" w:rsidRDefault="003139DE" w:rsidP="001025C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 </w:t>
      </w:r>
      <w:r w:rsidR="00821542" w:rsidRPr="006117C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rsidR="001569A9" w:rsidRPr="006117C0" w:rsidRDefault="001569A9" w:rsidP="003413D4">
      <w:pPr>
        <w:tabs>
          <w:tab w:val="left" w:pos="0"/>
        </w:tabs>
        <w:autoSpaceDE w:val="0"/>
        <w:autoSpaceDN w:val="0"/>
        <w:adjustRightInd w:val="0"/>
        <w:spacing w:after="0" w:line="240" w:lineRule="auto"/>
        <w:jc w:val="both"/>
        <w:outlineLvl w:val="0"/>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1 части 1 изложен в новой редакции</w:t>
      </w:r>
    </w:p>
    <w:p w:rsidR="00821542" w:rsidRPr="006117C0" w:rsidRDefault="00671905" w:rsidP="001025C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00821542" w:rsidRPr="006117C0">
        <w:rPr>
          <w:rFonts w:ascii="Times New Roman" w:hAnsi="Times New Roman" w:cs="Times New Roman"/>
          <w:sz w:val="28"/>
          <w:szCs w:val="28"/>
        </w:rPr>
        <w:t>;</w:t>
      </w:r>
    </w:p>
    <w:p w:rsidR="001569A9" w:rsidRPr="006117C0" w:rsidRDefault="001569A9" w:rsidP="003413D4">
      <w:pPr>
        <w:tabs>
          <w:tab w:val="left" w:pos="0"/>
        </w:tabs>
        <w:autoSpaceDE w:val="0"/>
        <w:autoSpaceDN w:val="0"/>
        <w:adjustRightInd w:val="0"/>
        <w:spacing w:after="0" w:line="240" w:lineRule="auto"/>
        <w:jc w:val="both"/>
        <w:outlineLvl w:val="0"/>
        <w:rPr>
          <w:rFonts w:ascii="Times New Roman" w:hAnsi="Times New Roman" w:cs="Times New Roman"/>
          <w:sz w:val="28"/>
          <w:szCs w:val="28"/>
        </w:rPr>
      </w:pPr>
      <w:r w:rsidRPr="006117C0">
        <w:rPr>
          <w:rFonts w:ascii="Times New Roman" w:hAnsi="Times New Roman" w:cs="Times New Roman"/>
          <w:i/>
        </w:rPr>
        <w:t xml:space="preserve">Решением от 25.12.2019 № 217-нд (25.12.2019 № 580-р) пункт </w:t>
      </w:r>
      <w:r w:rsidR="00671905" w:rsidRPr="006117C0">
        <w:rPr>
          <w:rFonts w:ascii="Times New Roman" w:hAnsi="Times New Roman" w:cs="Times New Roman"/>
          <w:i/>
        </w:rPr>
        <w:t>2</w:t>
      </w:r>
      <w:r w:rsidRPr="006117C0">
        <w:rPr>
          <w:rFonts w:ascii="Times New Roman" w:hAnsi="Times New Roman" w:cs="Times New Roman"/>
          <w:i/>
        </w:rPr>
        <w:t xml:space="preserve"> части 1 изложен в новой редакции</w:t>
      </w:r>
    </w:p>
    <w:p w:rsidR="00821542" w:rsidRPr="006117C0" w:rsidRDefault="00671905"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r w:rsidR="00821542" w:rsidRPr="006117C0">
        <w:rPr>
          <w:rFonts w:ascii="Times New Roman" w:hAnsi="Times New Roman" w:cs="Times New Roman"/>
          <w:sz w:val="28"/>
          <w:szCs w:val="28"/>
        </w:rPr>
        <w:t>;</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3) </w:t>
      </w:r>
      <w:r w:rsidR="00821542" w:rsidRPr="006117C0">
        <w:rPr>
          <w:rFonts w:ascii="Times New Roman" w:hAnsi="Times New Roman" w:cs="Times New Roman"/>
          <w:sz w:val="28"/>
          <w:szCs w:val="28"/>
        </w:rPr>
        <w:t>ведет реестр расходных обязательств, подлежащих исполнению</w:t>
      </w:r>
      <w:r w:rsidR="00754F2A" w:rsidRPr="006117C0">
        <w:rPr>
          <w:rFonts w:ascii="Times New Roman" w:hAnsi="Times New Roman" w:cs="Times New Roman"/>
          <w:sz w:val="28"/>
          <w:szCs w:val="28"/>
        </w:rPr>
        <w:t xml:space="preserve"> </w:t>
      </w:r>
      <w:r w:rsidR="00821542" w:rsidRPr="006117C0">
        <w:rPr>
          <w:rFonts w:ascii="Times New Roman" w:hAnsi="Times New Roman" w:cs="Times New Roman"/>
          <w:sz w:val="28"/>
          <w:szCs w:val="28"/>
        </w:rPr>
        <w:t>в пределах утвержденных ему лимитов бюджетных обязательств и бюджетных ассигнований;</w:t>
      </w:r>
    </w:p>
    <w:p w:rsidR="001569A9" w:rsidRPr="006117C0" w:rsidRDefault="001569A9" w:rsidP="003413D4">
      <w:pPr>
        <w:tabs>
          <w:tab w:val="left" w:pos="0"/>
        </w:tabs>
        <w:autoSpaceDE w:val="0"/>
        <w:autoSpaceDN w:val="0"/>
        <w:adjustRightInd w:val="0"/>
        <w:spacing w:after="0" w:line="240" w:lineRule="auto"/>
        <w:jc w:val="both"/>
        <w:outlineLvl w:val="0"/>
        <w:rPr>
          <w:rFonts w:ascii="Times New Roman" w:hAnsi="Times New Roman" w:cs="Times New Roman"/>
          <w:sz w:val="28"/>
          <w:szCs w:val="28"/>
        </w:rPr>
      </w:pPr>
      <w:r w:rsidRPr="006117C0">
        <w:rPr>
          <w:rFonts w:ascii="Times New Roman" w:hAnsi="Times New Roman" w:cs="Times New Roman"/>
          <w:i/>
        </w:rPr>
        <w:t xml:space="preserve">Решением от 25.12.2019 № 217-нд (25.12.2019 № 580-р) пункт </w:t>
      </w:r>
      <w:r w:rsidR="00347C4F" w:rsidRPr="006117C0">
        <w:rPr>
          <w:rFonts w:ascii="Times New Roman" w:hAnsi="Times New Roman" w:cs="Times New Roman"/>
          <w:i/>
        </w:rPr>
        <w:t>4</w:t>
      </w:r>
      <w:r w:rsidRPr="006117C0">
        <w:rPr>
          <w:rFonts w:ascii="Times New Roman" w:hAnsi="Times New Roman" w:cs="Times New Roman"/>
          <w:i/>
        </w:rPr>
        <w:t xml:space="preserve"> части 1 изложен в новой редакции</w:t>
      </w:r>
    </w:p>
    <w:p w:rsidR="00821542" w:rsidRPr="006117C0" w:rsidRDefault="00347C4F"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4) осуществляет планирование соответствующих расходов бюджета городского округа, составляет обоснования бюджетных ассигнований</w:t>
      </w:r>
      <w:r w:rsidR="00821542" w:rsidRPr="006117C0">
        <w:rPr>
          <w:rFonts w:ascii="Times New Roman" w:hAnsi="Times New Roman" w:cs="Times New Roman"/>
          <w:sz w:val="28"/>
          <w:szCs w:val="28"/>
        </w:rPr>
        <w:t>;</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5) </w:t>
      </w:r>
      <w:r w:rsidR="00821542" w:rsidRPr="006117C0">
        <w:rPr>
          <w:rFonts w:ascii="Times New Roman" w:hAnsi="Times New Roman" w:cs="Times New Roman"/>
          <w:sz w:val="28"/>
          <w:szCs w:val="28"/>
        </w:rP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городского округа; </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6) </w:t>
      </w:r>
      <w:r w:rsidR="00821542" w:rsidRPr="006117C0">
        <w:rPr>
          <w:rFonts w:ascii="Times New Roman" w:hAnsi="Times New Roman" w:cs="Times New Roman"/>
          <w:sz w:val="28"/>
          <w:szCs w:val="28"/>
        </w:rPr>
        <w:t>вносит предложения по формированию и изменению лимитов бюджетных обязательств;</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7) </w:t>
      </w:r>
      <w:r w:rsidR="00821542" w:rsidRPr="006117C0">
        <w:rPr>
          <w:rFonts w:ascii="Times New Roman" w:hAnsi="Times New Roman" w:cs="Times New Roman"/>
          <w:sz w:val="28"/>
          <w:szCs w:val="28"/>
        </w:rPr>
        <w:t>представляет в финансовый орган бюджетную роспись для составления сводной бюджетной росписи в установленном порядке и вносит предложения по формированию и изменению сводной бюджетной росписи;</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8) </w:t>
      </w:r>
      <w:r w:rsidR="00821542" w:rsidRPr="006117C0">
        <w:rPr>
          <w:rFonts w:ascii="Times New Roman" w:hAnsi="Times New Roman" w:cs="Times New Roman"/>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9) </w:t>
      </w:r>
      <w:r w:rsidR="00821542" w:rsidRPr="006117C0">
        <w:rPr>
          <w:rFonts w:ascii="Times New Roman" w:hAnsi="Times New Roman" w:cs="Times New Roman"/>
          <w:sz w:val="28"/>
          <w:szCs w:val="28"/>
        </w:rPr>
        <w:t>формирует и утверждает муниципальные задания;</w:t>
      </w:r>
    </w:p>
    <w:p w:rsidR="00821542" w:rsidRPr="006117C0" w:rsidRDefault="003139DE" w:rsidP="00E3703B">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10) </w:t>
      </w:r>
      <w:r w:rsidR="00821542" w:rsidRPr="006117C0">
        <w:rPr>
          <w:rFonts w:ascii="Times New Roman" w:eastAsia="Calibri" w:hAnsi="Times New Roman" w:cs="Times New Roman"/>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FC5425" w:rsidRPr="006117C0" w:rsidRDefault="00FC5425" w:rsidP="003413D4">
      <w:pPr>
        <w:tabs>
          <w:tab w:val="left" w:pos="0"/>
        </w:tabs>
        <w:autoSpaceDE w:val="0"/>
        <w:autoSpaceDN w:val="0"/>
        <w:adjustRightInd w:val="0"/>
        <w:spacing w:after="0" w:line="240" w:lineRule="auto"/>
        <w:jc w:val="both"/>
        <w:outlineLvl w:val="0"/>
        <w:rPr>
          <w:rFonts w:ascii="Times New Roman" w:eastAsia="Calibri" w:hAnsi="Times New Roman" w:cs="Times New Roman"/>
          <w:sz w:val="28"/>
          <w:szCs w:val="28"/>
        </w:rPr>
      </w:pPr>
      <w:r w:rsidRPr="006117C0">
        <w:rPr>
          <w:rFonts w:ascii="Times New Roman" w:hAnsi="Times New Roman" w:cs="Times New Roman"/>
          <w:i/>
        </w:rPr>
        <w:t xml:space="preserve">Решением от 19.02.2020 № 231-нд </w:t>
      </w:r>
      <w:r w:rsidRPr="006117C0">
        <w:rPr>
          <w:rFonts w:ascii="Times New Roman" w:hAnsi="Times New Roman" w:cs="Times New Roman"/>
          <w:i/>
          <w:iCs/>
        </w:rPr>
        <w:t xml:space="preserve">(19.02.2020 № 606-р) </w:t>
      </w:r>
      <w:r w:rsidRPr="006117C0">
        <w:rPr>
          <w:rFonts w:ascii="Times New Roman" w:hAnsi="Times New Roman"/>
          <w:i/>
        </w:rPr>
        <w:t>пункт 11</w:t>
      </w:r>
      <w:r w:rsidR="00976FE9" w:rsidRPr="006117C0">
        <w:rPr>
          <w:rFonts w:ascii="Times New Roman" w:hAnsi="Times New Roman"/>
          <w:i/>
        </w:rPr>
        <w:t xml:space="preserve"> части 1 исключен</w:t>
      </w:r>
      <w:r w:rsidRPr="006117C0">
        <w:rPr>
          <w:rFonts w:ascii="Times New Roman" w:hAnsi="Times New Roman"/>
          <w:i/>
        </w:rPr>
        <w:t xml:space="preserve"> с 01.01.2020</w:t>
      </w:r>
    </w:p>
    <w:p w:rsidR="001F2C93" w:rsidRPr="006117C0" w:rsidRDefault="00E3703B" w:rsidP="004E21E6">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eastAsia="Calibri" w:hAnsi="Times New Roman" w:cs="Times New Roman"/>
          <w:sz w:val="28"/>
          <w:szCs w:val="28"/>
        </w:rPr>
        <w:t xml:space="preserve">11) </w:t>
      </w:r>
      <w:r w:rsidR="004E21E6" w:rsidRPr="006117C0">
        <w:rPr>
          <w:rFonts w:ascii="Times New Roman" w:eastAsia="Calibri" w:hAnsi="Times New Roman" w:cs="Times New Roman"/>
          <w:sz w:val="28"/>
          <w:szCs w:val="28"/>
        </w:rPr>
        <w:t>Исключен</w:t>
      </w:r>
      <w:r w:rsidR="001F2C93" w:rsidRPr="006117C0">
        <w:rPr>
          <w:rFonts w:ascii="Times New Roman" w:hAnsi="Times New Roman" w:cs="Times New Roman"/>
          <w:sz w:val="28"/>
          <w:szCs w:val="28"/>
        </w:rPr>
        <w:t>;</w:t>
      </w:r>
    </w:p>
    <w:p w:rsidR="005C0D6D" w:rsidRPr="006117C0" w:rsidRDefault="005C0D6D" w:rsidP="003413D4">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6117C0">
        <w:rPr>
          <w:rFonts w:ascii="Times New Roman" w:hAnsi="Times New Roman" w:cs="Times New Roman"/>
          <w:i/>
        </w:rPr>
        <w:t xml:space="preserve">Решением от 19.02.2020 № 231-нд </w:t>
      </w:r>
      <w:r w:rsidRPr="006117C0">
        <w:rPr>
          <w:rFonts w:ascii="Times New Roman" w:hAnsi="Times New Roman" w:cs="Times New Roman"/>
          <w:i/>
          <w:iCs/>
        </w:rPr>
        <w:t xml:space="preserve">(19.02.2020 № 606-р) </w:t>
      </w:r>
      <w:r w:rsidRPr="006117C0">
        <w:rPr>
          <w:rFonts w:ascii="Times New Roman" w:hAnsi="Times New Roman"/>
          <w:i/>
        </w:rPr>
        <w:t xml:space="preserve">пункт 12 части 1 изложен в новой редакции </w:t>
      </w:r>
      <w:r w:rsidR="006173E7" w:rsidRPr="006117C0">
        <w:rPr>
          <w:rFonts w:ascii="Times New Roman" w:hAnsi="Times New Roman"/>
          <w:i/>
        </w:rPr>
        <w:t>(</w:t>
      </w:r>
      <w:r w:rsidRPr="006117C0">
        <w:rPr>
          <w:rFonts w:ascii="Times New Roman" w:hAnsi="Times New Roman"/>
          <w:i/>
        </w:rPr>
        <w:t>распространяется на правоотношения, возникшие с 01.01.2020</w:t>
      </w:r>
      <w:r w:rsidR="006173E7" w:rsidRPr="006117C0">
        <w:rPr>
          <w:rFonts w:ascii="Times New Roman" w:hAnsi="Times New Roman"/>
          <w:i/>
        </w:rPr>
        <w:t>)</w:t>
      </w:r>
    </w:p>
    <w:p w:rsidR="00821542" w:rsidRPr="006117C0" w:rsidRDefault="005C0D6D" w:rsidP="00E3703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12) осуществляет внутренний финансовый аудит в соответствии со статьей 160.2-1 Бюджетного кодекса Российской Федерации</w:t>
      </w:r>
      <w:r w:rsidR="00821542" w:rsidRPr="006117C0">
        <w:rPr>
          <w:rFonts w:ascii="Times New Roman" w:hAnsi="Times New Roman" w:cs="Times New Roman"/>
          <w:sz w:val="28"/>
          <w:szCs w:val="28"/>
        </w:rPr>
        <w:t>;</w:t>
      </w:r>
    </w:p>
    <w:p w:rsidR="00821542" w:rsidRPr="006117C0"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13</w:t>
      </w:r>
      <w:r w:rsidR="00821542" w:rsidRPr="006117C0">
        <w:rPr>
          <w:rFonts w:ascii="Times New Roman" w:hAnsi="Times New Roman" w:cs="Times New Roman"/>
          <w:sz w:val="28"/>
          <w:szCs w:val="28"/>
        </w:rPr>
        <w:t xml:space="preserve">) формирует бюджетную отчетность главного распорядителя бюджетных средств; </w:t>
      </w:r>
    </w:p>
    <w:p w:rsidR="00821542" w:rsidRPr="006117C0"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14) </w:t>
      </w:r>
      <w:r w:rsidR="00821542" w:rsidRPr="006117C0">
        <w:rPr>
          <w:rFonts w:ascii="Times New Roman" w:hAnsi="Times New Roman" w:cs="Times New Roman"/>
          <w:sz w:val="28"/>
          <w:szCs w:val="28"/>
        </w:rPr>
        <w:t>по итогам отчетного года составляет доклад о результатах и основных направлениях деятельности;</w:t>
      </w:r>
    </w:p>
    <w:p w:rsidR="00287628" w:rsidRPr="006117C0" w:rsidRDefault="00287628" w:rsidP="00E3703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15) отвечает от имени городского округа по денежным обязательствам подведомственных ему получателей бюджетных средств;</w:t>
      </w:r>
    </w:p>
    <w:p w:rsidR="00821542" w:rsidRPr="006117C0"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lastRenderedPageBreak/>
        <w:t xml:space="preserve">16) </w:t>
      </w:r>
      <w:r w:rsidR="00821542" w:rsidRPr="006117C0">
        <w:rPr>
          <w:rFonts w:ascii="Times New Roman" w:hAnsi="Times New Roman" w:cs="Times New Roman"/>
          <w:sz w:val="28"/>
          <w:szCs w:val="28"/>
        </w:rPr>
        <w:t>осуществляет иные полномочия, установленные Бюджетным кодексом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6117C0"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hAnsi="Times New Roman" w:cs="Times New Roman"/>
          <w:sz w:val="28"/>
          <w:szCs w:val="28"/>
        </w:rPr>
        <w:t xml:space="preserve">2. </w:t>
      </w:r>
      <w:r w:rsidRPr="006117C0">
        <w:rPr>
          <w:rFonts w:ascii="Times New Roman" w:eastAsia="Calibri" w:hAnsi="Times New Roman" w:cs="Times New Roman"/>
          <w:sz w:val="28"/>
          <w:szCs w:val="28"/>
        </w:rPr>
        <w:t xml:space="preserve">Главный распорядитель средств бюджета городского округа выступает в суде от имени городского округа в качестве представителя ответчика по </w:t>
      </w:r>
      <w:hyperlink r:id="rId17" w:history="1">
        <w:r w:rsidRPr="006117C0">
          <w:rPr>
            <w:rFonts w:ascii="Times New Roman" w:eastAsia="Calibri" w:hAnsi="Times New Roman" w:cs="Times New Roman"/>
            <w:sz w:val="28"/>
            <w:szCs w:val="28"/>
          </w:rPr>
          <w:t>искам</w:t>
        </w:r>
      </w:hyperlink>
      <w:r w:rsidRPr="006117C0">
        <w:rPr>
          <w:rFonts w:ascii="Times New Roman" w:eastAsia="Calibri" w:hAnsi="Times New Roman" w:cs="Times New Roman"/>
          <w:sz w:val="28"/>
          <w:szCs w:val="28"/>
        </w:rPr>
        <w:t xml:space="preserve"> к городскому округу:</w:t>
      </w:r>
    </w:p>
    <w:p w:rsidR="00821542" w:rsidRPr="006117C0"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21542" w:rsidRPr="006117C0"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средств бюджета городского округа, являющемуся казенным учреждением, для исполнения его денежных обязательств</w:t>
      </w:r>
      <w:r w:rsidR="007825DF" w:rsidRPr="006117C0">
        <w:rPr>
          <w:rFonts w:ascii="Times New Roman" w:eastAsia="Calibri" w:hAnsi="Times New Roman" w:cs="Times New Roman"/>
          <w:sz w:val="28"/>
          <w:szCs w:val="28"/>
        </w:rPr>
        <w:t>;</w:t>
      </w:r>
    </w:p>
    <w:p w:rsidR="007825DF" w:rsidRPr="006117C0" w:rsidRDefault="007825DF" w:rsidP="003413D4">
      <w:pPr>
        <w:autoSpaceDE w:val="0"/>
        <w:autoSpaceDN w:val="0"/>
        <w:adjustRightInd w:val="0"/>
        <w:spacing w:after="0" w:line="240" w:lineRule="auto"/>
        <w:jc w:val="both"/>
        <w:rPr>
          <w:rFonts w:ascii="Times New Roman" w:eastAsia="Calibri" w:hAnsi="Times New Roman" w:cs="Times New Roman"/>
          <w:sz w:val="28"/>
          <w:szCs w:val="28"/>
        </w:rPr>
      </w:pPr>
      <w:r w:rsidRPr="006117C0">
        <w:rPr>
          <w:rFonts w:ascii="Times New Roman" w:hAnsi="Times New Roman" w:cs="Times New Roman"/>
          <w:i/>
        </w:rPr>
        <w:t>Решением от 14.09.2018 № 86-нд (14.09.2018 № 227-р) часть 2 дополнена пунктом 3</w:t>
      </w:r>
    </w:p>
    <w:p w:rsidR="007825DF" w:rsidRPr="006117C0" w:rsidRDefault="007825DF" w:rsidP="00B65BCD">
      <w:pPr>
        <w:autoSpaceDE w:val="0"/>
        <w:autoSpaceDN w:val="0"/>
        <w:adjustRightInd w:val="0"/>
        <w:spacing w:after="0" w:line="240" w:lineRule="auto"/>
        <w:ind w:firstLine="709"/>
        <w:jc w:val="both"/>
        <w:rPr>
          <w:rFonts w:ascii="Times New Roman" w:eastAsia="Times New Roman" w:hAnsi="Times New Roman"/>
          <w:sz w:val="28"/>
          <w:szCs w:val="28"/>
        </w:rPr>
      </w:pPr>
      <w:r w:rsidRPr="006117C0">
        <w:rPr>
          <w:rFonts w:ascii="Times New Roman" w:eastAsia="Times New Roman" w:hAnsi="Times New Roman"/>
          <w:sz w:val="28"/>
          <w:szCs w:val="28"/>
        </w:rPr>
        <w:t>3) по иным искам к городскому округу, по которым в соответствии</w:t>
      </w:r>
      <w:r w:rsidRPr="006117C0">
        <w:rPr>
          <w:rFonts w:ascii="Times New Roman" w:eastAsia="Times New Roman" w:hAnsi="Times New Roman"/>
          <w:sz w:val="28"/>
          <w:szCs w:val="28"/>
        </w:rPr>
        <w:br/>
        <w:t>с федеральным законом интересы городского округа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городского округа.</w:t>
      </w:r>
    </w:p>
    <w:p w:rsidR="007B499F" w:rsidRPr="006117C0" w:rsidRDefault="007B499F" w:rsidP="003413D4">
      <w:pPr>
        <w:autoSpaceDE w:val="0"/>
        <w:autoSpaceDN w:val="0"/>
        <w:adjustRightInd w:val="0"/>
        <w:spacing w:after="0" w:line="240" w:lineRule="auto"/>
        <w:jc w:val="both"/>
        <w:rPr>
          <w:rFonts w:ascii="Times New Roman" w:eastAsia="Calibri" w:hAnsi="Times New Roman" w:cs="Times New Roman"/>
          <w:sz w:val="28"/>
          <w:szCs w:val="28"/>
        </w:rPr>
      </w:pPr>
      <w:r w:rsidRPr="006117C0">
        <w:rPr>
          <w:rFonts w:ascii="Times New Roman" w:hAnsi="Times New Roman" w:cs="Times New Roman"/>
          <w:i/>
        </w:rPr>
        <w:t>Решением от 25.12.2019 № 217-нд (25.12.2019 № 580-р) часть 3 исключена</w:t>
      </w:r>
    </w:p>
    <w:p w:rsidR="000D767A" w:rsidRPr="006117C0" w:rsidRDefault="000D767A" w:rsidP="003413D4">
      <w:pPr>
        <w:autoSpaceDE w:val="0"/>
        <w:autoSpaceDN w:val="0"/>
        <w:adjustRightInd w:val="0"/>
        <w:spacing w:after="0" w:line="240" w:lineRule="auto"/>
        <w:jc w:val="both"/>
        <w:rPr>
          <w:rFonts w:ascii="Times New Roman" w:hAnsi="Times New Roman" w:cs="Times New Roman"/>
          <w:i/>
          <w:iCs/>
        </w:rPr>
      </w:pPr>
      <w:r w:rsidRPr="006117C0">
        <w:rPr>
          <w:rFonts w:ascii="Times New Roman" w:hAnsi="Times New Roman" w:cs="Times New Roman"/>
          <w:i/>
        </w:rPr>
        <w:t xml:space="preserve">Решением от 18.09.2017 № 597-нд (12.09.2017 № 1367-р) </w:t>
      </w:r>
      <w:r w:rsidRPr="006117C0">
        <w:rPr>
          <w:rFonts w:ascii="Times New Roman" w:hAnsi="Times New Roman" w:cs="Times New Roman"/>
          <w:i/>
          <w:iCs/>
        </w:rPr>
        <w:t>статья 11 дополнена частью 3</w:t>
      </w:r>
      <w:r w:rsidR="00F07F5A" w:rsidRPr="006117C0">
        <w:rPr>
          <w:rFonts w:ascii="Times New Roman" w:hAnsi="Times New Roman" w:cs="Times New Roman"/>
          <w:i/>
          <w:iCs/>
        </w:rPr>
        <w:t>,</w:t>
      </w:r>
      <w:r w:rsidR="00F07F5A" w:rsidRPr="006117C0">
        <w:rPr>
          <w:rFonts w:ascii="Times New Roman" w:hAnsi="Times New Roman" w:cs="Times New Roman"/>
          <w:i/>
        </w:rPr>
        <w:t xml:space="preserve"> действие которой распространяется на отношения, возникшие с 19.07.2017</w:t>
      </w:r>
    </w:p>
    <w:p w:rsidR="000D767A" w:rsidRPr="006117C0" w:rsidRDefault="000D767A" w:rsidP="007B499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w:t>
      </w:r>
      <w:r w:rsidR="007B499F" w:rsidRPr="006117C0">
        <w:rPr>
          <w:rFonts w:ascii="Times New Roman" w:hAnsi="Times New Roman" w:cs="Times New Roman"/>
          <w:sz w:val="28"/>
          <w:szCs w:val="28"/>
        </w:rPr>
        <w:t>Исключена</w:t>
      </w:r>
      <w:r w:rsidRPr="006117C0">
        <w:rPr>
          <w:rFonts w:ascii="Times New Roman" w:hAnsi="Times New Roman" w:cs="Times New Roman"/>
          <w:sz w:val="28"/>
          <w:szCs w:val="28"/>
        </w:rPr>
        <w:t>.</w:t>
      </w:r>
    </w:p>
    <w:p w:rsidR="007825DF" w:rsidRPr="006117C0" w:rsidRDefault="007825DF" w:rsidP="003413D4">
      <w:pPr>
        <w:autoSpaceDE w:val="0"/>
        <w:autoSpaceDN w:val="0"/>
        <w:adjustRightInd w:val="0"/>
        <w:spacing w:after="0" w:line="240" w:lineRule="auto"/>
        <w:jc w:val="both"/>
        <w:rPr>
          <w:rFonts w:ascii="Times New Roman" w:eastAsia="Calibri" w:hAnsi="Times New Roman" w:cs="Times New Roman"/>
          <w:sz w:val="28"/>
          <w:szCs w:val="28"/>
        </w:rPr>
      </w:pPr>
      <w:r w:rsidRPr="006117C0">
        <w:rPr>
          <w:rFonts w:ascii="Times New Roman" w:hAnsi="Times New Roman" w:cs="Times New Roman"/>
          <w:i/>
        </w:rPr>
        <w:t xml:space="preserve">Решением от 14.09.2018 № 86-нд (14.09.2018 № 227-р) </w:t>
      </w:r>
      <w:r w:rsidR="006A38DE" w:rsidRPr="006117C0">
        <w:rPr>
          <w:rFonts w:ascii="Times New Roman" w:hAnsi="Times New Roman" w:cs="Times New Roman"/>
          <w:i/>
        </w:rPr>
        <w:t>статья 11</w:t>
      </w:r>
      <w:r w:rsidRPr="006117C0">
        <w:rPr>
          <w:rFonts w:ascii="Times New Roman" w:hAnsi="Times New Roman" w:cs="Times New Roman"/>
          <w:i/>
        </w:rPr>
        <w:t xml:space="preserve"> дополнена </w:t>
      </w:r>
      <w:r w:rsidR="006A38DE" w:rsidRPr="006117C0">
        <w:rPr>
          <w:rFonts w:ascii="Times New Roman" w:hAnsi="Times New Roman" w:cs="Times New Roman"/>
          <w:i/>
        </w:rPr>
        <w:t>частью 4</w:t>
      </w:r>
    </w:p>
    <w:p w:rsidR="007825DF" w:rsidRPr="006117C0" w:rsidRDefault="007825DF" w:rsidP="000D767A">
      <w:pPr>
        <w:autoSpaceDE w:val="0"/>
        <w:autoSpaceDN w:val="0"/>
        <w:adjustRightInd w:val="0"/>
        <w:spacing w:after="0" w:line="240" w:lineRule="auto"/>
        <w:ind w:firstLine="709"/>
        <w:jc w:val="both"/>
        <w:rPr>
          <w:rFonts w:ascii="Times New Roman" w:hAnsi="Times New Roman" w:cs="Times New Roman"/>
          <w:i/>
          <w:iCs/>
        </w:rPr>
      </w:pPr>
      <w:r w:rsidRPr="006117C0">
        <w:rPr>
          <w:rFonts w:ascii="Times New Roman" w:eastAsia="Times New Roman" w:hAnsi="Times New Roman"/>
          <w:sz w:val="28"/>
          <w:szCs w:val="28"/>
        </w:rPr>
        <w:t>4. Главный распорядитель средств бюджета городского округа выступает</w:t>
      </w:r>
      <w:r w:rsidRPr="006117C0">
        <w:rPr>
          <w:rFonts w:ascii="Times New Roman" w:eastAsia="Times New Roman" w:hAnsi="Times New Roman"/>
          <w:sz w:val="28"/>
          <w:szCs w:val="28"/>
        </w:rPr>
        <w:br/>
        <w:t>в суде от имени городского округа в качестве представителя истца по искам</w:t>
      </w:r>
      <w:r w:rsidRPr="006117C0">
        <w:rPr>
          <w:rFonts w:ascii="Times New Roman" w:eastAsia="Times New Roman" w:hAnsi="Times New Roman"/>
          <w:sz w:val="28"/>
          <w:szCs w:val="28"/>
        </w:rPr>
        <w:br/>
        <w:t xml:space="preserve">о взыскании денежных средств в порядке регресса в соответствии с </w:t>
      </w:r>
      <w:hyperlink r:id="rId18" w:history="1">
        <w:r w:rsidRPr="006117C0">
          <w:rPr>
            <w:rFonts w:ascii="Times New Roman" w:eastAsia="Times New Roman" w:hAnsi="Times New Roman"/>
            <w:sz w:val="28"/>
            <w:szCs w:val="28"/>
          </w:rPr>
          <w:t>пунктом</w:t>
        </w:r>
        <w:r w:rsidRPr="006117C0">
          <w:rPr>
            <w:rFonts w:ascii="Times New Roman" w:eastAsia="Times New Roman" w:hAnsi="Times New Roman"/>
            <w:sz w:val="28"/>
            <w:szCs w:val="28"/>
          </w:rPr>
          <w:br/>
          <w:t>3.1 статьи 1081</w:t>
        </w:r>
      </w:hyperlink>
      <w:r w:rsidRPr="006117C0">
        <w:rPr>
          <w:rFonts w:ascii="Times New Roman" w:eastAsia="Times New Roman" w:hAnsi="Times New Roman"/>
          <w:sz w:val="28"/>
          <w:szCs w:val="28"/>
        </w:rPr>
        <w:t xml:space="preserve"> Гражданского кодекса Российской Федерации к лицам, чьи действия (бездействие) повлекли возмещение вреда за счет казны городского округа.</w:t>
      </w:r>
    </w:p>
    <w:p w:rsidR="000D767A" w:rsidRPr="006117C0" w:rsidRDefault="000D767A" w:rsidP="000D767A">
      <w:pPr>
        <w:autoSpaceDE w:val="0"/>
        <w:autoSpaceDN w:val="0"/>
        <w:adjustRightInd w:val="0"/>
        <w:spacing w:after="0" w:line="240" w:lineRule="auto"/>
        <w:ind w:firstLine="284"/>
        <w:jc w:val="both"/>
        <w:rPr>
          <w:rFonts w:ascii="Times New Roman" w:hAnsi="Times New Roman"/>
          <w:i/>
          <w:sz w:val="28"/>
          <w:szCs w:val="28"/>
        </w:rPr>
      </w:pPr>
    </w:p>
    <w:p w:rsidR="00821542" w:rsidRPr="006117C0" w:rsidRDefault="00821542" w:rsidP="006F7E5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12. Бюджетные полномочия главного администратора (администратора) доходов бюджета городского округа</w:t>
      </w:r>
    </w:p>
    <w:p w:rsidR="00821542" w:rsidRPr="006117C0" w:rsidRDefault="00821542" w:rsidP="003C3B2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 Главный администратор доходов бюджета городского округа обладает следующими бюджетными полномочиями:</w:t>
      </w:r>
    </w:p>
    <w:p w:rsidR="00821542" w:rsidRPr="006117C0"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 </w:t>
      </w:r>
      <w:r w:rsidR="00821542" w:rsidRPr="006117C0">
        <w:rPr>
          <w:rFonts w:ascii="Times New Roman" w:hAnsi="Times New Roman" w:cs="Times New Roman"/>
          <w:sz w:val="28"/>
          <w:szCs w:val="28"/>
        </w:rPr>
        <w:t>формирует перечень подведомственных ему администраторов доходов бюджета городского округа;</w:t>
      </w:r>
    </w:p>
    <w:p w:rsidR="007B499F" w:rsidRPr="006117C0" w:rsidRDefault="007B499F" w:rsidP="003413D4">
      <w:pPr>
        <w:tabs>
          <w:tab w:val="left" w:pos="1134"/>
          <w:tab w:val="left" w:pos="1276"/>
        </w:tabs>
        <w:autoSpaceDE w:val="0"/>
        <w:autoSpaceDN w:val="0"/>
        <w:adjustRightInd w:val="0"/>
        <w:spacing w:after="0" w:line="240" w:lineRule="auto"/>
        <w:jc w:val="both"/>
        <w:outlineLvl w:val="0"/>
        <w:rPr>
          <w:rFonts w:ascii="Times New Roman" w:hAnsi="Times New Roman" w:cs="Times New Roman"/>
          <w:sz w:val="28"/>
          <w:szCs w:val="28"/>
        </w:rPr>
      </w:pPr>
      <w:r w:rsidRPr="006117C0">
        <w:rPr>
          <w:rFonts w:ascii="Times New Roman" w:hAnsi="Times New Roman" w:cs="Times New Roman"/>
          <w:i/>
        </w:rPr>
        <w:t>Решением от 25.12.2019 № 217-нд (25.12.2019 № 580-р)</w:t>
      </w:r>
      <w:r w:rsidRPr="006117C0">
        <w:t xml:space="preserve"> </w:t>
      </w:r>
      <w:r w:rsidRPr="006117C0">
        <w:rPr>
          <w:rFonts w:ascii="Times New Roman" w:hAnsi="Times New Roman" w:cs="Times New Roman"/>
          <w:i/>
        </w:rPr>
        <w:t>пункт 2 части 1 изложен в новой редакции</w:t>
      </w:r>
    </w:p>
    <w:p w:rsidR="00821542" w:rsidRPr="006117C0" w:rsidRDefault="002A402B"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 представляет в финансовый орган сведения, необходимые для составления среднесрочного финансового плана и (или) проекта бюджета городского округа</w:t>
      </w:r>
      <w:r w:rsidR="00821542" w:rsidRPr="006117C0">
        <w:rPr>
          <w:rFonts w:ascii="Times New Roman" w:hAnsi="Times New Roman" w:cs="Times New Roman"/>
          <w:sz w:val="28"/>
          <w:szCs w:val="28"/>
        </w:rPr>
        <w:t>;</w:t>
      </w:r>
    </w:p>
    <w:p w:rsidR="00821542" w:rsidRPr="006117C0"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3) </w:t>
      </w:r>
      <w:r w:rsidR="00821542" w:rsidRPr="006117C0">
        <w:rPr>
          <w:rFonts w:ascii="Times New Roman" w:hAnsi="Times New Roman" w:cs="Times New Roman"/>
          <w:sz w:val="28"/>
          <w:szCs w:val="28"/>
        </w:rPr>
        <w:t>представляет в финансовый орган сведения для составления и ведения кассового плана;</w:t>
      </w:r>
    </w:p>
    <w:p w:rsidR="00821542" w:rsidRPr="006117C0"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4) </w:t>
      </w:r>
      <w:r w:rsidR="00821542" w:rsidRPr="006117C0">
        <w:rPr>
          <w:rFonts w:ascii="Times New Roman" w:hAnsi="Times New Roman" w:cs="Times New Roman"/>
          <w:sz w:val="28"/>
          <w:szCs w:val="28"/>
        </w:rPr>
        <w:t>формирует и представляет бюджетную отчетность главного администратора доходов бюджета городского округа;</w:t>
      </w:r>
    </w:p>
    <w:p w:rsidR="00551A7A" w:rsidRPr="006117C0" w:rsidRDefault="00551A7A" w:rsidP="003413D4">
      <w:pPr>
        <w:spacing w:after="0" w:line="240" w:lineRule="auto"/>
        <w:rPr>
          <w:rFonts w:ascii="Times New Roman" w:hAnsi="Times New Roman" w:cs="Times New Roman"/>
          <w:i/>
        </w:rPr>
      </w:pPr>
      <w:r w:rsidRPr="006117C0">
        <w:rPr>
          <w:rFonts w:ascii="Times New Roman" w:hAnsi="Times New Roman" w:cs="Times New Roman"/>
          <w:i/>
        </w:rPr>
        <w:t>Решением от 26.08.2021 № 400-нд (25.08.2021 № 984-р) пункт 4.1</w:t>
      </w:r>
      <w:r w:rsidR="00672B69" w:rsidRPr="006117C0">
        <w:rPr>
          <w:rFonts w:ascii="Times New Roman" w:hAnsi="Times New Roman" w:cs="Times New Roman"/>
          <w:i/>
        </w:rPr>
        <w:t xml:space="preserve"> </w:t>
      </w:r>
      <w:r w:rsidR="00F84007" w:rsidRPr="006117C0">
        <w:rPr>
          <w:rFonts w:ascii="Times New Roman" w:hAnsi="Times New Roman" w:cs="Times New Roman"/>
          <w:i/>
        </w:rPr>
        <w:t>части 1</w:t>
      </w:r>
      <w:r w:rsidRPr="006117C0">
        <w:rPr>
          <w:rFonts w:ascii="Times New Roman" w:hAnsi="Times New Roman" w:cs="Times New Roman"/>
          <w:i/>
        </w:rPr>
        <w:t xml:space="preserve"> изложен в новой редакции</w:t>
      </w:r>
    </w:p>
    <w:p w:rsidR="006E555B" w:rsidRPr="006117C0" w:rsidRDefault="006E555B" w:rsidP="003413D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01.07.2015 № 333-нд (24.06.2015 № 369-р) часть 1 дополнена пунктом 4.1</w:t>
      </w:r>
    </w:p>
    <w:p w:rsidR="006E555B" w:rsidRPr="006117C0" w:rsidRDefault="00551A7A"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cs="Times New Roman"/>
          <w:sz w:val="28"/>
          <w:szCs w:val="28"/>
        </w:rPr>
        <w:lastRenderedPageBreak/>
        <w:t>4.1) представляет для включения в перечень источников доходов Российской Федерации и реестр источников доходов бюджета городского округа сведения о закрепленных за ним источниках доходов;</w:t>
      </w:r>
    </w:p>
    <w:p w:rsidR="00621007" w:rsidRPr="006117C0" w:rsidRDefault="00621007" w:rsidP="003413D4">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w:t>
      </w:r>
      <w:r w:rsidRPr="006117C0">
        <w:rPr>
          <w:rFonts w:ascii="Times New Roman" w:hAnsi="Times New Roman" w:cs="Times New Roman"/>
          <w:i/>
        </w:rPr>
        <w:t xml:space="preserve">часть 1 дополнена пунктом 4.2 </w:t>
      </w:r>
    </w:p>
    <w:p w:rsidR="00621007" w:rsidRPr="006117C0" w:rsidRDefault="00621007"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6117C0">
        <w:rPr>
          <w:rFonts w:ascii="Times New Roman" w:hAnsi="Times New Roman" w:cs="Times New Roman"/>
          <w:sz w:val="28"/>
          <w:szCs w:val="28"/>
        </w:rPr>
        <w:t xml:space="preserve">4.2) </w:t>
      </w:r>
      <w:r w:rsidRPr="006117C0">
        <w:rPr>
          <w:rFonts w:ascii="Times New Roman" w:hAnsi="Times New Roman" w:cs="Times New Roman"/>
          <w:color w:val="000000"/>
          <w:sz w:val="28"/>
          <w:szCs w:val="28"/>
        </w:rPr>
        <w:t>утверждает методику прогнозирования поступлений доходов в бюджет городского округа в соответствии с общими требованиями к такой методике, установленными Правительством Российской Федерации;</w:t>
      </w:r>
    </w:p>
    <w:p w:rsidR="0024205A" w:rsidRPr="006117C0" w:rsidRDefault="0024205A" w:rsidP="003413D4">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w:t>
      </w:r>
      <w:r w:rsidRPr="006117C0">
        <w:rPr>
          <w:rFonts w:ascii="Times New Roman" w:hAnsi="Times New Roman" w:cs="Times New Roman"/>
          <w:i/>
        </w:rPr>
        <w:t>часть 1 дополнена пунктом 4.3</w:t>
      </w:r>
    </w:p>
    <w:p w:rsidR="0024205A" w:rsidRPr="006117C0" w:rsidRDefault="0024205A"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4.3) определяет п</w:t>
      </w:r>
      <w:r w:rsidRPr="006117C0">
        <w:rPr>
          <w:rFonts w:ascii="Times New Roman" w:hAnsi="Times New Roman" w:cs="Times New Roman"/>
          <w:color w:val="000000"/>
          <w:sz w:val="28"/>
          <w:szCs w:val="28"/>
        </w:rPr>
        <w:t xml:space="preserve">орядок принятия решений о признании безнадежной </w:t>
      </w:r>
      <w:r w:rsidRPr="006117C0">
        <w:rPr>
          <w:rFonts w:ascii="Times New Roman" w:hAnsi="Times New Roman" w:cs="Times New Roman"/>
          <w:color w:val="000000"/>
          <w:sz w:val="28"/>
          <w:szCs w:val="28"/>
        </w:rPr>
        <w:br/>
        <w:t>к взысканию задолженности по платежам в бюджет городского округа в соответствии с общими требованиями, установленными Правительством Российской Федерации;</w:t>
      </w:r>
    </w:p>
    <w:p w:rsidR="00D56503" w:rsidRPr="006117C0" w:rsidRDefault="00D56503" w:rsidP="003413D4">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19.02.2020 № 231-нд </w:t>
      </w:r>
      <w:r w:rsidRPr="006117C0">
        <w:rPr>
          <w:rFonts w:ascii="Times New Roman" w:hAnsi="Times New Roman" w:cs="Times New Roman"/>
          <w:i/>
          <w:iCs/>
        </w:rPr>
        <w:t xml:space="preserve">(19.02.2020 № 606-р) </w:t>
      </w:r>
      <w:r w:rsidRPr="006117C0">
        <w:rPr>
          <w:rFonts w:ascii="Times New Roman" w:hAnsi="Times New Roman"/>
          <w:i/>
        </w:rPr>
        <w:t>пункт 5 части 1 исключен с 01.01.2020</w:t>
      </w:r>
    </w:p>
    <w:p w:rsidR="0024205A" w:rsidRPr="006117C0" w:rsidRDefault="0024205A" w:rsidP="003413D4">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пункт 5 </w:t>
      </w:r>
      <w:r w:rsidRPr="006117C0">
        <w:rPr>
          <w:rFonts w:ascii="Times New Roman" w:hAnsi="Times New Roman" w:cs="Times New Roman"/>
          <w:i/>
        </w:rPr>
        <w:t>части 1 изложен в новой редакции</w:t>
      </w:r>
    </w:p>
    <w:p w:rsidR="0024205A" w:rsidRPr="006117C0" w:rsidRDefault="0024205A"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D56503" w:rsidRPr="006117C0">
        <w:rPr>
          <w:rFonts w:ascii="Times New Roman" w:hAnsi="Times New Roman" w:cs="Times New Roman"/>
          <w:sz w:val="28"/>
          <w:szCs w:val="28"/>
        </w:rPr>
        <w:t>Исключен</w:t>
      </w:r>
      <w:r w:rsidRPr="006117C0">
        <w:rPr>
          <w:rFonts w:ascii="Times New Roman" w:hAnsi="Times New Roman" w:cs="Times New Roman"/>
          <w:sz w:val="28"/>
          <w:szCs w:val="28"/>
        </w:rPr>
        <w:t>;</w:t>
      </w:r>
    </w:p>
    <w:p w:rsidR="008F48C0" w:rsidRPr="006117C0" w:rsidRDefault="008F48C0" w:rsidP="003413D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117C0">
        <w:rPr>
          <w:rFonts w:ascii="Times New Roman" w:hAnsi="Times New Roman" w:cs="Times New Roman"/>
          <w:i/>
        </w:rPr>
        <w:t xml:space="preserve">Решением от 19.02.2020 № 231-нд </w:t>
      </w:r>
      <w:r w:rsidRPr="006117C0">
        <w:rPr>
          <w:rFonts w:ascii="Times New Roman" w:hAnsi="Times New Roman" w:cs="Times New Roman"/>
          <w:i/>
          <w:iCs/>
        </w:rPr>
        <w:t xml:space="preserve">(19.02.2020 № 606-р) </w:t>
      </w:r>
      <w:r w:rsidRPr="006117C0">
        <w:rPr>
          <w:rFonts w:ascii="Times New Roman" w:hAnsi="Times New Roman"/>
          <w:i/>
        </w:rPr>
        <w:t xml:space="preserve">пункт </w:t>
      </w:r>
      <w:r w:rsidR="00E458D9" w:rsidRPr="006117C0">
        <w:rPr>
          <w:rFonts w:ascii="Times New Roman" w:hAnsi="Times New Roman"/>
          <w:i/>
        </w:rPr>
        <w:t>6</w:t>
      </w:r>
      <w:r w:rsidRPr="006117C0">
        <w:rPr>
          <w:rFonts w:ascii="Times New Roman" w:hAnsi="Times New Roman"/>
          <w:i/>
        </w:rPr>
        <w:t xml:space="preserve"> части 1 изложен в новой редакции </w:t>
      </w:r>
      <w:r w:rsidR="006173E7" w:rsidRPr="006117C0">
        <w:rPr>
          <w:rFonts w:ascii="Times New Roman" w:hAnsi="Times New Roman"/>
          <w:i/>
        </w:rPr>
        <w:t>(</w:t>
      </w:r>
      <w:r w:rsidRPr="006117C0">
        <w:rPr>
          <w:rFonts w:ascii="Times New Roman" w:hAnsi="Times New Roman"/>
          <w:i/>
        </w:rPr>
        <w:t>распространяется на правоотношения, возникшие с 01.01.2020</w:t>
      </w:r>
      <w:r w:rsidR="006173E7" w:rsidRPr="006117C0">
        <w:rPr>
          <w:rFonts w:ascii="Times New Roman" w:hAnsi="Times New Roman"/>
          <w:i/>
        </w:rPr>
        <w:t>)</w:t>
      </w:r>
    </w:p>
    <w:p w:rsidR="00821542" w:rsidRPr="006117C0" w:rsidRDefault="008F48C0"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6) осуществляет внутренний финансовый аудит в соответствии со статьей 160.2-1 Бюджетного кодекса Российской Федерации</w:t>
      </w:r>
      <w:r w:rsidR="00821542" w:rsidRPr="006117C0">
        <w:rPr>
          <w:rFonts w:ascii="Times New Roman" w:hAnsi="Times New Roman" w:cs="Times New Roman"/>
          <w:sz w:val="28"/>
          <w:szCs w:val="28"/>
        </w:rPr>
        <w:t>;</w:t>
      </w:r>
    </w:p>
    <w:p w:rsidR="00821542" w:rsidRPr="006117C0" w:rsidRDefault="003C3B2D" w:rsidP="003C3B2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7) </w:t>
      </w:r>
      <w:r w:rsidR="00821542" w:rsidRPr="006117C0">
        <w:rPr>
          <w:rFonts w:ascii="Times New Roman" w:hAnsi="Times New Roman" w:cs="Times New Roman"/>
          <w:sz w:val="28"/>
          <w:szCs w:val="28"/>
        </w:rPr>
        <w:t xml:space="preserve">осуществляет иные бюджетные полномочия, установленные Бюджетным </w:t>
      </w:r>
      <w:hyperlink r:id="rId19" w:history="1">
        <w:r w:rsidR="00821542" w:rsidRPr="006117C0">
          <w:rPr>
            <w:rFonts w:ascii="Times New Roman" w:hAnsi="Times New Roman" w:cs="Times New Roman"/>
            <w:sz w:val="28"/>
            <w:szCs w:val="28"/>
          </w:rPr>
          <w:t>кодексом</w:t>
        </w:r>
      </w:hyperlink>
      <w:r w:rsidR="00821542" w:rsidRPr="006117C0">
        <w:rPr>
          <w:rFonts w:ascii="Times New Roman" w:hAnsi="Times New Roman" w:cs="Times New Roman"/>
          <w:sz w:val="28"/>
          <w:szCs w:val="28"/>
        </w:rPr>
        <w:t xml:space="preserve">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 Администратор доходов бюджета городского округа обладает следующими бюджетными полномочиями:</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 осуществляет начисление, учет и контроль за правильностью исчисления, полнотой и своевременностью осуществления платежей в бюджет городского округа, пеней и штрафов по ним; </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2) осуществляет взыскание задолженности по платежам в бюджет городского округа, пеней и штрафов; </w:t>
      </w:r>
    </w:p>
    <w:p w:rsidR="001C4A13" w:rsidRPr="006117C0" w:rsidRDefault="001C4A13" w:rsidP="003413D4">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w:t>
      </w:r>
      <w:r w:rsidRPr="006117C0">
        <w:rPr>
          <w:rFonts w:ascii="Times New Roman" w:hAnsi="Times New Roman" w:cs="Times New Roman"/>
          <w:i/>
        </w:rPr>
        <w:t>часть 2 дополнена пунктом 2.1</w:t>
      </w:r>
    </w:p>
    <w:p w:rsidR="001C4A13" w:rsidRPr="006117C0" w:rsidRDefault="001C4A13" w:rsidP="001C4A13">
      <w:pPr>
        <w:spacing w:after="0" w:line="240" w:lineRule="auto"/>
        <w:ind w:firstLine="708"/>
        <w:jc w:val="both"/>
        <w:rPr>
          <w:rFonts w:ascii="Times New Roman" w:hAnsi="Times New Roman" w:cs="Times New Roman"/>
          <w:i/>
        </w:rPr>
      </w:pPr>
      <w:r w:rsidRPr="006117C0">
        <w:rPr>
          <w:rFonts w:ascii="Times New Roman" w:hAnsi="Times New Roman" w:cs="Times New Roman"/>
          <w:sz w:val="28"/>
          <w:szCs w:val="28"/>
        </w:rPr>
        <w:t xml:space="preserve">2.1) принимает решения о признании безнадежной к взысканию задолженности по платежам в бюджет городского округа в случаях, предусмотренных </w:t>
      </w:r>
      <w:hyperlink w:anchor="sub_4721" w:history="1">
        <w:r w:rsidRPr="006117C0">
          <w:rPr>
            <w:rFonts w:ascii="Times New Roman" w:hAnsi="Times New Roman" w:cs="Times New Roman"/>
            <w:sz w:val="28"/>
            <w:szCs w:val="28"/>
          </w:rPr>
          <w:t>пунктами 1</w:t>
        </w:r>
      </w:hyperlink>
      <w:r w:rsidRPr="006117C0">
        <w:rPr>
          <w:rFonts w:ascii="Times New Roman" w:hAnsi="Times New Roman" w:cs="Times New Roman"/>
          <w:sz w:val="28"/>
          <w:szCs w:val="28"/>
        </w:rPr>
        <w:t xml:space="preserve"> и </w:t>
      </w:r>
      <w:hyperlink w:anchor="sub_4722" w:history="1">
        <w:r w:rsidRPr="006117C0">
          <w:rPr>
            <w:rFonts w:ascii="Times New Roman" w:hAnsi="Times New Roman" w:cs="Times New Roman"/>
            <w:sz w:val="28"/>
            <w:szCs w:val="28"/>
          </w:rPr>
          <w:t>2</w:t>
        </w:r>
      </w:hyperlink>
      <w:r w:rsidRPr="006117C0">
        <w:rPr>
          <w:rFonts w:ascii="Times New Roman" w:hAnsi="Times New Roman" w:cs="Times New Roman"/>
          <w:sz w:val="28"/>
          <w:szCs w:val="28"/>
        </w:rPr>
        <w:t xml:space="preserve"> статьи 47.2 Бюджетного кодекса Российской Федерации;</w:t>
      </w:r>
    </w:p>
    <w:p w:rsidR="001C4A13" w:rsidRPr="006117C0" w:rsidRDefault="001C4A13" w:rsidP="003413D4">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w:t>
      </w:r>
      <w:r w:rsidRPr="006117C0">
        <w:rPr>
          <w:rFonts w:ascii="Times New Roman" w:hAnsi="Times New Roman" w:cs="Times New Roman"/>
          <w:i/>
        </w:rPr>
        <w:t>часть 2 дополнена пунктом 2.2</w:t>
      </w:r>
    </w:p>
    <w:p w:rsidR="001C4A13" w:rsidRPr="006117C0" w:rsidRDefault="001C4A13"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6117C0">
        <w:rPr>
          <w:rFonts w:ascii="Times New Roman" w:hAnsi="Times New Roman" w:cs="Times New Roman"/>
          <w:sz w:val="28"/>
          <w:szCs w:val="28"/>
        </w:rPr>
        <w:t xml:space="preserve">2.2) осуществляет списание </w:t>
      </w:r>
      <w:r w:rsidRPr="006117C0">
        <w:rPr>
          <w:rFonts w:ascii="Times New Roman" w:hAnsi="Times New Roman" w:cs="Times New Roman"/>
          <w:color w:val="000000"/>
          <w:sz w:val="28"/>
          <w:szCs w:val="28"/>
        </w:rPr>
        <w:t xml:space="preserve">(восстановление) в бюджетном (бухгалтерском) учете задолженности по платежам в бюджет городского округа на основании решения о признании безнадежной к взысканию задолженности по платежам </w:t>
      </w:r>
      <w:r w:rsidRPr="006117C0">
        <w:rPr>
          <w:rFonts w:ascii="Times New Roman" w:hAnsi="Times New Roman" w:cs="Times New Roman"/>
          <w:color w:val="000000"/>
          <w:sz w:val="28"/>
          <w:szCs w:val="28"/>
        </w:rPr>
        <w:br/>
        <w:t>в бюджет городского округа;</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3) принимает решение о возврате излишне уплаченных (взысканных) платежей в бюджет городского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4) принимает решение о зачете (уточнении) плате</w:t>
      </w:r>
      <w:r w:rsidR="003413D4" w:rsidRPr="006117C0">
        <w:rPr>
          <w:rFonts w:ascii="Times New Roman" w:hAnsi="Times New Roman" w:cs="Times New Roman"/>
          <w:sz w:val="28"/>
          <w:szCs w:val="28"/>
        </w:rPr>
        <w:t xml:space="preserve">жей в бюджет городского округа </w:t>
      </w:r>
      <w:r w:rsidRPr="006117C0">
        <w:rPr>
          <w:rFonts w:ascii="Times New Roman" w:hAnsi="Times New Roman" w:cs="Times New Roman"/>
          <w:sz w:val="28"/>
          <w:szCs w:val="28"/>
        </w:rPr>
        <w:t xml:space="preserve">и представляет уведомление в орган Федерального казначейства; </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5) в случае и порядке, установленных главным администратором доходов бюджета городского округа формирует и представляет главному администратору </w:t>
      </w:r>
      <w:r w:rsidRPr="006117C0">
        <w:rPr>
          <w:rFonts w:ascii="Times New Roman" w:hAnsi="Times New Roman" w:cs="Times New Roman"/>
          <w:sz w:val="28"/>
          <w:szCs w:val="28"/>
        </w:rPr>
        <w:lastRenderedPageBreak/>
        <w:t>доходов бюджета городского округа сведения и бюджетную отчетность, необходимые для осуществления полномочий соответствующего главного администратора доходов бюджета городского округа;</w:t>
      </w:r>
    </w:p>
    <w:p w:rsidR="00F84007" w:rsidRPr="006117C0" w:rsidRDefault="00F84007" w:rsidP="003413D4">
      <w:pPr>
        <w:spacing w:after="0" w:line="240" w:lineRule="auto"/>
        <w:rPr>
          <w:rFonts w:ascii="Times New Roman" w:hAnsi="Times New Roman" w:cs="Times New Roman"/>
          <w:i/>
        </w:rPr>
      </w:pPr>
      <w:r w:rsidRPr="006117C0">
        <w:rPr>
          <w:rFonts w:ascii="Times New Roman" w:hAnsi="Times New Roman" w:cs="Times New Roman"/>
          <w:i/>
        </w:rPr>
        <w:t>Решением от 26.08.2021 № 400-нд (25.08.2021 № 984-р) пункт 6 части 2 изложен в новой редакции</w:t>
      </w:r>
    </w:p>
    <w:p w:rsidR="00F84007" w:rsidRPr="006117C0" w:rsidRDefault="00F84007"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городского округа,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 w:history="1">
        <w:r w:rsidRPr="006117C0">
          <w:rPr>
            <w:rFonts w:ascii="Times New Roman" w:hAnsi="Times New Roman" w:cs="Times New Roman"/>
            <w:sz w:val="28"/>
            <w:szCs w:val="28"/>
          </w:rPr>
          <w:t>законом</w:t>
        </w:r>
      </w:hyperlink>
      <w:r w:rsidRPr="006117C0">
        <w:rPr>
          <w:rFonts w:ascii="Times New Roman" w:hAnsi="Times New Roman" w:cs="Times New Roman"/>
          <w:sz w:val="28"/>
          <w:szCs w:val="28"/>
        </w:rPr>
        <w:t xml:space="preserve"> от 27.07.2010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7) осуществляет иные бюджетные полномочия, установленные Бюджетным </w:t>
      </w:r>
      <w:hyperlink r:id="rId21" w:history="1">
        <w:r w:rsidRPr="006117C0">
          <w:rPr>
            <w:rFonts w:ascii="Times New Roman" w:hAnsi="Times New Roman" w:cs="Times New Roman"/>
            <w:sz w:val="28"/>
            <w:szCs w:val="28"/>
          </w:rPr>
          <w:t>кодексом</w:t>
        </w:r>
      </w:hyperlink>
      <w:r w:rsidRPr="006117C0">
        <w:rPr>
          <w:rFonts w:ascii="Times New Roman" w:hAnsi="Times New Roman" w:cs="Times New Roman"/>
          <w:sz w:val="28"/>
          <w:szCs w:val="28"/>
        </w:rPr>
        <w:t xml:space="preserve">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3. Бюджетные полномочия главных администраторов доходов бюджета городского округа, являющихся органами местного самоуправления и (или) находящимися в их ведении казенными учреждениями, осуществляются в порядке, установленном постановлением администрации городского округа.</w:t>
      </w:r>
    </w:p>
    <w:p w:rsidR="00754F2A" w:rsidRPr="006117C0" w:rsidRDefault="00754F2A"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13. Бюджетные полномочия главного администратора источников финансирования дефицита бюджета городского округа</w:t>
      </w:r>
    </w:p>
    <w:p w:rsidR="00821542" w:rsidRPr="006117C0" w:rsidRDefault="00821542" w:rsidP="006B7EDE">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Главный администратор источников финансирования дефицита бюджета городского округа обладает следующими бюджетными полномочиями:</w:t>
      </w:r>
    </w:p>
    <w:p w:rsidR="00821542" w:rsidRPr="006117C0"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821542" w:rsidRPr="006117C0">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бюджета городского округа;</w:t>
      </w:r>
    </w:p>
    <w:p w:rsidR="00FC2EB0" w:rsidRPr="006117C0" w:rsidRDefault="00E15416" w:rsidP="003413D4">
      <w:pPr>
        <w:spacing w:after="0" w:line="240" w:lineRule="auto"/>
        <w:jc w:val="both"/>
        <w:rPr>
          <w:rFonts w:ascii="Times New Roman" w:hAnsi="Times New Roman" w:cs="Times New Roman"/>
          <w:i/>
        </w:rPr>
      </w:pPr>
      <w:r w:rsidRPr="006117C0">
        <w:rPr>
          <w:rFonts w:ascii="Times New Roman" w:hAnsi="Times New Roman" w:cs="Times New Roman"/>
          <w:i/>
        </w:rPr>
        <w:t>Решением от 26.08.2021 № 400-нд (25.08.2021 № 984-р) пункт 2 изложен в новой редакции</w:t>
      </w:r>
      <w:r w:rsidR="00FC2EB0" w:rsidRPr="006117C0">
        <w:rPr>
          <w:rFonts w:ascii="Times New Roman" w:hAnsi="Times New Roman" w:cs="Times New Roman"/>
          <w:i/>
        </w:rPr>
        <w:t>, положения которого применяются к правоотношениям, возникающим при составлении и исполнении бюджета городского округа, начиная с бюджета городского округа на 2022 год и на плановый период 2023 и 2024 годов (на 2022 год)</w:t>
      </w:r>
    </w:p>
    <w:p w:rsidR="00821542" w:rsidRPr="006117C0" w:rsidRDefault="00E15416"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осуществляет планирование (прогнозирование) поступлений и выплат по источникам финансирования дефицита бюджета городского округа, кроме операций по управлению остатками средств на едином счете бюджета городского округа;</w:t>
      </w:r>
    </w:p>
    <w:p w:rsidR="00C86B34" w:rsidRPr="006117C0" w:rsidRDefault="00C86B34" w:rsidP="003413D4">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(25.02.2016 № 897-р)</w:t>
      </w:r>
      <w:r w:rsidRPr="006117C0">
        <w:rPr>
          <w:rFonts w:ascii="Times New Roman" w:hAnsi="Times New Roman" w:cs="Times New Roman"/>
          <w:i/>
        </w:rPr>
        <w:t xml:space="preserve"> статья 13 дополнена пунктом 2.1</w:t>
      </w:r>
    </w:p>
    <w:p w:rsidR="00C86B34" w:rsidRPr="006117C0" w:rsidRDefault="00C86B34" w:rsidP="00C86B34">
      <w:pPr>
        <w:spacing w:after="0" w:line="240" w:lineRule="auto"/>
        <w:ind w:firstLine="708"/>
        <w:jc w:val="both"/>
        <w:rPr>
          <w:rFonts w:ascii="Times New Roman" w:hAnsi="Times New Roman" w:cs="Times New Roman"/>
          <w:i/>
        </w:rPr>
      </w:pPr>
      <w:r w:rsidRPr="006117C0">
        <w:rPr>
          <w:rFonts w:ascii="Times New Roman" w:hAnsi="Times New Roman" w:cs="Times New Roman"/>
          <w:sz w:val="28"/>
          <w:szCs w:val="28"/>
        </w:rPr>
        <w:t>2.1)</w:t>
      </w:r>
      <w:r w:rsidRPr="006117C0">
        <w:rPr>
          <w:rFonts w:ascii="Times New Roman" w:hAnsi="Times New Roman" w:cs="Times New Roman"/>
          <w:color w:val="000000"/>
          <w:sz w:val="28"/>
          <w:szCs w:val="28"/>
        </w:rPr>
        <w:t xml:space="preserve"> утверждает методику прогнозирования поступлений по источникам финансирования дефицита бюджета городского округа в соответствии с общими требованиями к такой методике, установленными</w:t>
      </w:r>
      <w:r w:rsidRPr="006117C0">
        <w:rPr>
          <w:rFonts w:ascii="Times New Roman" w:hAnsi="Times New Roman" w:cs="Times New Roman"/>
          <w:b/>
          <w:color w:val="000000"/>
          <w:sz w:val="24"/>
          <w:szCs w:val="24"/>
        </w:rPr>
        <w:t xml:space="preserve"> </w:t>
      </w:r>
      <w:r w:rsidRPr="006117C0">
        <w:rPr>
          <w:rFonts w:ascii="Times New Roman" w:hAnsi="Times New Roman" w:cs="Times New Roman"/>
          <w:color w:val="000000"/>
          <w:sz w:val="28"/>
          <w:szCs w:val="28"/>
        </w:rPr>
        <w:t>Правительством Российской Федерации</w:t>
      </w:r>
      <w:r w:rsidRPr="006117C0">
        <w:rPr>
          <w:rFonts w:ascii="Times New Roman" w:hAnsi="Times New Roman" w:cs="Times New Roman"/>
          <w:sz w:val="28"/>
          <w:szCs w:val="28"/>
        </w:rPr>
        <w:t>;</w:t>
      </w:r>
    </w:p>
    <w:p w:rsidR="00C86B34" w:rsidRPr="006117C0" w:rsidRDefault="00C86B34" w:rsidP="003413D4">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w:t>
      </w:r>
      <w:r w:rsidRPr="006117C0">
        <w:rPr>
          <w:rFonts w:ascii="Times New Roman" w:hAnsi="Times New Roman" w:cs="Times New Roman"/>
          <w:i/>
        </w:rPr>
        <w:t>статья 13 дополнена пунктом 2.2</w:t>
      </w:r>
    </w:p>
    <w:p w:rsidR="00E76BCA" w:rsidRPr="006117C0" w:rsidRDefault="00E76BCA"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2.2)</w:t>
      </w:r>
      <w:r w:rsidRPr="006117C0">
        <w:rPr>
          <w:rFonts w:ascii="Times New Roman" w:hAnsi="Times New Roman" w:cs="Times New Roman"/>
          <w:color w:val="000000"/>
          <w:sz w:val="28"/>
          <w:szCs w:val="28"/>
        </w:rPr>
        <w:t xml:space="preserve"> составляет обоснования бюджетных ассигнований</w:t>
      </w:r>
      <w:r w:rsidRPr="006117C0">
        <w:rPr>
          <w:rFonts w:ascii="Times New Roman" w:hAnsi="Times New Roman" w:cs="Times New Roman"/>
          <w:sz w:val="28"/>
          <w:szCs w:val="28"/>
        </w:rPr>
        <w:t>;</w:t>
      </w:r>
    </w:p>
    <w:p w:rsidR="00821542" w:rsidRPr="006117C0"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w:t>
      </w:r>
      <w:r w:rsidR="00821542" w:rsidRPr="006117C0">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городского округа;</w:t>
      </w:r>
    </w:p>
    <w:p w:rsidR="00821542" w:rsidRPr="006117C0"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4) </w:t>
      </w:r>
      <w:r w:rsidR="00821542" w:rsidRPr="006117C0">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городского округа и исполняет соответствующую часть бюджета городского округа;</w:t>
      </w:r>
    </w:p>
    <w:p w:rsidR="00821542" w:rsidRPr="006117C0"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821542" w:rsidRPr="006117C0">
        <w:rPr>
          <w:rFonts w:ascii="Times New Roman" w:hAnsi="Times New Roman" w:cs="Times New Roman"/>
          <w:sz w:val="28"/>
          <w:szCs w:val="28"/>
        </w:rPr>
        <w:t>формирует бюджетную отчетность главного администратора источников финансирования дефицита бюджета городского округа;</w:t>
      </w:r>
    </w:p>
    <w:p w:rsidR="00DC4176" w:rsidRPr="006117C0" w:rsidRDefault="00DC4176" w:rsidP="003413D4">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19.02.2020 № 231-нд </w:t>
      </w:r>
      <w:r w:rsidRPr="006117C0">
        <w:rPr>
          <w:rFonts w:ascii="Times New Roman" w:hAnsi="Times New Roman" w:cs="Times New Roman"/>
          <w:i/>
          <w:iCs/>
        </w:rPr>
        <w:t xml:space="preserve">(19.02.2020 № 606-р) </w:t>
      </w:r>
      <w:r w:rsidRPr="006117C0">
        <w:rPr>
          <w:rFonts w:ascii="Times New Roman" w:hAnsi="Times New Roman"/>
          <w:i/>
        </w:rPr>
        <w:t>пункт 6 исключен с 01.01.2020</w:t>
      </w:r>
    </w:p>
    <w:p w:rsidR="00E76BCA" w:rsidRPr="006117C0" w:rsidRDefault="00E76BCA" w:rsidP="0036694D">
      <w:pPr>
        <w:spacing w:after="0" w:line="240" w:lineRule="auto"/>
        <w:jc w:val="both"/>
        <w:rPr>
          <w:rFonts w:ascii="Times New Roman" w:hAnsi="Times New Roman" w:cs="Times New Roman"/>
          <w:i/>
        </w:rPr>
      </w:pPr>
      <w:r w:rsidRPr="006117C0">
        <w:rPr>
          <w:rFonts w:ascii="Times New Roman" w:hAnsi="Times New Roman" w:cs="Times New Roman"/>
          <w:i/>
        </w:rPr>
        <w:lastRenderedPageBreak/>
        <w:t xml:space="preserve">Решением от 02.03.2016 № 387-нд </w:t>
      </w:r>
      <w:r w:rsidRPr="006117C0">
        <w:rPr>
          <w:rFonts w:ascii="Times New Roman" w:hAnsi="Times New Roman" w:cs="Times New Roman"/>
          <w:i/>
          <w:iCs/>
        </w:rPr>
        <w:t xml:space="preserve">(25.02.2016 № 897-р) пункт 6 </w:t>
      </w:r>
      <w:r w:rsidRPr="006117C0">
        <w:rPr>
          <w:rFonts w:ascii="Times New Roman" w:hAnsi="Times New Roman" w:cs="Times New Roman"/>
          <w:i/>
        </w:rPr>
        <w:t>изложен в новой редакции</w:t>
      </w:r>
    </w:p>
    <w:p w:rsidR="00E76BCA" w:rsidRPr="006117C0" w:rsidRDefault="00E76BCA" w:rsidP="006B7E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6) </w:t>
      </w:r>
      <w:r w:rsidR="00DC4176" w:rsidRPr="006117C0">
        <w:rPr>
          <w:rFonts w:ascii="Times New Roman" w:hAnsi="Times New Roman" w:cs="Times New Roman"/>
          <w:sz w:val="28"/>
          <w:szCs w:val="28"/>
        </w:rPr>
        <w:t>Исключен</w:t>
      </w:r>
      <w:r w:rsidRPr="006117C0">
        <w:rPr>
          <w:rFonts w:ascii="Times New Roman" w:hAnsi="Times New Roman" w:cs="Times New Roman"/>
          <w:sz w:val="28"/>
          <w:szCs w:val="28"/>
        </w:rPr>
        <w:t>;</w:t>
      </w:r>
    </w:p>
    <w:p w:rsidR="00590AE8" w:rsidRPr="006117C0" w:rsidRDefault="00590AE8" w:rsidP="0036694D">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19.02.2020 № 231-нд </w:t>
      </w:r>
      <w:r w:rsidRPr="006117C0">
        <w:rPr>
          <w:rFonts w:ascii="Times New Roman" w:hAnsi="Times New Roman" w:cs="Times New Roman"/>
          <w:i/>
          <w:iCs/>
        </w:rPr>
        <w:t xml:space="preserve">(19.02.2020 № 606-р) </w:t>
      </w:r>
      <w:r w:rsidRPr="006117C0">
        <w:rPr>
          <w:rFonts w:ascii="Times New Roman" w:hAnsi="Times New Roman"/>
          <w:i/>
        </w:rPr>
        <w:t>пункт 7 изложен в новой редакции</w:t>
      </w:r>
      <w:r w:rsidR="006173E7" w:rsidRPr="006117C0">
        <w:rPr>
          <w:rFonts w:ascii="Times New Roman" w:hAnsi="Times New Roman"/>
          <w:i/>
        </w:rPr>
        <w:t xml:space="preserve"> (</w:t>
      </w:r>
      <w:r w:rsidRPr="006117C0">
        <w:rPr>
          <w:rFonts w:ascii="Times New Roman" w:hAnsi="Times New Roman"/>
          <w:i/>
        </w:rPr>
        <w:t>распространяется на правоотношения, возникшие с 01.01.2020</w:t>
      </w:r>
      <w:r w:rsidR="006173E7" w:rsidRPr="006117C0">
        <w:rPr>
          <w:rFonts w:ascii="Times New Roman" w:hAnsi="Times New Roman"/>
          <w:i/>
        </w:rPr>
        <w:t>)</w:t>
      </w:r>
    </w:p>
    <w:p w:rsidR="00E41B38" w:rsidRPr="006117C0" w:rsidRDefault="00E41B38" w:rsidP="0036694D">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абзац первый пункта 7 </w:t>
      </w:r>
      <w:r w:rsidRPr="006117C0">
        <w:rPr>
          <w:rFonts w:ascii="Times New Roman" w:hAnsi="Times New Roman" w:cs="Times New Roman"/>
          <w:i/>
        </w:rPr>
        <w:t>изложен в новой редакции</w:t>
      </w:r>
    </w:p>
    <w:p w:rsidR="00821542" w:rsidRPr="006117C0" w:rsidRDefault="00590AE8" w:rsidP="006B7ED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7) осуществляет внутренний финансовый аудит в соответствии со статьей 160.2-1 Бюджетного кодекса Российской Федерации</w:t>
      </w:r>
      <w:r w:rsidR="00821542" w:rsidRPr="006117C0">
        <w:rPr>
          <w:rFonts w:ascii="Times New Roman" w:hAnsi="Times New Roman" w:cs="Times New Roman"/>
          <w:sz w:val="28"/>
          <w:szCs w:val="28"/>
        </w:rPr>
        <w:t>.</w:t>
      </w:r>
    </w:p>
    <w:p w:rsidR="00B65BCD" w:rsidRPr="006117C0" w:rsidRDefault="00B65BCD" w:rsidP="009709AB">
      <w:pPr>
        <w:autoSpaceDE w:val="0"/>
        <w:autoSpaceDN w:val="0"/>
        <w:adjustRightInd w:val="0"/>
        <w:spacing w:after="0"/>
        <w:jc w:val="center"/>
        <w:outlineLvl w:val="1"/>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14. Бюджетные полномочия получателя бюджетных средств</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Получатель бюджетных средств обладает следующими бюджетными полномочиями: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составляет и исполняет бюджетную смету;</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вносит соответствующему главному распорядителю бюджетных средств предложения по изменению бюджетной росписи;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ведет бюджетный учет (обеспечивает ведение бюджетного учета);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6A7BFE" w:rsidRPr="006117C0" w:rsidRDefault="006A7BFE" w:rsidP="009709AB">
      <w:pPr>
        <w:spacing w:after="0" w:line="240" w:lineRule="auto"/>
        <w:jc w:val="both"/>
        <w:rPr>
          <w:rFonts w:ascii="Times New Roman" w:hAnsi="Times New Roman" w:cs="Times New Roman"/>
          <w:i/>
        </w:rPr>
      </w:pPr>
      <w:r w:rsidRPr="006117C0">
        <w:rPr>
          <w:rFonts w:ascii="Times New Roman" w:hAnsi="Times New Roman" w:cs="Times New Roman"/>
          <w:i/>
        </w:rPr>
        <w:t>Решением от 18.09.2017 № 597-нд (12.09.2017 № 1367-р) в пункт 7 внесено изменение</w:t>
      </w:r>
      <w:r w:rsidR="00F07F5A" w:rsidRPr="006117C0">
        <w:rPr>
          <w:rFonts w:ascii="Times New Roman" w:hAnsi="Times New Roman" w:cs="Times New Roman"/>
          <w:i/>
        </w:rPr>
        <w:t>,</w:t>
      </w:r>
      <w:r w:rsidRPr="006117C0">
        <w:rPr>
          <w:rFonts w:ascii="Times New Roman" w:hAnsi="Times New Roman" w:cs="Times New Roman"/>
          <w:i/>
        </w:rPr>
        <w:t xml:space="preserve"> </w:t>
      </w:r>
      <w:r w:rsidR="00F07F5A" w:rsidRPr="006117C0">
        <w:rPr>
          <w:rFonts w:ascii="Times New Roman" w:hAnsi="Times New Roman" w:cs="Times New Roman"/>
          <w:i/>
        </w:rPr>
        <w:t>действие которого распространяется на отношения, возникшие с 19.07.2017</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7) </w:t>
      </w:r>
      <w:r w:rsidR="006A7BFE" w:rsidRPr="006117C0">
        <w:rPr>
          <w:rFonts w:ascii="Times New Roman" w:hAnsi="Times New Roman" w:cs="Times New Roman"/>
          <w:sz w:val="28"/>
          <w:szCs w:val="28"/>
        </w:rPr>
        <w:t>осуществляет</w:t>
      </w:r>
      <w:r w:rsidRPr="006117C0">
        <w:rPr>
          <w:rFonts w:ascii="Times New Roman" w:hAnsi="Times New Roman" w:cs="Times New Roman"/>
          <w:sz w:val="28"/>
          <w:szCs w:val="28"/>
        </w:rPr>
        <w:t xml:space="preserve"> иные бюджетные полномочия, установленные Бюджетным кодексом Российской Федерации, настоящим Решением и принятыми</w:t>
      </w:r>
      <w:r w:rsidR="003D2605" w:rsidRPr="006117C0">
        <w:rPr>
          <w:rFonts w:ascii="Times New Roman" w:hAnsi="Times New Roman" w:cs="Times New Roman"/>
          <w:sz w:val="28"/>
          <w:szCs w:val="28"/>
        </w:rPr>
        <w:t xml:space="preserve"> </w:t>
      </w:r>
      <w:r w:rsidRPr="006117C0">
        <w:rPr>
          <w:rFonts w:ascii="Times New Roman" w:hAnsi="Times New Roman" w:cs="Times New Roman"/>
          <w:sz w:val="28"/>
          <w:szCs w:val="28"/>
        </w:rPr>
        <w:t>в соответствии с ними муниципальными правовыми актами, регулирующими бюджетные правоотношения.</w:t>
      </w:r>
    </w:p>
    <w:p w:rsidR="00754F2A" w:rsidRPr="006117C0" w:rsidRDefault="00754F2A"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jc w:val="center"/>
        <w:outlineLvl w:val="0"/>
        <w:rPr>
          <w:rFonts w:ascii="Times New Roman" w:hAnsi="Times New Roman" w:cs="Times New Roman"/>
          <w:b/>
          <w:sz w:val="28"/>
          <w:szCs w:val="28"/>
        </w:rPr>
      </w:pPr>
      <w:r w:rsidRPr="006117C0">
        <w:rPr>
          <w:rFonts w:ascii="Times New Roman" w:hAnsi="Times New Roman" w:cs="Times New Roman"/>
          <w:b/>
          <w:sz w:val="28"/>
          <w:szCs w:val="28"/>
        </w:rPr>
        <w:t xml:space="preserve">Глава 3. Составление и рассмотрение проекта решения о бюджете  городского округа, его утверждение, внесение в него изменений </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b/>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15. Бюджетная и налоговая политика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Бюджетная и налоговая политика Петропавловск-Камчатского городского округа проводится в соответствии с бюджетной, налоговой политикой Российской Федерации, Камчатского края с учетом особенностей территории Петропавловск-Камчатского городского округа.</w:t>
      </w:r>
    </w:p>
    <w:p w:rsidR="0019162E" w:rsidRPr="006117C0" w:rsidRDefault="0019162E" w:rsidP="009709AB">
      <w:pPr>
        <w:tabs>
          <w:tab w:val="left" w:pos="1276"/>
        </w:tabs>
        <w:autoSpaceDE w:val="0"/>
        <w:autoSpaceDN w:val="0"/>
        <w:adjustRightInd w:val="0"/>
        <w:spacing w:after="0" w:line="240" w:lineRule="auto"/>
        <w:jc w:val="both"/>
        <w:outlineLvl w:val="0"/>
        <w:rPr>
          <w:rFonts w:ascii="Times New Roman" w:hAnsi="Times New Roman" w:cs="Times New Roman"/>
          <w:sz w:val="28"/>
          <w:szCs w:val="28"/>
        </w:rPr>
      </w:pPr>
      <w:r w:rsidRPr="006117C0">
        <w:rPr>
          <w:rFonts w:ascii="Times New Roman" w:hAnsi="Times New Roman" w:cs="Times New Roman"/>
          <w:i/>
        </w:rPr>
        <w:t>Решением от 20.06.2017 № 576-нд (14.06.2017 № 1311-р) часть 2 изложена в новой редакции</w:t>
      </w:r>
      <w:r w:rsidRPr="006117C0">
        <w:rPr>
          <w:rFonts w:ascii="Times New Roman" w:hAnsi="Times New Roman" w:cs="Times New Roman"/>
          <w:sz w:val="28"/>
          <w:szCs w:val="28"/>
        </w:rPr>
        <w:t xml:space="preserve"> </w:t>
      </w:r>
    </w:p>
    <w:p w:rsidR="00ED00FF" w:rsidRPr="006117C0" w:rsidRDefault="00ED00FF" w:rsidP="009709AB">
      <w:pPr>
        <w:spacing w:after="0" w:line="240" w:lineRule="auto"/>
        <w:rPr>
          <w:rFonts w:ascii="Times New Roman" w:hAnsi="Times New Roman" w:cs="Times New Roman"/>
          <w:i/>
          <w:iCs/>
        </w:rPr>
      </w:pPr>
      <w:r w:rsidRPr="006117C0">
        <w:rPr>
          <w:rFonts w:ascii="Times New Roman" w:hAnsi="Times New Roman" w:cs="Times New Roman"/>
          <w:i/>
        </w:rPr>
        <w:t>Решением от 23.12.2014 № 281-нд (</w:t>
      </w:r>
      <w:r w:rsidRPr="006117C0">
        <w:rPr>
          <w:rFonts w:ascii="Times New Roman" w:hAnsi="Times New Roman" w:cs="Times New Roman"/>
          <w:i/>
          <w:iCs/>
        </w:rPr>
        <w:t>17.12.2014 № 620-р) часть 2 изложена в новой редакции</w:t>
      </w:r>
    </w:p>
    <w:p w:rsidR="0019162E" w:rsidRPr="006117C0" w:rsidRDefault="00E65EDE"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0019162E" w:rsidRPr="006117C0">
        <w:rPr>
          <w:rFonts w:ascii="Times New Roman" w:hAnsi="Times New Roman" w:cs="Times New Roman"/>
          <w:sz w:val="28"/>
          <w:szCs w:val="28"/>
        </w:rPr>
        <w:t>Основные направления бюджетной и налоговой политики городского округа на очередной финансовый год и плановый период формируются в срок до 10 октября текущего года.</w:t>
      </w:r>
    </w:p>
    <w:p w:rsidR="006E76C4" w:rsidRPr="006117C0" w:rsidRDefault="006E76C4" w:rsidP="00B65BCD">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16. Общие положения о составлении проекта бюджета городского округа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Составление и утверждение проекта бюджета городского округа осуществляется сроком на 3 года (очередной финансовый год и плановый период) или проекта бюджета на очередной финансовый год и среднесрочного финансового плана.</w:t>
      </w:r>
    </w:p>
    <w:p w:rsidR="00DB0B06" w:rsidRPr="006117C0" w:rsidRDefault="00DB0B06" w:rsidP="009709AB">
      <w:pPr>
        <w:spacing w:after="0" w:line="240" w:lineRule="auto"/>
        <w:jc w:val="both"/>
        <w:rPr>
          <w:rFonts w:ascii="Times New Roman" w:hAnsi="Times New Roman" w:cs="Times New Roman"/>
          <w:i/>
        </w:rPr>
      </w:pPr>
      <w:r w:rsidRPr="006117C0">
        <w:rPr>
          <w:rFonts w:ascii="Times New Roman" w:hAnsi="Times New Roman" w:cs="Times New Roman"/>
          <w:i/>
        </w:rPr>
        <w:lastRenderedPageBreak/>
        <w:t>Решением от 26.08.2021 № 400-нд (25.08.2021 № 984-р) часть 2 изложена в новой редакции</w:t>
      </w:r>
      <w:r w:rsidR="00B10FE3" w:rsidRPr="006117C0">
        <w:rPr>
          <w:rFonts w:ascii="Times New Roman" w:hAnsi="Times New Roman" w:cs="Times New Roman"/>
          <w:i/>
        </w:rPr>
        <w:t>, вступающая в силу с 01.01.2022</w:t>
      </w:r>
    </w:p>
    <w:p w:rsidR="00F954D9" w:rsidRPr="006117C0" w:rsidRDefault="00F954D9" w:rsidP="009709AB">
      <w:pPr>
        <w:spacing w:after="0" w:line="240" w:lineRule="auto"/>
        <w:rPr>
          <w:rFonts w:ascii="Times New Roman" w:hAnsi="Times New Roman" w:cs="Times New Roman"/>
          <w:i/>
          <w:iCs/>
        </w:rPr>
      </w:pPr>
      <w:r w:rsidRPr="006117C0">
        <w:rPr>
          <w:rFonts w:ascii="Times New Roman" w:hAnsi="Times New Roman" w:cs="Times New Roman"/>
          <w:i/>
        </w:rPr>
        <w:t>Решением от 23.12.2014 № 281-нд (</w:t>
      </w:r>
      <w:r w:rsidRPr="006117C0">
        <w:rPr>
          <w:rFonts w:ascii="Times New Roman" w:hAnsi="Times New Roman" w:cs="Times New Roman"/>
          <w:i/>
          <w:iCs/>
        </w:rPr>
        <w:t>17.12.2014 № 620-р) часть 2 изложена в новой редакции</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Составление проекта бюджета городского округа основывается на:</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основных направлениях бюджетной и налоговой политики городского округа;</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прогнозе социально-экономического развития городского округа;</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муниципальных программах (проектах муниципальных программ, проектах изменений указанных программ).</w:t>
      </w:r>
    </w:p>
    <w:p w:rsidR="00821542" w:rsidRPr="006117C0" w:rsidRDefault="00821542"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При составлении проекта бюджета городского округа используются:</w:t>
      </w:r>
    </w:p>
    <w:p w:rsidR="00821542" w:rsidRPr="006117C0" w:rsidRDefault="00821542"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реестр расходных обязательств городского округа;</w:t>
      </w:r>
    </w:p>
    <w:p w:rsidR="00821542" w:rsidRPr="006117C0" w:rsidRDefault="00821542" w:rsidP="0034615B">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муниципальные программы, муниципальные ведомственные целевые программы;</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информация о динамике налогооблагаемой базы и поступлении доходов бюджета городского округа;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сведения об объемах финансовой помощи, предоставляемой из бюджетов других уровней бюджетной системы Российской Федерации;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сведения об ожидаемых потерях бюджета городского округа от предоставления налоговых льгот и льгот по арендной плате.</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Составление проекта бюджета городского округа начинается не позднее, чем за 6 месяцев до начала очередного финансового года.</w:t>
      </w:r>
    </w:p>
    <w:p w:rsidR="002A402B" w:rsidRPr="006117C0" w:rsidRDefault="002A402B" w:rsidP="009709AB">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часть 5 исключена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B96532" w:rsidRPr="006117C0">
        <w:rPr>
          <w:rFonts w:ascii="Times New Roman" w:hAnsi="Times New Roman" w:cs="Times New Roman"/>
          <w:sz w:val="28"/>
          <w:szCs w:val="28"/>
        </w:rPr>
        <w:t>Исключена</w:t>
      </w:r>
      <w:r w:rsidRPr="006117C0">
        <w:rPr>
          <w:rFonts w:ascii="Times New Roman" w:hAnsi="Times New Roman" w:cs="Times New Roman"/>
          <w:sz w:val="28"/>
          <w:szCs w:val="28"/>
        </w:rPr>
        <w:t>.</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Муниципальные прог</w:t>
      </w:r>
      <w:r w:rsidR="007A2BC9" w:rsidRPr="006117C0">
        <w:rPr>
          <w:rFonts w:ascii="Times New Roman" w:hAnsi="Times New Roman" w:cs="Times New Roman"/>
          <w:sz w:val="28"/>
          <w:szCs w:val="28"/>
        </w:rPr>
        <w:t>раммы утверждаются постановления</w:t>
      </w:r>
      <w:r w:rsidRPr="006117C0">
        <w:rPr>
          <w:rFonts w:ascii="Times New Roman" w:hAnsi="Times New Roman" w:cs="Times New Roman"/>
          <w:sz w:val="28"/>
          <w:szCs w:val="28"/>
        </w:rPr>
        <w:t>м</w:t>
      </w:r>
      <w:r w:rsidR="007A2BC9" w:rsidRPr="006117C0">
        <w:rPr>
          <w:rFonts w:ascii="Times New Roman" w:hAnsi="Times New Roman" w:cs="Times New Roman"/>
          <w:sz w:val="28"/>
          <w:szCs w:val="28"/>
        </w:rPr>
        <w:t>и</w:t>
      </w:r>
      <w:r w:rsidRPr="006117C0">
        <w:rPr>
          <w:rFonts w:ascii="Times New Roman" w:hAnsi="Times New Roman" w:cs="Times New Roman"/>
          <w:sz w:val="28"/>
          <w:szCs w:val="28"/>
        </w:rPr>
        <w:t xml:space="preserve"> администрации городского округа.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Порядок принятия решений о разработке муниципальных п</w:t>
      </w:r>
      <w:r w:rsidR="00094097" w:rsidRPr="006117C0">
        <w:rPr>
          <w:rFonts w:ascii="Times New Roman" w:hAnsi="Times New Roman" w:cs="Times New Roman"/>
          <w:sz w:val="28"/>
          <w:szCs w:val="28"/>
        </w:rPr>
        <w:t>рограмм,</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 xml:space="preserve">их формирования, реализации и сроков </w:t>
      </w:r>
      <w:r w:rsidR="00094097" w:rsidRPr="006117C0">
        <w:rPr>
          <w:rFonts w:ascii="Times New Roman" w:hAnsi="Times New Roman" w:cs="Times New Roman"/>
          <w:sz w:val="28"/>
          <w:szCs w:val="28"/>
        </w:rPr>
        <w:t>утверждения, порядок проведения</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и критерии ежегодной оценки эффективности реализации муниципальных программ, устанавлива</w:t>
      </w:r>
      <w:r w:rsidR="007A2BC9" w:rsidRPr="006117C0">
        <w:rPr>
          <w:rFonts w:ascii="Times New Roman" w:hAnsi="Times New Roman" w:cs="Times New Roman"/>
          <w:sz w:val="28"/>
          <w:szCs w:val="28"/>
        </w:rPr>
        <w:t>ю</w:t>
      </w:r>
      <w:r w:rsidRPr="006117C0">
        <w:rPr>
          <w:rFonts w:ascii="Times New Roman" w:hAnsi="Times New Roman" w:cs="Times New Roman"/>
          <w:sz w:val="28"/>
          <w:szCs w:val="28"/>
        </w:rPr>
        <w:t xml:space="preserve">тся </w:t>
      </w:r>
      <w:r w:rsidRPr="006117C0">
        <w:rPr>
          <w:rFonts w:ascii="Times New Roman" w:eastAsia="Calibri" w:hAnsi="Times New Roman" w:cs="Times New Roman"/>
          <w:sz w:val="28"/>
          <w:szCs w:val="28"/>
        </w:rPr>
        <w:t>постановлением администрации городского округа</w:t>
      </w:r>
      <w:r w:rsidR="00094097" w:rsidRPr="006117C0">
        <w:rPr>
          <w:rFonts w:ascii="Times New Roman" w:eastAsia="Calibri" w:hAnsi="Times New Roman" w:cs="Times New Roman"/>
          <w:sz w:val="28"/>
          <w:szCs w:val="28"/>
        </w:rPr>
        <w:br/>
      </w:r>
      <w:r w:rsidRPr="006117C0">
        <w:rPr>
          <w:rFonts w:ascii="Times New Roman" w:eastAsia="Calibri" w:hAnsi="Times New Roman" w:cs="Times New Roman"/>
          <w:sz w:val="28"/>
          <w:szCs w:val="28"/>
        </w:rPr>
        <w:t>в соответствии со</w:t>
      </w:r>
      <w:r w:rsidRPr="006117C0">
        <w:rPr>
          <w:rFonts w:ascii="Times New Roman" w:hAnsi="Times New Roman" w:cs="Times New Roman"/>
          <w:sz w:val="28"/>
          <w:szCs w:val="28"/>
        </w:rPr>
        <w:t xml:space="preserve"> статьей 179 Бюджетного кодекса Российской Федерации.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В бюджете городского округа могут предусматриваться бюджетные ассигнования на реализацию муниципальных ведомственных целевых программ, разработка, утверждение и реализация которых осуществляются в </w:t>
      </w:r>
      <w:hyperlink r:id="rId22" w:history="1">
        <w:r w:rsidRPr="006117C0">
          <w:rPr>
            <w:rFonts w:ascii="Times New Roman" w:hAnsi="Times New Roman" w:cs="Times New Roman"/>
            <w:sz w:val="28"/>
            <w:szCs w:val="28"/>
          </w:rPr>
          <w:t>порядке</w:t>
        </w:r>
      </w:hyperlink>
      <w:r w:rsidRPr="006117C0">
        <w:rPr>
          <w:rFonts w:ascii="Times New Roman" w:hAnsi="Times New Roman" w:cs="Times New Roman"/>
          <w:sz w:val="28"/>
          <w:szCs w:val="28"/>
        </w:rPr>
        <w:t xml:space="preserve">, установленном постановлением администрации городского округа </w:t>
      </w:r>
      <w:r w:rsidRPr="006117C0">
        <w:rPr>
          <w:rFonts w:ascii="Times New Roman" w:eastAsia="Calibri" w:hAnsi="Times New Roman" w:cs="Times New Roman"/>
          <w:sz w:val="28"/>
          <w:szCs w:val="28"/>
        </w:rPr>
        <w:t>в соответствии со</w:t>
      </w:r>
      <w:r w:rsidRPr="006117C0">
        <w:rPr>
          <w:rFonts w:ascii="Times New Roman" w:hAnsi="Times New Roman" w:cs="Times New Roman"/>
          <w:sz w:val="28"/>
          <w:szCs w:val="28"/>
        </w:rPr>
        <w:t xml:space="preserve"> статьей 179.3 Бюджетного кодекса Российской Федерации.</w:t>
      </w:r>
    </w:p>
    <w:p w:rsidR="00401ECC" w:rsidRPr="006117C0" w:rsidRDefault="00401ECC" w:rsidP="009709AB">
      <w:pPr>
        <w:spacing w:after="0" w:line="240" w:lineRule="auto"/>
        <w:rPr>
          <w:rFonts w:ascii="Times New Roman" w:hAnsi="Times New Roman" w:cs="Times New Roman"/>
          <w:i/>
        </w:rPr>
      </w:pPr>
      <w:r w:rsidRPr="006117C0">
        <w:rPr>
          <w:rFonts w:ascii="Times New Roman" w:hAnsi="Times New Roman" w:cs="Times New Roman"/>
          <w:i/>
        </w:rPr>
        <w:t>Решением от 26.08.2021 № 400-нд (25.08.2021 № 984-р) в часть 7 внесено изменение</w:t>
      </w:r>
    </w:p>
    <w:p w:rsidR="002C53F0" w:rsidRPr="006117C0" w:rsidRDefault="002C53F0" w:rsidP="009709AB">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2D3A07" w:rsidRPr="006117C0">
        <w:rPr>
          <w:rFonts w:ascii="Times New Roman" w:hAnsi="Times New Roman" w:cs="Times New Roman"/>
          <w:i/>
        </w:rPr>
        <w:t>01</w:t>
      </w:r>
      <w:r w:rsidRPr="006117C0">
        <w:rPr>
          <w:rFonts w:ascii="Times New Roman" w:hAnsi="Times New Roman" w:cs="Times New Roman"/>
          <w:i/>
        </w:rPr>
        <w:t>.1</w:t>
      </w:r>
      <w:r w:rsidR="002D3A07" w:rsidRPr="006117C0">
        <w:rPr>
          <w:rFonts w:ascii="Times New Roman" w:hAnsi="Times New Roman" w:cs="Times New Roman"/>
          <w:i/>
        </w:rPr>
        <w:t>1</w:t>
      </w:r>
      <w:r w:rsidRPr="006117C0">
        <w:rPr>
          <w:rFonts w:ascii="Times New Roman" w:hAnsi="Times New Roman" w:cs="Times New Roman"/>
          <w:i/>
        </w:rPr>
        <w:t>.2016 № 479-нд (</w:t>
      </w:r>
      <w:r w:rsidR="002D3A07" w:rsidRPr="006117C0">
        <w:rPr>
          <w:rFonts w:ascii="Times New Roman" w:hAnsi="Times New Roman" w:cs="Times New Roman"/>
          <w:i/>
        </w:rPr>
        <w:t>26</w:t>
      </w:r>
      <w:r w:rsidRPr="006117C0">
        <w:rPr>
          <w:rFonts w:ascii="Times New Roman" w:hAnsi="Times New Roman" w:cs="Times New Roman"/>
          <w:i/>
          <w:iCs/>
        </w:rPr>
        <w:t>.1</w:t>
      </w:r>
      <w:r w:rsidR="002D3A07" w:rsidRPr="006117C0">
        <w:rPr>
          <w:rFonts w:ascii="Times New Roman" w:hAnsi="Times New Roman" w:cs="Times New Roman"/>
          <w:i/>
          <w:iCs/>
        </w:rPr>
        <w:t>0</w:t>
      </w:r>
      <w:r w:rsidRPr="006117C0">
        <w:rPr>
          <w:rFonts w:ascii="Times New Roman" w:hAnsi="Times New Roman" w:cs="Times New Roman"/>
          <w:i/>
          <w:iCs/>
        </w:rPr>
        <w:t>.2016 № 1109-р</w:t>
      </w:r>
      <w:r w:rsidR="00DA7B67" w:rsidRPr="006117C0">
        <w:rPr>
          <w:rFonts w:ascii="Times New Roman" w:hAnsi="Times New Roman" w:cs="Times New Roman"/>
          <w:i/>
          <w:iCs/>
        </w:rPr>
        <w:t>)</w:t>
      </w:r>
      <w:r w:rsidRPr="006117C0">
        <w:rPr>
          <w:rFonts w:ascii="Times New Roman" w:hAnsi="Times New Roman" w:cs="Times New Roman"/>
          <w:i/>
          <w:iCs/>
        </w:rPr>
        <w:t xml:space="preserve"> в часть 7</w:t>
      </w:r>
      <w:r w:rsidR="002D3A07" w:rsidRPr="006117C0">
        <w:rPr>
          <w:rFonts w:ascii="Times New Roman" w:hAnsi="Times New Roman" w:cs="Times New Roman"/>
          <w:i/>
          <w:iCs/>
        </w:rPr>
        <w:t xml:space="preserve"> </w:t>
      </w:r>
      <w:r w:rsidRPr="006117C0">
        <w:rPr>
          <w:rFonts w:ascii="Times New Roman" w:hAnsi="Times New Roman" w:cs="Times New Roman"/>
          <w:i/>
          <w:iCs/>
        </w:rPr>
        <w:t>внесено изменение</w:t>
      </w:r>
      <w:r w:rsidRPr="006117C0">
        <w:rPr>
          <w:rFonts w:ascii="Times New Roman" w:hAnsi="Times New Roman" w:cs="Times New Roman"/>
          <w:i/>
        </w:rPr>
        <w:t xml:space="preserve"> </w:t>
      </w:r>
    </w:p>
    <w:p w:rsidR="003A1DD3" w:rsidRPr="006117C0" w:rsidRDefault="003A1DD3" w:rsidP="009709AB">
      <w:pPr>
        <w:spacing w:after="0" w:line="240" w:lineRule="auto"/>
        <w:rPr>
          <w:rFonts w:ascii="Times New Roman" w:hAnsi="Times New Roman" w:cs="Times New Roman"/>
          <w:i/>
          <w:iCs/>
        </w:rPr>
      </w:pPr>
      <w:r w:rsidRPr="006117C0">
        <w:rPr>
          <w:rFonts w:ascii="Times New Roman" w:hAnsi="Times New Roman" w:cs="Times New Roman"/>
          <w:i/>
        </w:rPr>
        <w:t>Решением от 23.12.2014 № 281-нд (</w:t>
      </w:r>
      <w:r w:rsidRPr="006117C0">
        <w:rPr>
          <w:rFonts w:ascii="Times New Roman" w:hAnsi="Times New Roman" w:cs="Times New Roman"/>
          <w:i/>
          <w:iCs/>
        </w:rPr>
        <w:t>17.12.2014 № 620-р) часть 7 изложена в новой редакции</w:t>
      </w:r>
    </w:p>
    <w:p w:rsidR="00F954D9" w:rsidRPr="006117C0" w:rsidRDefault="00F954D9"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7. </w:t>
      </w:r>
      <w:r w:rsidR="00401ECC" w:rsidRPr="006117C0">
        <w:rPr>
          <w:rFonts w:ascii="Times New Roman" w:hAnsi="Times New Roman" w:cs="Times New Roman"/>
          <w:sz w:val="28"/>
          <w:szCs w:val="28"/>
        </w:rPr>
        <w:t>Управление экономического развития и предпринимательства администрации Петропавловск-Камчатского городского округа (далее - Управление экономического развития и предпринимательства администрации городского округа)</w:t>
      </w:r>
      <w:r w:rsidR="000F3BB1" w:rsidRPr="006117C0">
        <w:rPr>
          <w:rFonts w:ascii="Times New Roman" w:hAnsi="Times New Roman" w:cs="Times New Roman"/>
          <w:sz w:val="28"/>
          <w:szCs w:val="28"/>
        </w:rPr>
        <w:t xml:space="preserve"> </w:t>
      </w:r>
      <w:r w:rsidRPr="006117C0">
        <w:rPr>
          <w:rFonts w:ascii="Times New Roman" w:hAnsi="Times New Roman" w:cs="Times New Roman"/>
          <w:sz w:val="28"/>
          <w:szCs w:val="28"/>
        </w:rPr>
        <w:t xml:space="preserve">в сроки, установленные порядком составления проекта бюджета городского </w:t>
      </w:r>
      <w:r w:rsidRPr="006117C0">
        <w:rPr>
          <w:rFonts w:ascii="Times New Roman" w:hAnsi="Times New Roman" w:cs="Times New Roman"/>
          <w:sz w:val="28"/>
          <w:szCs w:val="28"/>
        </w:rPr>
        <w:lastRenderedPageBreak/>
        <w:t>округа, в порядке, установленном постановлением администрации городского округа, формирует и направляет в Бюджетную комиссию проект Перечня инвестиционных объектов Петропавловск-Камчатского городского округа на очередной финансовый год и плановый период с указанием главных распорядителей бюджетных средств и объемов финансирования.</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8. Составление проекта бюджета городского округа обеспечивается администрацией городского округа.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Непосредственное составление проекта бюджета городского округа осуществляет финансовый орган.</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Порядок и сроки составления проекта бюджета городского округа, порядок работы с документами и материалами, обязательными для представления одновременно с проектом бюджета городского округа, устанавливаются постановлением администрации городского округа в соответствии с бюджетным законодательством Российской Федерации.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Депутаты Городской Думы вправе направлять предложения к проекту бюджета городского округа в администрацию городского округа до 1 августа текущего финансового года.</w:t>
      </w:r>
    </w:p>
    <w:p w:rsidR="00821542" w:rsidRPr="006117C0"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hAnsi="Times New Roman" w:cs="Times New Roman"/>
          <w:sz w:val="28"/>
          <w:szCs w:val="28"/>
        </w:rPr>
        <w:t xml:space="preserve">9. </w:t>
      </w:r>
      <w:r w:rsidRPr="006117C0">
        <w:rPr>
          <w:rFonts w:ascii="Times New Roman" w:eastAsia="Calibri" w:hAnsi="Times New Roman" w:cs="Times New Roman"/>
          <w:sz w:val="28"/>
          <w:szCs w:val="28"/>
        </w:rPr>
        <w:t>Разработка и утверждение проекта прогнозного плана приватизации</w:t>
      </w:r>
      <w:r w:rsidRPr="006117C0">
        <w:rPr>
          <w:rFonts w:ascii="Times New Roman" w:hAnsi="Times New Roman" w:cs="Times New Roman"/>
          <w:sz w:val="28"/>
          <w:szCs w:val="28"/>
        </w:rPr>
        <w:t xml:space="preserve"> муниципального имущества городского округ</w:t>
      </w:r>
      <w:r w:rsidR="00094097" w:rsidRPr="006117C0">
        <w:rPr>
          <w:rFonts w:ascii="Times New Roman" w:hAnsi="Times New Roman" w:cs="Times New Roman"/>
          <w:sz w:val="28"/>
          <w:szCs w:val="28"/>
        </w:rPr>
        <w:t>а на очередной финансовый год</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и плановый период</w:t>
      </w:r>
      <w:r w:rsidRPr="006117C0">
        <w:rPr>
          <w:rFonts w:ascii="Times New Roman" w:eastAsia="Calibri" w:hAnsi="Times New Roman" w:cs="Times New Roman"/>
          <w:sz w:val="28"/>
          <w:szCs w:val="28"/>
        </w:rPr>
        <w:t xml:space="preserve"> осуществляется в порядке и сроки, установленные решением Городской Думы от 06.03.2013 № 41-нд «О порядке приватизации имущества, находящегося в муниципальной собственности Петропавловск-Камчатского городского округа».</w:t>
      </w:r>
    </w:p>
    <w:p w:rsidR="00E41B38" w:rsidRPr="006117C0" w:rsidRDefault="00E41B38" w:rsidP="009709AB">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в часть 10 </w:t>
      </w:r>
      <w:r w:rsidRPr="006117C0">
        <w:rPr>
          <w:rFonts w:ascii="Times New Roman" w:hAnsi="Times New Roman" w:cs="Times New Roman"/>
          <w:i/>
        </w:rPr>
        <w:t>внесено изменение</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10. Органы администрации городского округа до 1 августа текущего года предоставляют в финансовый орган сведения для составления проекта бюджета городского округа </w:t>
      </w:r>
      <w:r w:rsidR="00E51317" w:rsidRPr="006117C0">
        <w:rPr>
          <w:rFonts w:ascii="Times New Roman" w:hAnsi="Times New Roman" w:cs="Times New Roman"/>
          <w:sz w:val="28"/>
          <w:szCs w:val="28"/>
        </w:rPr>
        <w:t xml:space="preserve">на очередной финансовый год (очередной финансовый год и плановый период) </w:t>
      </w:r>
      <w:r w:rsidRPr="006117C0">
        <w:rPr>
          <w:rFonts w:ascii="Times New Roman" w:hAnsi="Times New Roman" w:cs="Times New Roman"/>
          <w:sz w:val="28"/>
          <w:szCs w:val="28"/>
        </w:rPr>
        <w:t>о ликвидируемых, передаваемых в краевую и федеральную собственность, муниципальных учреждениях.</w:t>
      </w:r>
    </w:p>
    <w:p w:rsidR="008E56F8" w:rsidRPr="006117C0" w:rsidRDefault="008E56F8" w:rsidP="00B65BCD">
      <w:pPr>
        <w:autoSpaceDE w:val="0"/>
        <w:autoSpaceDN w:val="0"/>
        <w:adjustRightInd w:val="0"/>
        <w:spacing w:after="0" w:line="240" w:lineRule="auto"/>
        <w:ind w:firstLine="709"/>
        <w:jc w:val="both"/>
        <w:rPr>
          <w:rFonts w:ascii="Times New Roman" w:hAnsi="Times New Roman" w:cs="Times New Roman"/>
          <w:sz w:val="28"/>
          <w:szCs w:val="28"/>
        </w:rPr>
      </w:pPr>
    </w:p>
    <w:p w:rsidR="008E56F8" w:rsidRPr="006117C0" w:rsidRDefault="008E56F8" w:rsidP="009709AB">
      <w:pPr>
        <w:spacing w:after="0" w:line="240" w:lineRule="auto"/>
        <w:jc w:val="both"/>
        <w:rPr>
          <w:rFonts w:ascii="Times New Roman" w:hAnsi="Times New Roman" w:cs="Times New Roman"/>
          <w:i/>
          <w:iCs/>
        </w:rPr>
      </w:pPr>
      <w:r w:rsidRPr="006117C0">
        <w:rPr>
          <w:rFonts w:ascii="Times New Roman" w:hAnsi="Times New Roman" w:cs="Times New Roman"/>
          <w:i/>
        </w:rPr>
        <w:t>Решением от 23.12.2014 № 281-нд (</w:t>
      </w:r>
      <w:r w:rsidRPr="006117C0">
        <w:rPr>
          <w:rFonts w:ascii="Times New Roman" w:hAnsi="Times New Roman" w:cs="Times New Roman"/>
          <w:i/>
          <w:iCs/>
        </w:rPr>
        <w:t xml:space="preserve">17.12.2014 № 620-р) </w:t>
      </w:r>
      <w:r w:rsidR="001025C7" w:rsidRPr="006117C0">
        <w:rPr>
          <w:rFonts w:ascii="Times New Roman" w:hAnsi="Times New Roman" w:cs="Times New Roman"/>
          <w:i/>
          <w:iCs/>
        </w:rPr>
        <w:t xml:space="preserve">дополнено </w:t>
      </w:r>
      <w:r w:rsidRPr="006117C0">
        <w:rPr>
          <w:rFonts w:ascii="Times New Roman" w:hAnsi="Times New Roman" w:cs="Times New Roman"/>
          <w:i/>
          <w:iCs/>
        </w:rPr>
        <w:t xml:space="preserve">статьей 16.1 </w:t>
      </w:r>
    </w:p>
    <w:p w:rsidR="008E56F8" w:rsidRPr="006117C0" w:rsidRDefault="008E56F8" w:rsidP="008E56F8">
      <w:pPr>
        <w:spacing w:after="0" w:line="240" w:lineRule="auto"/>
        <w:ind w:firstLine="709"/>
        <w:rPr>
          <w:rFonts w:ascii="Times New Roman" w:hAnsi="Times New Roman" w:cs="Times New Roman"/>
          <w:bCs/>
          <w:sz w:val="28"/>
          <w:szCs w:val="28"/>
        </w:rPr>
      </w:pPr>
      <w:r w:rsidRPr="006117C0">
        <w:rPr>
          <w:rFonts w:ascii="Times New Roman" w:hAnsi="Times New Roman" w:cs="Times New Roman"/>
          <w:b/>
          <w:sz w:val="28"/>
          <w:szCs w:val="28"/>
        </w:rPr>
        <w:t xml:space="preserve">Статья 16.1 </w:t>
      </w:r>
      <w:r w:rsidRPr="006117C0">
        <w:rPr>
          <w:rFonts w:ascii="Times New Roman" w:hAnsi="Times New Roman" w:cs="Times New Roman"/>
          <w:b/>
          <w:bCs/>
          <w:sz w:val="28"/>
          <w:szCs w:val="28"/>
        </w:rPr>
        <w:t>Долгосрочное бюджетное планирование</w:t>
      </w:r>
    </w:p>
    <w:p w:rsidR="008E56F8" w:rsidRPr="006117C0" w:rsidRDefault="008E56F8" w:rsidP="008E56F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1. Долгосрочное бюджетное планирование осуществляется путем формирования бюджетного прогноза городского округа на долгосрочный период в соответствии с требованиями статьи 170.1 Бюджетного кодекса Российской Федерации. </w:t>
      </w:r>
    </w:p>
    <w:p w:rsidR="008E56F8" w:rsidRPr="006117C0" w:rsidRDefault="008E56F8" w:rsidP="008E56F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2. Бюджетный прогноз городского округа на долгосрочный период разрабатывается каждые три года на шесть и более лет </w:t>
      </w:r>
      <w:r w:rsidRPr="006117C0">
        <w:rPr>
          <w:rFonts w:ascii="Times New Roman" w:hAnsi="Times New Roman" w:cs="Times New Roman"/>
          <w:sz w:val="28"/>
          <w:szCs w:val="28"/>
        </w:rPr>
        <w:t>на основе прогноза социально-экономического развития городского округа на соответствующий период</w:t>
      </w:r>
      <w:r w:rsidRPr="006117C0">
        <w:rPr>
          <w:rFonts w:ascii="Times New Roman" w:hAnsi="Times New Roman" w:cs="Times New Roman"/>
          <w:bCs/>
          <w:sz w:val="28"/>
          <w:szCs w:val="28"/>
        </w:rPr>
        <w:t>.</w:t>
      </w:r>
    </w:p>
    <w:p w:rsidR="00BB7E42" w:rsidRPr="006117C0" w:rsidRDefault="00BB7E42" w:rsidP="009709AB">
      <w:pPr>
        <w:spacing w:after="0" w:line="240" w:lineRule="auto"/>
        <w:jc w:val="both"/>
        <w:rPr>
          <w:rFonts w:ascii="Times New Roman" w:hAnsi="Times New Roman" w:cs="Times New Roman"/>
          <w:bCs/>
          <w:sz w:val="28"/>
          <w:szCs w:val="28"/>
        </w:rPr>
      </w:pPr>
      <w:r w:rsidRPr="006117C0">
        <w:rPr>
          <w:rFonts w:ascii="Times New Roman" w:hAnsi="Times New Roman" w:cs="Times New Roman"/>
          <w:i/>
        </w:rPr>
        <w:t>Решением от 25.12.2019 № 217-нд (25.12.2019 № 580-р) часть 3 изложена в новой редакции</w:t>
      </w:r>
    </w:p>
    <w:p w:rsidR="008E56F8" w:rsidRPr="006117C0" w:rsidRDefault="00BB7E42" w:rsidP="008E56F8">
      <w:pPr>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bCs/>
          <w:sz w:val="28"/>
          <w:szCs w:val="28"/>
        </w:rPr>
        <w:t>3.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 устанавливаются постановлением администрации городского округа</w:t>
      </w:r>
      <w:r w:rsidR="008E56F8" w:rsidRPr="006117C0">
        <w:rPr>
          <w:rFonts w:ascii="Times New Roman" w:hAnsi="Times New Roman" w:cs="Times New Roman"/>
          <w:bCs/>
          <w:sz w:val="28"/>
          <w:szCs w:val="28"/>
        </w:rPr>
        <w:t>.</w:t>
      </w:r>
    </w:p>
    <w:p w:rsidR="00E51317" w:rsidRPr="006117C0" w:rsidRDefault="00E51317" w:rsidP="001E2937">
      <w:pPr>
        <w:autoSpaceDE w:val="0"/>
        <w:autoSpaceDN w:val="0"/>
        <w:adjustRightInd w:val="0"/>
        <w:spacing w:after="0" w:line="240" w:lineRule="auto"/>
        <w:jc w:val="both"/>
        <w:rPr>
          <w:rFonts w:ascii="Times New Roman" w:hAnsi="Times New Roman" w:cs="Times New Roman"/>
          <w:i/>
          <w:sz w:val="20"/>
          <w:szCs w:val="20"/>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17. Прогноз социально-экономического развития городского округа</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1. Прогноз социально-экономического развития городского округа разрабатывается на период не менее 3 лет.</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lastRenderedPageBreak/>
        <w:t xml:space="preserve">2. Прогноз социально-экономического развития городского округа разрабатывается </w:t>
      </w:r>
      <w:r w:rsidR="00C962C5" w:rsidRPr="006117C0">
        <w:rPr>
          <w:rFonts w:ascii="Times New Roman" w:hAnsi="Times New Roman" w:cs="Times New Roman"/>
          <w:sz w:val="28"/>
          <w:szCs w:val="28"/>
        </w:rPr>
        <w:t xml:space="preserve">ежегодно </w:t>
      </w:r>
      <w:r w:rsidRPr="006117C0">
        <w:rPr>
          <w:rFonts w:ascii="Times New Roman" w:hAnsi="Times New Roman" w:cs="Times New Roman"/>
          <w:sz w:val="28"/>
          <w:szCs w:val="28"/>
        </w:rPr>
        <w:t>в порядке, установленном администрацией городского округа.</w:t>
      </w:r>
    </w:p>
    <w:p w:rsidR="00BE04DB" w:rsidRPr="006117C0" w:rsidRDefault="00BE04DB" w:rsidP="009709AB">
      <w:pPr>
        <w:spacing w:after="0" w:line="240" w:lineRule="auto"/>
        <w:rPr>
          <w:rFonts w:ascii="Times New Roman" w:hAnsi="Times New Roman" w:cs="Times New Roman"/>
          <w:i/>
        </w:rPr>
      </w:pPr>
      <w:r w:rsidRPr="006117C0">
        <w:rPr>
          <w:rFonts w:ascii="Times New Roman" w:hAnsi="Times New Roman" w:cs="Times New Roman"/>
          <w:i/>
        </w:rPr>
        <w:t>Решением от 26.08.2021 № 400-нд (25.08.2021 № 984-р) в абзац второй части 2 внесено изменение</w:t>
      </w:r>
    </w:p>
    <w:p w:rsidR="000F3BB1" w:rsidRPr="006117C0" w:rsidRDefault="000F3BB1" w:rsidP="009709AB">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2D3A07" w:rsidRPr="006117C0">
        <w:rPr>
          <w:rFonts w:ascii="Times New Roman" w:hAnsi="Times New Roman" w:cs="Times New Roman"/>
          <w:i/>
        </w:rPr>
        <w:t>01</w:t>
      </w:r>
      <w:r w:rsidRPr="006117C0">
        <w:rPr>
          <w:rFonts w:ascii="Times New Roman" w:hAnsi="Times New Roman" w:cs="Times New Roman"/>
          <w:i/>
        </w:rPr>
        <w:t>.1</w:t>
      </w:r>
      <w:r w:rsidR="002D3A07" w:rsidRPr="006117C0">
        <w:rPr>
          <w:rFonts w:ascii="Times New Roman" w:hAnsi="Times New Roman" w:cs="Times New Roman"/>
          <w:i/>
        </w:rPr>
        <w:t>1</w:t>
      </w:r>
      <w:r w:rsidRPr="006117C0">
        <w:rPr>
          <w:rFonts w:ascii="Times New Roman" w:hAnsi="Times New Roman" w:cs="Times New Roman"/>
          <w:i/>
        </w:rPr>
        <w:t>.2016 № 479-нд (</w:t>
      </w:r>
      <w:r w:rsidR="002D3A07" w:rsidRPr="006117C0">
        <w:rPr>
          <w:rFonts w:ascii="Times New Roman" w:hAnsi="Times New Roman" w:cs="Times New Roman"/>
          <w:i/>
        </w:rPr>
        <w:t>26</w:t>
      </w:r>
      <w:r w:rsidRPr="006117C0">
        <w:rPr>
          <w:rFonts w:ascii="Times New Roman" w:hAnsi="Times New Roman" w:cs="Times New Roman"/>
          <w:i/>
          <w:iCs/>
        </w:rPr>
        <w:t>.1</w:t>
      </w:r>
      <w:r w:rsidR="002D3A07" w:rsidRPr="006117C0">
        <w:rPr>
          <w:rFonts w:ascii="Times New Roman" w:hAnsi="Times New Roman" w:cs="Times New Roman"/>
          <w:i/>
          <w:iCs/>
        </w:rPr>
        <w:t>0</w:t>
      </w:r>
      <w:r w:rsidRPr="006117C0">
        <w:rPr>
          <w:rFonts w:ascii="Times New Roman" w:hAnsi="Times New Roman" w:cs="Times New Roman"/>
          <w:i/>
          <w:iCs/>
        </w:rPr>
        <w:t>.2016 № 1109-р</w:t>
      </w:r>
      <w:r w:rsidR="00DA7B67" w:rsidRPr="006117C0">
        <w:rPr>
          <w:rFonts w:ascii="Times New Roman" w:hAnsi="Times New Roman" w:cs="Times New Roman"/>
          <w:i/>
          <w:iCs/>
        </w:rPr>
        <w:t>)</w:t>
      </w:r>
      <w:r w:rsidRPr="006117C0">
        <w:rPr>
          <w:rFonts w:ascii="Times New Roman" w:hAnsi="Times New Roman" w:cs="Times New Roman"/>
          <w:i/>
          <w:iCs/>
        </w:rPr>
        <w:t xml:space="preserve"> в абзац второй части 2 внесено изменение</w:t>
      </w:r>
      <w:r w:rsidRPr="006117C0">
        <w:rPr>
          <w:rFonts w:ascii="Times New Roman" w:hAnsi="Times New Roman" w:cs="Times New Roman"/>
          <w:i/>
        </w:rPr>
        <w:t xml:space="preserve"> </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Прогноз социально-экономического развития городского округа на очередной финансовый год и плановый период разрабатывается </w:t>
      </w:r>
      <w:r w:rsidR="00BE04DB" w:rsidRPr="006117C0">
        <w:rPr>
          <w:rFonts w:ascii="Times New Roman" w:hAnsi="Times New Roman" w:cs="Times New Roman"/>
          <w:sz w:val="28"/>
          <w:szCs w:val="28"/>
        </w:rPr>
        <w:t>Управлением экономического развития и предпринимательства администрации городского округа</w:t>
      </w:r>
      <w:r w:rsidRPr="006117C0">
        <w:rPr>
          <w:rFonts w:ascii="Times New Roman" w:hAnsi="Times New Roman" w:cs="Times New Roman"/>
          <w:sz w:val="28"/>
          <w:szCs w:val="28"/>
        </w:rPr>
        <w:t>, путем уточнения параметров планового периода и добавления параметров второго года планового периода.</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Городскую Думу.</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4. Изменение прогноза социально-экономического развития городского округа в ходе составления или рассмотрения проекта бюджета городского округа влечет за собой изменение основных характеристик проекта бюджета городского округа.</w:t>
      </w:r>
    </w:p>
    <w:p w:rsidR="00F845E8" w:rsidRPr="006117C0" w:rsidRDefault="00F845E8" w:rsidP="009709AB">
      <w:pPr>
        <w:tabs>
          <w:tab w:val="left" w:pos="8592"/>
        </w:tabs>
        <w:spacing w:after="0" w:line="240" w:lineRule="auto"/>
        <w:rPr>
          <w:rFonts w:ascii="Times New Roman" w:hAnsi="Times New Roman" w:cs="Times New Roman"/>
          <w:i/>
          <w:iCs/>
        </w:rPr>
      </w:pPr>
      <w:r w:rsidRPr="006117C0">
        <w:rPr>
          <w:rFonts w:ascii="Times New Roman" w:hAnsi="Times New Roman" w:cs="Times New Roman"/>
          <w:i/>
        </w:rPr>
        <w:t>Решением от 23.12.2014 № 281-нд (</w:t>
      </w:r>
      <w:r w:rsidRPr="006117C0">
        <w:rPr>
          <w:rFonts w:ascii="Times New Roman" w:hAnsi="Times New Roman" w:cs="Times New Roman"/>
          <w:i/>
          <w:iCs/>
        </w:rPr>
        <w:t xml:space="preserve">17.12.2014 № 620-р) </w:t>
      </w:r>
      <w:r w:rsidR="00122B6B" w:rsidRPr="006117C0">
        <w:rPr>
          <w:rFonts w:ascii="Times New Roman" w:hAnsi="Times New Roman" w:cs="Times New Roman"/>
          <w:i/>
          <w:iCs/>
        </w:rPr>
        <w:t xml:space="preserve">статья 7 </w:t>
      </w:r>
      <w:r w:rsidRPr="006117C0">
        <w:rPr>
          <w:rFonts w:ascii="Times New Roman" w:hAnsi="Times New Roman" w:cs="Times New Roman"/>
          <w:i/>
          <w:iCs/>
        </w:rPr>
        <w:t>дополнен</w:t>
      </w:r>
      <w:r w:rsidR="00122B6B" w:rsidRPr="006117C0">
        <w:rPr>
          <w:rFonts w:ascii="Times New Roman" w:hAnsi="Times New Roman" w:cs="Times New Roman"/>
          <w:i/>
          <w:iCs/>
        </w:rPr>
        <w:t>а</w:t>
      </w:r>
      <w:r w:rsidRPr="006117C0">
        <w:rPr>
          <w:rFonts w:ascii="Times New Roman" w:hAnsi="Times New Roman" w:cs="Times New Roman"/>
          <w:i/>
          <w:iCs/>
        </w:rPr>
        <w:t xml:space="preserve"> частью 5</w:t>
      </w:r>
      <w:r w:rsidR="002D4137" w:rsidRPr="006117C0">
        <w:rPr>
          <w:rFonts w:ascii="Times New Roman" w:hAnsi="Times New Roman" w:cs="Times New Roman"/>
          <w:i/>
          <w:iCs/>
        </w:rPr>
        <w:tab/>
      </w:r>
    </w:p>
    <w:p w:rsidR="00F845E8" w:rsidRPr="006117C0" w:rsidRDefault="00F845E8" w:rsidP="00F845E8">
      <w:pPr>
        <w:spacing w:after="0" w:line="240" w:lineRule="auto"/>
        <w:ind w:firstLine="708"/>
        <w:jc w:val="both"/>
        <w:rPr>
          <w:rFonts w:ascii="Times New Roman" w:hAnsi="Times New Roman" w:cs="Times New Roman"/>
          <w:i/>
          <w:iCs/>
          <w:sz w:val="20"/>
          <w:szCs w:val="20"/>
        </w:rPr>
      </w:pPr>
      <w:r w:rsidRPr="006117C0">
        <w:rPr>
          <w:rFonts w:ascii="Times New Roman" w:hAnsi="Times New Roman" w:cs="Times New Roman"/>
          <w:sz w:val="28"/>
          <w:szCs w:val="28"/>
        </w:rPr>
        <w:t xml:space="preserve">5. </w:t>
      </w:r>
      <w:r w:rsidRPr="006117C0">
        <w:rPr>
          <w:rFonts w:ascii="Times New Roman" w:hAnsi="Times New Roman" w:cs="Times New Roman"/>
          <w:bCs/>
          <w:sz w:val="28"/>
          <w:szCs w:val="28"/>
        </w:rPr>
        <w:t>В целях формирования бюджетного прогноза городского округа на долгосрочный период в соответствии со статьей 16.1 настоящего Решения разрабатывается прогноз социально-экономического развития городского округа на долгосрочный период в порядке, установленном постановлением администрации городского округа.</w:t>
      </w:r>
      <w:r w:rsidRPr="006117C0">
        <w:rPr>
          <w:rFonts w:ascii="Times New Roman" w:hAnsi="Times New Roman" w:cs="Times New Roman"/>
          <w:i/>
          <w:iCs/>
          <w:sz w:val="20"/>
          <w:szCs w:val="20"/>
        </w:rPr>
        <w:t xml:space="preserve"> </w:t>
      </w:r>
    </w:p>
    <w:p w:rsidR="002B5AA5" w:rsidRPr="006117C0" w:rsidRDefault="002B5AA5" w:rsidP="002B5AA5">
      <w:pPr>
        <w:tabs>
          <w:tab w:val="left" w:pos="993"/>
        </w:tabs>
        <w:spacing w:after="0" w:line="240" w:lineRule="auto"/>
        <w:ind w:left="709"/>
        <w:rPr>
          <w:rFonts w:ascii="Times New Roman" w:hAnsi="Times New Roman" w:cs="Times New Roman"/>
          <w:sz w:val="28"/>
          <w:szCs w:val="28"/>
        </w:rPr>
      </w:pPr>
    </w:p>
    <w:p w:rsidR="00ED30DA" w:rsidRPr="006117C0" w:rsidRDefault="00ED30DA" w:rsidP="008E415C">
      <w:pPr>
        <w:tabs>
          <w:tab w:val="left" w:pos="993"/>
        </w:tabs>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26.08.2022 № 481-нд (24.08.2022 № 1220-р)</w:t>
      </w:r>
      <w:r w:rsidR="008E415C" w:rsidRPr="006117C0">
        <w:t xml:space="preserve"> </w:t>
      </w:r>
      <w:r w:rsidR="008E415C" w:rsidRPr="006117C0">
        <w:rPr>
          <w:rFonts w:ascii="Times New Roman" w:hAnsi="Times New Roman" w:cs="Times New Roman"/>
          <w:i/>
        </w:rPr>
        <w:t>с 01.01.2022 до 01.01.2023 действие статьи 18 приостановлено</w:t>
      </w:r>
    </w:p>
    <w:p w:rsidR="002B5AA5" w:rsidRPr="006117C0" w:rsidRDefault="002B5AA5" w:rsidP="008E415C">
      <w:pPr>
        <w:tabs>
          <w:tab w:val="left" w:pos="993"/>
        </w:tabs>
        <w:spacing w:after="0" w:line="240" w:lineRule="auto"/>
        <w:jc w:val="both"/>
        <w:rPr>
          <w:rFonts w:ascii="Times New Roman" w:hAnsi="Times New Roman" w:cs="Times New Roman"/>
          <w:b/>
          <w:sz w:val="28"/>
          <w:szCs w:val="28"/>
        </w:rPr>
      </w:pPr>
      <w:r w:rsidRPr="006117C0">
        <w:rPr>
          <w:rFonts w:ascii="Times New Roman" w:hAnsi="Times New Roman" w:cs="Times New Roman"/>
          <w:i/>
        </w:rPr>
        <w:t>Решением от 30.10.2020 № 290-нд (28.10.2020 № 746-р) статья 18 изложена в новой редакции</w:t>
      </w:r>
      <w:r w:rsidR="00CE219D" w:rsidRPr="006117C0">
        <w:rPr>
          <w:rFonts w:ascii="Times New Roman" w:hAnsi="Times New Roman" w:cs="Times New Roman"/>
          <w:i/>
        </w:rPr>
        <w:t xml:space="preserve">, вступает в силу после дня официального опубликования и </w:t>
      </w:r>
      <w:r w:rsidR="001229C2" w:rsidRPr="006117C0">
        <w:rPr>
          <w:rFonts w:ascii="Times New Roman" w:hAnsi="Times New Roman" w:cs="Times New Roman"/>
          <w:i/>
        </w:rPr>
        <w:t xml:space="preserve">применяется к </w:t>
      </w:r>
      <w:r w:rsidR="00CE219D" w:rsidRPr="006117C0">
        <w:rPr>
          <w:rFonts w:ascii="Times New Roman" w:hAnsi="Times New Roman" w:cs="Times New Roman"/>
          <w:i/>
        </w:rPr>
        <w:t>правоотношения</w:t>
      </w:r>
      <w:r w:rsidR="001229C2" w:rsidRPr="006117C0">
        <w:rPr>
          <w:rFonts w:ascii="Times New Roman" w:hAnsi="Times New Roman" w:cs="Times New Roman"/>
          <w:i/>
        </w:rPr>
        <w:t>м, возникающим</w:t>
      </w:r>
      <w:r w:rsidR="00CE219D" w:rsidRPr="006117C0">
        <w:rPr>
          <w:rFonts w:ascii="Times New Roman" w:hAnsi="Times New Roman" w:cs="Times New Roman"/>
          <w:i/>
        </w:rPr>
        <w:t xml:space="preserve"> </w:t>
      </w:r>
      <w:r w:rsidR="001229C2" w:rsidRPr="006117C0">
        <w:rPr>
          <w:rFonts w:ascii="Times New Roman" w:hAnsi="Times New Roman" w:cs="Times New Roman"/>
          <w:i/>
        </w:rPr>
        <w:br/>
      </w:r>
      <w:r w:rsidR="00CE219D" w:rsidRPr="006117C0">
        <w:rPr>
          <w:rFonts w:ascii="Times New Roman" w:hAnsi="Times New Roman" w:cs="Times New Roman"/>
          <w:i/>
        </w:rPr>
        <w:t>с 01.01.2021</w:t>
      </w:r>
    </w:p>
    <w:p w:rsidR="002B5AA5" w:rsidRPr="006117C0" w:rsidRDefault="002B5AA5" w:rsidP="002B5AA5">
      <w:pPr>
        <w:tabs>
          <w:tab w:val="left" w:pos="993"/>
        </w:tabs>
        <w:spacing w:after="0" w:line="240" w:lineRule="auto"/>
        <w:ind w:left="709"/>
        <w:rPr>
          <w:rFonts w:ascii="Times New Roman" w:hAnsi="Times New Roman" w:cs="Times New Roman"/>
          <w:sz w:val="28"/>
          <w:szCs w:val="28"/>
        </w:rPr>
      </w:pPr>
      <w:r w:rsidRPr="006117C0">
        <w:rPr>
          <w:rFonts w:ascii="Times New Roman" w:hAnsi="Times New Roman" w:cs="Times New Roman"/>
          <w:b/>
          <w:sz w:val="28"/>
          <w:szCs w:val="28"/>
        </w:rPr>
        <w:t>Статья 18. Прогнозирование доходов бюджета городского округа</w:t>
      </w:r>
    </w:p>
    <w:p w:rsidR="002B5AA5" w:rsidRPr="006117C0" w:rsidRDefault="002B5AA5" w:rsidP="002B5AA5">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Доходы бюджета городского округа прогнозируются на основе прогноза социально-экономического развития городского округа, действующего на день внесения проекта решения о бюджете городского округа в Городскую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Камчатского края и решений Городской Думы, устанавливающих неналоговые доходы бюджетов бюджетной системы Российской Федерации.</w:t>
      </w:r>
    </w:p>
    <w:p w:rsidR="00821542" w:rsidRPr="006117C0" w:rsidRDefault="002B5AA5" w:rsidP="002B5AA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Положения федеральных законов, законов Камчатского края, решений Городской Думы, приводящих к изменению общего объема доходов бюджета городского округа и принятых после внесения проекта решения о бюджете городского округа на рассмотрение в Городскую Думу, учитываются в очередном финансовом году при внесении изменений в бюджет городского округа на текущий финансовый год и плановый период в части показателей текущего финансового года</w:t>
      </w:r>
      <w:r w:rsidR="00821542" w:rsidRPr="006117C0">
        <w:rPr>
          <w:rFonts w:ascii="Times New Roman" w:hAnsi="Times New Roman" w:cs="Times New Roman"/>
          <w:sz w:val="28"/>
          <w:szCs w:val="28"/>
        </w:rPr>
        <w:t>.</w:t>
      </w:r>
    </w:p>
    <w:p w:rsidR="002B5AA5" w:rsidRPr="006117C0" w:rsidRDefault="002B5AA5" w:rsidP="00540201">
      <w:pPr>
        <w:tabs>
          <w:tab w:val="left" w:pos="1134"/>
        </w:tabs>
        <w:autoSpaceDE w:val="0"/>
        <w:autoSpaceDN w:val="0"/>
        <w:adjustRightInd w:val="0"/>
        <w:spacing w:after="0"/>
        <w:ind w:firstLine="284"/>
        <w:jc w:val="both"/>
        <w:rPr>
          <w:rFonts w:ascii="Times New Roman" w:hAnsi="Times New Roman" w:cs="Times New Roman"/>
          <w:i/>
        </w:rPr>
      </w:pPr>
    </w:p>
    <w:p w:rsidR="00821542" w:rsidRPr="006117C0" w:rsidRDefault="00540201" w:rsidP="009709AB">
      <w:pPr>
        <w:tabs>
          <w:tab w:val="left" w:pos="1134"/>
        </w:tabs>
        <w:autoSpaceDE w:val="0"/>
        <w:autoSpaceDN w:val="0"/>
        <w:adjustRightInd w:val="0"/>
        <w:spacing w:after="0"/>
        <w:jc w:val="both"/>
        <w:rPr>
          <w:rFonts w:ascii="Times New Roman" w:hAnsi="Times New Roman" w:cs="Times New Roman"/>
          <w:b/>
          <w:sz w:val="28"/>
          <w:szCs w:val="28"/>
        </w:rPr>
      </w:pPr>
      <w:r w:rsidRPr="006117C0">
        <w:rPr>
          <w:rFonts w:ascii="Times New Roman" w:hAnsi="Times New Roman" w:cs="Times New Roman"/>
          <w:i/>
        </w:rPr>
        <w:t>Решением от 25.12.2019 № 217-нд (25.12.2019 № 580-р) статья 19 изложена в новой редакции</w:t>
      </w:r>
    </w:p>
    <w:p w:rsidR="00540201" w:rsidRPr="006117C0" w:rsidRDefault="00540201" w:rsidP="00FF603E">
      <w:pPr>
        <w:spacing w:after="0" w:line="240" w:lineRule="auto"/>
        <w:ind w:firstLine="709"/>
        <w:jc w:val="both"/>
        <w:rPr>
          <w:rFonts w:ascii="Times New Roman" w:eastAsia="Times New Roman" w:hAnsi="Times New Roman" w:cs="Times New Roman"/>
          <w:sz w:val="28"/>
          <w:szCs w:val="28"/>
        </w:rPr>
      </w:pPr>
      <w:r w:rsidRPr="006117C0">
        <w:rPr>
          <w:rFonts w:ascii="Times New Roman" w:eastAsia="Times New Roman" w:hAnsi="Times New Roman" w:cs="Times New Roman"/>
          <w:b/>
          <w:sz w:val="28"/>
          <w:szCs w:val="28"/>
        </w:rPr>
        <w:t>Статья 19. Планирование бюджетных ассигнований</w:t>
      </w:r>
    </w:p>
    <w:p w:rsidR="00821542" w:rsidRPr="006117C0" w:rsidRDefault="00540201" w:rsidP="00FF60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Times New Roman" w:hAnsi="Times New Roman" w:cs="Times New Roman"/>
          <w:sz w:val="28"/>
          <w:szCs w:val="28"/>
        </w:rPr>
        <w:lastRenderedPageBreak/>
        <w:t>Планирование бюджетных ассигнований осуществляется в порядке и в соответствии с методикой, устанавливаемой финансовым органом, раздельно по бюджетным ассигнованиям на исполнение действующих и принимаемых обязательств, а также с учетом бюджетных ассигнований на оказание муниципальных услуг (выполнение работ) муниципальными бюджетными и автономными учреждениями с учетом муниципального задания на очередной финансовый год (очередной финансовый год и плановый период) и его выполнения в отчетном финансовом году и текущем финансовом году</w:t>
      </w:r>
      <w:r w:rsidR="00821542" w:rsidRPr="006117C0">
        <w:rPr>
          <w:rFonts w:ascii="Times New Roman" w:eastAsia="Calibri" w:hAnsi="Times New Roman" w:cs="Times New Roman"/>
          <w:sz w:val="28"/>
          <w:szCs w:val="28"/>
        </w:rPr>
        <w:t>.</w:t>
      </w:r>
    </w:p>
    <w:p w:rsidR="004071B9" w:rsidRPr="006117C0" w:rsidRDefault="004071B9" w:rsidP="00B65BC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513F1" w:rsidRPr="006117C0" w:rsidRDefault="008513F1" w:rsidP="009709AB">
      <w:pPr>
        <w:autoSpaceDE w:val="0"/>
        <w:autoSpaceDN w:val="0"/>
        <w:adjustRightInd w:val="0"/>
        <w:spacing w:after="0" w:line="240" w:lineRule="auto"/>
        <w:jc w:val="both"/>
        <w:outlineLvl w:val="3"/>
        <w:rPr>
          <w:rFonts w:ascii="Times New Roman" w:hAnsi="Times New Roman" w:cs="Times New Roman"/>
          <w:i/>
        </w:rPr>
      </w:pPr>
      <w:r w:rsidRPr="006117C0">
        <w:rPr>
          <w:rFonts w:ascii="Times New Roman" w:hAnsi="Times New Roman" w:cs="Times New Roman"/>
          <w:i/>
        </w:rPr>
        <w:t>Решением от 25.12.2019 № 217-нд (25.12.2019 № 580-р) статья 20 исключена</w:t>
      </w:r>
    </w:p>
    <w:p w:rsidR="00A72BCA" w:rsidRPr="006117C0" w:rsidRDefault="00A72BCA" w:rsidP="009709AB">
      <w:pPr>
        <w:autoSpaceDE w:val="0"/>
        <w:autoSpaceDN w:val="0"/>
        <w:adjustRightInd w:val="0"/>
        <w:spacing w:after="0" w:line="240" w:lineRule="auto"/>
        <w:jc w:val="both"/>
        <w:outlineLvl w:val="3"/>
        <w:rPr>
          <w:rFonts w:ascii="Times New Roman" w:hAnsi="Times New Roman" w:cs="Times New Roman"/>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w:t>
      </w:r>
      <w:r w:rsidRPr="006117C0">
        <w:rPr>
          <w:rFonts w:ascii="Times New Roman" w:hAnsi="Times New Roman"/>
          <w:i/>
        </w:rPr>
        <w:t>статья 20 изложена в новой редакции</w:t>
      </w:r>
    </w:p>
    <w:p w:rsidR="004071B9" w:rsidRPr="006117C0" w:rsidRDefault="004071B9" w:rsidP="009709AB">
      <w:pPr>
        <w:autoSpaceDE w:val="0"/>
        <w:autoSpaceDN w:val="0"/>
        <w:adjustRightInd w:val="0"/>
        <w:spacing w:after="0" w:line="240" w:lineRule="auto"/>
        <w:jc w:val="both"/>
        <w:outlineLvl w:val="3"/>
        <w:rPr>
          <w:rFonts w:ascii="Times New Roman" w:hAnsi="Times New Roman" w:cs="Times New Roman"/>
        </w:rPr>
      </w:pPr>
      <w:r w:rsidRPr="006117C0">
        <w:rPr>
          <w:rFonts w:ascii="Times New Roman" w:hAnsi="Times New Roman"/>
          <w:i/>
        </w:rPr>
        <w:t>Решением от 2</w:t>
      </w:r>
      <w:r w:rsidR="00ED27BF" w:rsidRPr="006117C0">
        <w:rPr>
          <w:rFonts w:ascii="Times New Roman" w:hAnsi="Times New Roman"/>
          <w:i/>
        </w:rPr>
        <w:t>4</w:t>
      </w:r>
      <w:r w:rsidRPr="006117C0">
        <w:rPr>
          <w:rFonts w:ascii="Times New Roman" w:hAnsi="Times New Roman"/>
          <w:i/>
        </w:rPr>
        <w:t>.04.2014 № 208-нд (23.04.2014 № 461-р) статья 20 изложен</w:t>
      </w:r>
      <w:r w:rsidR="00EC2F04" w:rsidRPr="006117C0">
        <w:rPr>
          <w:rFonts w:ascii="Times New Roman" w:hAnsi="Times New Roman"/>
          <w:i/>
        </w:rPr>
        <w:t>а</w:t>
      </w:r>
      <w:r w:rsidRPr="006117C0">
        <w:rPr>
          <w:rFonts w:ascii="Times New Roman" w:hAnsi="Times New Roman"/>
          <w:i/>
        </w:rPr>
        <w:t xml:space="preserve"> в новой редакции</w:t>
      </w:r>
    </w:p>
    <w:p w:rsidR="004071B9" w:rsidRPr="006117C0" w:rsidRDefault="00E51317" w:rsidP="008513F1">
      <w:pPr>
        <w:tabs>
          <w:tab w:val="left" w:pos="1134"/>
        </w:tabs>
        <w:autoSpaceDE w:val="0"/>
        <w:autoSpaceDN w:val="0"/>
        <w:adjustRightInd w:val="0"/>
        <w:spacing w:after="0" w:line="240" w:lineRule="auto"/>
        <w:ind w:left="709"/>
        <w:rPr>
          <w:rFonts w:ascii="Times New Roman" w:hAnsi="Times New Roman" w:cs="Times New Roman"/>
          <w:sz w:val="28"/>
          <w:szCs w:val="28"/>
        </w:rPr>
      </w:pPr>
      <w:r w:rsidRPr="006117C0">
        <w:rPr>
          <w:rFonts w:ascii="Times New Roman" w:hAnsi="Times New Roman" w:cs="Times New Roman"/>
          <w:b/>
          <w:sz w:val="28"/>
          <w:szCs w:val="28"/>
        </w:rPr>
        <w:t xml:space="preserve">Статья 20. </w:t>
      </w:r>
      <w:r w:rsidR="008513F1" w:rsidRPr="006117C0">
        <w:rPr>
          <w:rFonts w:ascii="Times New Roman" w:hAnsi="Times New Roman" w:cs="Times New Roman"/>
          <w:sz w:val="28"/>
          <w:szCs w:val="28"/>
        </w:rPr>
        <w:t>Исключена</w:t>
      </w:r>
    </w:p>
    <w:p w:rsidR="00706445" w:rsidRPr="006117C0" w:rsidRDefault="00706445" w:rsidP="00E51317">
      <w:pPr>
        <w:autoSpaceDE w:val="0"/>
        <w:autoSpaceDN w:val="0"/>
        <w:adjustRightInd w:val="0"/>
        <w:spacing w:after="0" w:line="240" w:lineRule="auto"/>
        <w:ind w:firstLine="709"/>
        <w:jc w:val="both"/>
        <w:outlineLvl w:val="3"/>
        <w:rPr>
          <w:rFonts w:ascii="Times New Roman" w:hAnsi="Times New Roman" w:cs="Times New Roman"/>
          <w:b/>
          <w:i/>
          <w:sz w:val="28"/>
          <w:szCs w:val="28"/>
        </w:rPr>
      </w:pPr>
    </w:p>
    <w:p w:rsidR="00EF7F79" w:rsidRPr="006117C0" w:rsidRDefault="00EF7F79" w:rsidP="009709AB">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22.03.2018 № 36-нд (21.03.2018</w:t>
      </w:r>
      <w:r w:rsidR="007530D7" w:rsidRPr="006117C0">
        <w:rPr>
          <w:rFonts w:ascii="Times New Roman" w:hAnsi="Times New Roman" w:cs="Times New Roman"/>
          <w:i/>
        </w:rPr>
        <w:t xml:space="preserve"> </w:t>
      </w:r>
      <w:r w:rsidRPr="006117C0">
        <w:rPr>
          <w:rFonts w:ascii="Times New Roman" w:hAnsi="Times New Roman" w:cs="Times New Roman"/>
          <w:i/>
        </w:rPr>
        <w:t>№ 120-р) статья 21 изложена в новой редакции</w:t>
      </w:r>
    </w:p>
    <w:p w:rsidR="00EF7F79" w:rsidRPr="006117C0" w:rsidRDefault="00EF7F79" w:rsidP="00EF7F79">
      <w:pPr>
        <w:spacing w:after="0" w:line="240" w:lineRule="auto"/>
        <w:ind w:firstLine="709"/>
        <w:jc w:val="both"/>
        <w:rPr>
          <w:rFonts w:ascii="Times New Roman" w:hAnsi="Times New Roman" w:cs="Times New Roman"/>
          <w:b/>
          <w:sz w:val="28"/>
          <w:szCs w:val="28"/>
        </w:rPr>
      </w:pPr>
      <w:r w:rsidRPr="006117C0">
        <w:rPr>
          <w:rFonts w:ascii="Times New Roman" w:hAnsi="Times New Roman" w:cs="Times New Roman"/>
          <w:b/>
          <w:sz w:val="28"/>
          <w:szCs w:val="28"/>
        </w:rPr>
        <w:t>Статья 21. Муниципальный дорожный фонд</w:t>
      </w:r>
    </w:p>
    <w:p w:rsidR="00EF7F79" w:rsidRPr="006117C0" w:rsidRDefault="00EF7F79" w:rsidP="00EF7F79">
      <w:pPr>
        <w:autoSpaceDE w:val="0"/>
        <w:autoSpaceDN w:val="0"/>
        <w:adjustRightInd w:val="0"/>
        <w:spacing w:after="0" w:line="240" w:lineRule="auto"/>
        <w:ind w:firstLine="709"/>
        <w:jc w:val="both"/>
        <w:rPr>
          <w:rFonts w:ascii="Times New Roman" w:hAnsi="Times New Roman" w:cs="Times New Roman"/>
          <w:sz w:val="28"/>
          <w:szCs w:val="28"/>
        </w:rPr>
      </w:pPr>
      <w:bookmarkStart w:id="3" w:name="sub_211"/>
      <w:r w:rsidRPr="006117C0">
        <w:rPr>
          <w:rFonts w:ascii="Times New Roman" w:hAnsi="Times New Roman" w:cs="Times New Roman"/>
          <w:sz w:val="28"/>
          <w:szCs w:val="28"/>
        </w:rPr>
        <w:t>1. Муниципальный дорожный фонд городского округа - часть средств бюджета городского округа,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городского округа.</w:t>
      </w:r>
    </w:p>
    <w:p w:rsidR="00EF7F79" w:rsidRPr="006117C0" w:rsidRDefault="00EF7F79" w:rsidP="00EF7F79">
      <w:pPr>
        <w:autoSpaceDE w:val="0"/>
        <w:autoSpaceDN w:val="0"/>
        <w:adjustRightInd w:val="0"/>
        <w:spacing w:after="0" w:line="240" w:lineRule="auto"/>
        <w:ind w:firstLine="709"/>
        <w:jc w:val="both"/>
        <w:rPr>
          <w:rFonts w:ascii="Times New Roman" w:hAnsi="Times New Roman" w:cs="Times New Roman"/>
          <w:sz w:val="28"/>
          <w:szCs w:val="28"/>
        </w:rPr>
      </w:pPr>
      <w:bookmarkStart w:id="4" w:name="sub_212"/>
      <w:bookmarkEnd w:id="3"/>
      <w:r w:rsidRPr="006117C0">
        <w:rPr>
          <w:rFonts w:ascii="Times New Roman" w:hAnsi="Times New Roman" w:cs="Times New Roman"/>
          <w:sz w:val="28"/>
          <w:szCs w:val="28"/>
        </w:rPr>
        <w:t xml:space="preserve">2. Решение о создании муниципального дорожного фонда городского округа, порядок формирования и использования бюджетных ассигнований муниципального дорожного фонда городского округа принимается Городской Думой в соответствии со </w:t>
      </w:r>
      <w:hyperlink r:id="rId23" w:history="1">
        <w:r w:rsidRPr="006117C0">
          <w:rPr>
            <w:rFonts w:ascii="Times New Roman" w:hAnsi="Times New Roman" w:cs="Times New Roman"/>
            <w:sz w:val="28"/>
            <w:szCs w:val="28"/>
          </w:rPr>
          <w:t>статьей 179.4</w:t>
        </w:r>
      </w:hyperlink>
      <w:r w:rsidRPr="006117C0">
        <w:rPr>
          <w:rFonts w:ascii="Times New Roman" w:hAnsi="Times New Roman" w:cs="Times New Roman"/>
          <w:sz w:val="28"/>
          <w:szCs w:val="28"/>
        </w:rPr>
        <w:t xml:space="preserve"> Бюджетного кодекса Российской Федерации.</w:t>
      </w:r>
    </w:p>
    <w:bookmarkEnd w:id="4"/>
    <w:p w:rsidR="005C3264" w:rsidRPr="006117C0" w:rsidRDefault="005C3264" w:rsidP="009709AB">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30.10.2020 № 290-нд (28.10.2020 № 746-р) часть 3 изложена в новой редакции</w:t>
      </w:r>
    </w:p>
    <w:p w:rsidR="005C3264" w:rsidRPr="006117C0" w:rsidRDefault="005C3264" w:rsidP="005C3264">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Объем бюджетных ассигнований муниципального дорожного фонда городского округа утверждается решением о бюджете городского округа </w:t>
      </w:r>
      <w:r w:rsidRPr="006117C0">
        <w:rPr>
          <w:rFonts w:ascii="Times New Roman" w:hAnsi="Times New Roman" w:cs="Times New Roman"/>
          <w:sz w:val="28"/>
          <w:szCs w:val="28"/>
        </w:rPr>
        <w:br/>
        <w:t>на очередной финансовый год (очередной финансовый год и плановый период) в размере не менее прогнозируемого объема доходов бюджета городского округа, установленных решением Городской Думы, указанным в части 2 настоящей статьи, от:</w:t>
      </w:r>
    </w:p>
    <w:p w:rsidR="005C3264" w:rsidRPr="006117C0" w:rsidRDefault="005C3264" w:rsidP="005C3264">
      <w:pPr>
        <w:autoSpaceDE w:val="0"/>
        <w:autoSpaceDN w:val="0"/>
        <w:adjustRightInd w:val="0"/>
        <w:spacing w:after="0" w:line="240" w:lineRule="auto"/>
        <w:ind w:firstLine="720"/>
        <w:jc w:val="both"/>
        <w:rPr>
          <w:rFonts w:ascii="Times New Roman" w:hAnsi="Times New Roman" w:cs="Times New Roman"/>
          <w:sz w:val="28"/>
          <w:szCs w:val="28"/>
        </w:rPr>
      </w:pPr>
      <w:bookmarkStart w:id="5" w:name="sub_31"/>
      <w:r w:rsidRPr="006117C0">
        <w:rPr>
          <w:rFonts w:ascii="Times New Roman" w:hAnsi="Times New Roman" w:cs="Times New Roman"/>
          <w:sz w:val="28"/>
          <w:szCs w:val="28"/>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городского округа;</w:t>
      </w:r>
    </w:p>
    <w:p w:rsidR="005C3264" w:rsidRPr="006117C0" w:rsidRDefault="005C3264" w:rsidP="005C3264">
      <w:pPr>
        <w:autoSpaceDE w:val="0"/>
        <w:autoSpaceDN w:val="0"/>
        <w:adjustRightInd w:val="0"/>
        <w:spacing w:after="0" w:line="240" w:lineRule="auto"/>
        <w:ind w:firstLine="720"/>
        <w:jc w:val="both"/>
        <w:rPr>
          <w:rFonts w:ascii="Times New Roman" w:hAnsi="Times New Roman" w:cs="Times New Roman"/>
          <w:sz w:val="28"/>
          <w:szCs w:val="28"/>
        </w:rPr>
      </w:pPr>
      <w:bookmarkStart w:id="6" w:name="sub_32"/>
      <w:bookmarkEnd w:id="5"/>
      <w:r w:rsidRPr="006117C0">
        <w:rPr>
          <w:rFonts w:ascii="Times New Roman" w:hAnsi="Times New Roman" w:cs="Times New Roman"/>
          <w:sz w:val="28"/>
          <w:szCs w:val="28"/>
        </w:rPr>
        <w:t xml:space="preserve">- доходов бюджета городского округа от транспортного налога </w:t>
      </w:r>
      <w:r w:rsidRPr="006117C0">
        <w:rPr>
          <w:rFonts w:ascii="Times New Roman" w:hAnsi="Times New Roman" w:cs="Times New Roman"/>
          <w:sz w:val="28"/>
          <w:szCs w:val="28"/>
        </w:rPr>
        <w:br/>
        <w:t xml:space="preserve">(если законом Камчатского края установлены единые нормативы отчислений </w:t>
      </w:r>
      <w:r w:rsidRPr="006117C0">
        <w:rPr>
          <w:rFonts w:ascii="Times New Roman" w:hAnsi="Times New Roman" w:cs="Times New Roman"/>
          <w:sz w:val="28"/>
          <w:szCs w:val="28"/>
        </w:rPr>
        <w:br/>
        <w:t>от транспортного налога в местные бюджеты);</w:t>
      </w:r>
    </w:p>
    <w:bookmarkEnd w:id="6"/>
    <w:p w:rsidR="005C3264" w:rsidRPr="006117C0" w:rsidRDefault="005C3264" w:rsidP="005C3264">
      <w:pPr>
        <w:autoSpaceDE w:val="0"/>
        <w:autoSpaceDN w:val="0"/>
        <w:adjustRightInd w:val="0"/>
        <w:spacing w:after="0" w:line="240" w:lineRule="auto"/>
        <w:ind w:firstLine="720"/>
        <w:jc w:val="both"/>
        <w:rPr>
          <w:rFonts w:ascii="Times New Roman" w:hAnsi="Times New Roman" w:cs="Times New Roman"/>
          <w:sz w:val="28"/>
          <w:szCs w:val="28"/>
        </w:rPr>
      </w:pPr>
      <w:r w:rsidRPr="006117C0">
        <w:rPr>
          <w:rFonts w:ascii="Times New Roman" w:hAnsi="Times New Roman" w:cs="Times New Roman"/>
          <w:sz w:val="28"/>
          <w:szCs w:val="28"/>
        </w:rPr>
        <w:t>- иных поступлений в бюджет городского округа, утвержденных решением Городской Думы, предусматривающим создание муниципального дорожного фонда городского округа.</w:t>
      </w:r>
    </w:p>
    <w:p w:rsidR="00B65BCD" w:rsidRPr="006117C0" w:rsidRDefault="005C3264" w:rsidP="005C326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sz w:val="28"/>
          <w:szCs w:val="28"/>
        </w:rPr>
        <w:t xml:space="preserve">Бюджетные ассигнования муниципального дорожного фонда городского округа, не использованные в текущем финансовом году, направляются </w:t>
      </w:r>
      <w:r w:rsidRPr="006117C0">
        <w:rPr>
          <w:rFonts w:ascii="Times New Roman" w:hAnsi="Times New Roman" w:cs="Times New Roman"/>
          <w:sz w:val="28"/>
          <w:szCs w:val="28"/>
        </w:rPr>
        <w:br/>
        <w:t>на увеличение бюджетных ассигнований муниципального дорожного фонда городского округа в очередном финансовом году.</w:t>
      </w:r>
    </w:p>
    <w:p w:rsidR="00CB74B8" w:rsidRPr="006117C0" w:rsidRDefault="00CB74B8" w:rsidP="00A72BCA">
      <w:pPr>
        <w:autoSpaceDE w:val="0"/>
        <w:autoSpaceDN w:val="0"/>
        <w:adjustRightInd w:val="0"/>
        <w:spacing w:after="0" w:line="240" w:lineRule="auto"/>
        <w:ind w:firstLine="284"/>
        <w:jc w:val="both"/>
        <w:outlineLvl w:val="3"/>
        <w:rPr>
          <w:rFonts w:ascii="Times New Roman" w:hAnsi="Times New Roman" w:cs="Times New Roman"/>
          <w:i/>
          <w:sz w:val="28"/>
          <w:szCs w:val="28"/>
        </w:rPr>
      </w:pPr>
    </w:p>
    <w:p w:rsidR="00FE0534" w:rsidRPr="006117C0" w:rsidRDefault="00FE0534" w:rsidP="009709AB">
      <w:pPr>
        <w:autoSpaceDE w:val="0"/>
        <w:autoSpaceDN w:val="0"/>
        <w:adjustRightInd w:val="0"/>
        <w:spacing w:after="0" w:line="240" w:lineRule="auto"/>
        <w:jc w:val="both"/>
        <w:outlineLvl w:val="3"/>
        <w:rPr>
          <w:rFonts w:ascii="Times New Roman" w:hAnsi="Times New Roman" w:cs="Times New Roman"/>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w:t>
      </w:r>
      <w:r w:rsidRPr="006117C0">
        <w:rPr>
          <w:rFonts w:ascii="Times New Roman" w:hAnsi="Times New Roman"/>
          <w:i/>
        </w:rPr>
        <w:t>статья 22 изложена в новой редакции</w:t>
      </w:r>
    </w:p>
    <w:p w:rsidR="00FE0534" w:rsidRPr="006117C0" w:rsidRDefault="00FE0534" w:rsidP="00A20E73">
      <w:pPr>
        <w:pStyle w:val="ac"/>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6117C0">
        <w:rPr>
          <w:rFonts w:ascii="Times New Roman" w:hAnsi="Times New Roman" w:cs="Times New Roman"/>
          <w:b/>
          <w:sz w:val="28"/>
          <w:szCs w:val="28"/>
        </w:rPr>
        <w:lastRenderedPageBreak/>
        <w:t>Статья 22. Показатели, утверждаемые решением о бюджете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7" w:name="sub_221"/>
      <w:r w:rsidRPr="006117C0">
        <w:rPr>
          <w:rFonts w:ascii="Times New Roman" w:hAnsi="Times New Roman" w:cs="Times New Roman"/>
          <w:sz w:val="28"/>
          <w:szCs w:val="28"/>
        </w:rPr>
        <w:t>1. В проекте решения о бюджете городского округа должны содержаться основные характеристики бюджета городского округа: общий объем доходов, общий объем расходов, размер дефицита (профицита) бюджета городского округа на очередной финансовый год (очередной финансовый год и плановый период).</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8" w:name="sub_222"/>
      <w:bookmarkEnd w:id="7"/>
      <w:r w:rsidRPr="006117C0">
        <w:rPr>
          <w:rFonts w:ascii="Times New Roman" w:hAnsi="Times New Roman" w:cs="Times New Roman"/>
          <w:sz w:val="28"/>
          <w:szCs w:val="28"/>
        </w:rPr>
        <w:t>2. Решением о бюджете городского округа утверждаются следующие показатели на очередной финансовый год (очередной финансовый год и плановый период):</w:t>
      </w:r>
    </w:p>
    <w:p w:rsidR="00CB74B8" w:rsidRPr="006117C0" w:rsidRDefault="00CB74B8" w:rsidP="009709AB">
      <w:pPr>
        <w:spacing w:after="0" w:line="240" w:lineRule="auto"/>
        <w:rPr>
          <w:rFonts w:ascii="Times New Roman" w:hAnsi="Times New Roman" w:cs="Times New Roman"/>
          <w:i/>
        </w:rPr>
      </w:pPr>
      <w:bookmarkStart w:id="9" w:name="sub_2221"/>
      <w:bookmarkEnd w:id="8"/>
      <w:r w:rsidRPr="006117C0">
        <w:rPr>
          <w:rFonts w:ascii="Times New Roman" w:hAnsi="Times New Roman" w:cs="Times New Roman"/>
          <w:i/>
        </w:rPr>
        <w:t>Решением от 26.08.2021 № 400-нд (25.08.2021 № 984-р) пункт 1 части 2 исключен</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CB74B8" w:rsidRPr="006117C0">
        <w:rPr>
          <w:rFonts w:ascii="Times New Roman" w:hAnsi="Times New Roman" w:cs="Times New Roman"/>
          <w:sz w:val="28"/>
          <w:szCs w:val="28"/>
        </w:rPr>
        <w:t>исключен</w:t>
      </w:r>
      <w:r w:rsidR="00947604" w:rsidRPr="006117C0">
        <w:rPr>
          <w:rFonts w:ascii="Times New Roman" w:hAnsi="Times New Roman" w:cs="Times New Roman"/>
          <w:sz w:val="28"/>
          <w:szCs w:val="28"/>
        </w:rPr>
        <w:t>;</w:t>
      </w:r>
    </w:p>
    <w:p w:rsidR="00CB74B8" w:rsidRPr="006117C0" w:rsidRDefault="00CB74B8" w:rsidP="009709AB">
      <w:pPr>
        <w:spacing w:after="0" w:line="240" w:lineRule="auto"/>
        <w:rPr>
          <w:rFonts w:ascii="Times New Roman" w:hAnsi="Times New Roman" w:cs="Times New Roman"/>
          <w:i/>
        </w:rPr>
      </w:pPr>
      <w:r w:rsidRPr="006117C0">
        <w:rPr>
          <w:rFonts w:ascii="Times New Roman" w:hAnsi="Times New Roman" w:cs="Times New Roman"/>
          <w:i/>
        </w:rPr>
        <w:t>Решением от 26.08.2021 № 400-нд (25.08.2021 № 984-р) пункт 2 части 2 исключен</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00CB74B8" w:rsidRPr="006117C0">
        <w:rPr>
          <w:rFonts w:ascii="Times New Roman" w:hAnsi="Times New Roman" w:cs="Times New Roman"/>
          <w:sz w:val="28"/>
          <w:szCs w:val="28"/>
        </w:rPr>
        <w:t>исключен</w:t>
      </w:r>
      <w:r w:rsidR="00947604" w:rsidRPr="006117C0">
        <w:rPr>
          <w:rFonts w:ascii="Times New Roman" w:hAnsi="Times New Roman" w:cs="Times New Roman"/>
          <w:sz w:val="28"/>
          <w:szCs w:val="28"/>
        </w:rPr>
        <w:t>;</w:t>
      </w:r>
    </w:p>
    <w:p w:rsidR="00CB74B8" w:rsidRPr="006117C0" w:rsidRDefault="00CB74B8" w:rsidP="009709AB">
      <w:pPr>
        <w:spacing w:after="0" w:line="240" w:lineRule="auto"/>
        <w:rPr>
          <w:rFonts w:ascii="Times New Roman" w:hAnsi="Times New Roman" w:cs="Times New Roman"/>
          <w:i/>
        </w:rPr>
      </w:pPr>
      <w:bookmarkStart w:id="10" w:name="sub_2222"/>
      <w:bookmarkEnd w:id="9"/>
      <w:r w:rsidRPr="006117C0">
        <w:rPr>
          <w:rFonts w:ascii="Times New Roman" w:hAnsi="Times New Roman" w:cs="Times New Roman"/>
          <w:i/>
        </w:rPr>
        <w:t>Решением от 26.08.2021 № 400-нд (25.08.2021 № 984-р) пункт 3 части 2 исключен</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w:t>
      </w:r>
      <w:r w:rsidR="00CB74B8" w:rsidRPr="006117C0">
        <w:rPr>
          <w:rFonts w:ascii="Times New Roman" w:hAnsi="Times New Roman" w:cs="Times New Roman"/>
          <w:sz w:val="28"/>
          <w:szCs w:val="28"/>
        </w:rPr>
        <w:t>исключен</w:t>
      </w:r>
      <w:r w:rsidR="00947604" w:rsidRPr="006117C0">
        <w:rPr>
          <w:rFonts w:ascii="Times New Roman" w:hAnsi="Times New Roman" w:cs="Times New Roman"/>
          <w:sz w:val="28"/>
          <w:szCs w:val="28"/>
        </w:rPr>
        <w:t>;</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1" w:name="sub_2223"/>
      <w:bookmarkEnd w:id="10"/>
      <w:r w:rsidRPr="006117C0">
        <w:rPr>
          <w:rFonts w:ascii="Times New Roman" w:hAnsi="Times New Roman" w:cs="Times New Roman"/>
          <w:sz w:val="28"/>
          <w:szCs w:val="28"/>
        </w:rPr>
        <w:t>4) прогнозируемые доходы бюджета городского округа по группам, подгруппам и статьям классификации доходов бюджетов Российской Федерации;</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2" w:name="sub_2224"/>
      <w:bookmarkEnd w:id="11"/>
      <w:r w:rsidRPr="006117C0">
        <w:rPr>
          <w:rFonts w:ascii="Times New Roman" w:hAnsi="Times New Roman" w:cs="Times New Roman"/>
          <w:sz w:val="28"/>
          <w:szCs w:val="28"/>
        </w:rPr>
        <w:t>5) источники финансирования дефицита бюджета городского округа;</w:t>
      </w:r>
      <w:bookmarkStart w:id="13" w:name="sub_2225"/>
      <w:bookmarkEnd w:id="12"/>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распределение бюджетных ассигнований по разделам и подразделам классификации расходов бюджета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4" w:name="sub_2226"/>
      <w:bookmarkEnd w:id="13"/>
      <w:r w:rsidRPr="006117C0">
        <w:rPr>
          <w:rFonts w:ascii="Times New Roman" w:hAnsi="Times New Roman" w:cs="Times New Roman"/>
          <w:sz w:val="28"/>
          <w:szCs w:val="28"/>
        </w:rPr>
        <w:t>7)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бюджета городского округа;</w:t>
      </w:r>
    </w:p>
    <w:p w:rsidR="002D5A1E" w:rsidRPr="006117C0" w:rsidRDefault="002D5A1E" w:rsidP="009709AB">
      <w:pPr>
        <w:spacing w:after="0" w:line="240" w:lineRule="auto"/>
        <w:jc w:val="both"/>
        <w:rPr>
          <w:rFonts w:ascii="Times New Roman" w:hAnsi="Times New Roman" w:cs="Times New Roman"/>
          <w:sz w:val="28"/>
          <w:szCs w:val="28"/>
        </w:rPr>
      </w:pPr>
      <w:bookmarkStart w:id="15" w:name="sub_2227"/>
      <w:bookmarkEnd w:id="14"/>
      <w:r w:rsidRPr="006117C0">
        <w:rPr>
          <w:rFonts w:ascii="Times New Roman" w:hAnsi="Times New Roman" w:cs="Times New Roman"/>
          <w:i/>
        </w:rPr>
        <w:t>Решением от 25.12.2019 № 217-нд (25.12.2019 № 580-р) пункт 8 части 2 изложен в новой редакции</w:t>
      </w:r>
    </w:p>
    <w:p w:rsidR="00FE0534" w:rsidRPr="006117C0" w:rsidRDefault="002D5A1E"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8) ведомственная структура расходов бюджета городского округа на очередной финансовый год (очередной финансовый год и плановый период)</w:t>
      </w:r>
      <w:r w:rsidR="00FE0534" w:rsidRPr="006117C0">
        <w:rPr>
          <w:rFonts w:ascii="Times New Roman" w:hAnsi="Times New Roman" w:cs="Times New Roman"/>
          <w:sz w:val="28"/>
          <w:szCs w:val="28"/>
        </w:rPr>
        <w:t>;</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6" w:name="sub_2228"/>
      <w:bookmarkEnd w:id="15"/>
      <w:r w:rsidRPr="006117C0">
        <w:rPr>
          <w:rFonts w:ascii="Times New Roman" w:hAnsi="Times New Roman" w:cs="Times New Roman"/>
          <w:sz w:val="28"/>
          <w:szCs w:val="28"/>
        </w:rPr>
        <w:t>9) распределение бюджетных ассигнований с указанием главного распорядителя бюджетных средств на осуществление бюджетных инвестиций</w:t>
      </w:r>
      <w:r w:rsidRPr="006117C0">
        <w:rPr>
          <w:rFonts w:ascii="Times New Roman" w:hAnsi="Times New Roman" w:cs="Times New Roman"/>
          <w:sz w:val="28"/>
          <w:szCs w:val="28"/>
        </w:rPr>
        <w:br/>
        <w:t>в объекты капитального строительства муниципальной собственности городского округа, включаемых в инвестиционную программу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7" w:name="sub_22210"/>
      <w:bookmarkEnd w:id="16"/>
      <w:r w:rsidRPr="006117C0">
        <w:rPr>
          <w:rFonts w:ascii="Times New Roman" w:hAnsi="Times New Roman" w:cs="Times New Roman"/>
          <w:sz w:val="28"/>
          <w:szCs w:val="28"/>
        </w:rPr>
        <w:t>10) распределение бюджетных ассигнований по муниципальным программам в разрезе целевых статей расходов бюджета городского округа, разделов, подразделов, видов расходов бюджета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8" w:name="sub_22211"/>
      <w:bookmarkEnd w:id="17"/>
      <w:r w:rsidRPr="006117C0">
        <w:rPr>
          <w:rFonts w:ascii="Times New Roman" w:hAnsi="Times New Roman" w:cs="Times New Roman"/>
          <w:sz w:val="28"/>
          <w:szCs w:val="28"/>
        </w:rPr>
        <w:t>11) объем межбюджетных трансфертов, получаемых из других бюджетов бюджетной системы Российской Федерации;</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9" w:name="sub_22212"/>
      <w:bookmarkEnd w:id="18"/>
      <w:r w:rsidRPr="006117C0">
        <w:rPr>
          <w:rFonts w:ascii="Times New Roman" w:hAnsi="Times New Roman" w:cs="Times New Roman"/>
          <w:sz w:val="28"/>
          <w:szCs w:val="28"/>
        </w:rPr>
        <w:t>12) программа муниципальных внутренних заимствований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0" w:name="sub_22214"/>
      <w:r w:rsidRPr="006117C0">
        <w:rPr>
          <w:rFonts w:ascii="Times New Roman" w:hAnsi="Times New Roman" w:cs="Times New Roman"/>
          <w:sz w:val="28"/>
          <w:szCs w:val="28"/>
        </w:rPr>
        <w:t>13) распределение бюджетных ассигнований дорожного фонда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14) программа муниципальных гарантий;</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15) </w:t>
      </w:r>
      <w:bookmarkStart w:id="21" w:name="sub_22215"/>
      <w:r w:rsidRPr="006117C0">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2" w:name="sub_22216"/>
      <w:bookmarkEnd w:id="19"/>
      <w:bookmarkEnd w:id="20"/>
      <w:bookmarkEnd w:id="21"/>
      <w:r w:rsidRPr="006117C0">
        <w:rPr>
          <w:rFonts w:ascii="Times New Roman" w:hAnsi="Times New Roman" w:cs="Times New Roman"/>
          <w:sz w:val="28"/>
          <w:szCs w:val="28"/>
        </w:rPr>
        <w:t>16) размер резервного фонда администрации городского округа;</w:t>
      </w:r>
    </w:p>
    <w:p w:rsidR="00980D9B" w:rsidRPr="006117C0" w:rsidRDefault="00980D9B" w:rsidP="009709AB">
      <w:pPr>
        <w:spacing w:after="0" w:line="240" w:lineRule="auto"/>
        <w:jc w:val="both"/>
        <w:rPr>
          <w:rFonts w:ascii="Times New Roman" w:hAnsi="Times New Roman" w:cs="Times New Roman"/>
          <w:sz w:val="28"/>
          <w:szCs w:val="28"/>
        </w:rPr>
      </w:pPr>
      <w:bookmarkStart w:id="23" w:name="sub_22217"/>
      <w:bookmarkEnd w:id="22"/>
      <w:r w:rsidRPr="006117C0">
        <w:rPr>
          <w:rFonts w:ascii="Times New Roman" w:hAnsi="Times New Roman" w:cs="Times New Roman"/>
          <w:i/>
        </w:rPr>
        <w:t>Решением от 25.12.2019 № 217-нд (25.12.2019 № 580-р) пункт 17 части 2 изложен в новой редакции</w:t>
      </w:r>
    </w:p>
    <w:p w:rsidR="00FE0534" w:rsidRPr="006117C0" w:rsidRDefault="007A3009"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r w:rsidR="00FE0534" w:rsidRPr="006117C0">
        <w:rPr>
          <w:rFonts w:ascii="Times New Roman" w:hAnsi="Times New Roman" w:cs="Times New Roman"/>
          <w:sz w:val="28"/>
          <w:szCs w:val="28"/>
        </w:rPr>
        <w:t>;</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4" w:name="sub_22218"/>
      <w:bookmarkEnd w:id="23"/>
      <w:r w:rsidRPr="006117C0">
        <w:rPr>
          <w:rFonts w:ascii="Times New Roman" w:hAnsi="Times New Roman" w:cs="Times New Roman"/>
          <w:sz w:val="28"/>
          <w:szCs w:val="28"/>
        </w:rPr>
        <w:lastRenderedPageBreak/>
        <w:t>18) предельный объем муниципального внутреннего долга;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5" w:name="sub_22219"/>
      <w:bookmarkEnd w:id="24"/>
      <w:r w:rsidRPr="006117C0">
        <w:rPr>
          <w:rFonts w:ascii="Times New Roman" w:hAnsi="Times New Roman" w:cs="Times New Roman"/>
          <w:sz w:val="28"/>
          <w:szCs w:val="28"/>
        </w:rPr>
        <w:t>19) объем расходов на обслуживание муниципального долга;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6" w:name="sub_22220"/>
      <w:bookmarkEnd w:id="25"/>
      <w:r w:rsidRPr="006117C0">
        <w:rPr>
          <w:rFonts w:ascii="Times New Roman" w:hAnsi="Times New Roman" w:cs="Times New Roman"/>
          <w:sz w:val="28"/>
          <w:szCs w:val="28"/>
        </w:rPr>
        <w:t>20) общий объем условно утверждаемых (утвержденных) расходов в случае утверждения бюджета городского округа на очередной финансовый год и плановый период на первый год планового периода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bookmarkStart w:id="27" w:name="sub_22221"/>
      <w:bookmarkEnd w:id="26"/>
      <w:r w:rsidRPr="006117C0">
        <w:rPr>
          <w:rFonts w:ascii="Times New Roman" w:hAnsi="Times New Roman" w:cs="Times New Roman"/>
          <w:sz w:val="28"/>
          <w:szCs w:val="28"/>
        </w:rPr>
        <w:t>.</w:t>
      </w:r>
    </w:p>
    <w:p w:rsidR="006B0A4D" w:rsidRPr="006117C0" w:rsidRDefault="006B0A4D" w:rsidP="009709AB">
      <w:pPr>
        <w:spacing w:after="0" w:line="240" w:lineRule="auto"/>
        <w:rPr>
          <w:rFonts w:ascii="Times New Roman" w:hAnsi="Times New Roman" w:cs="Times New Roman"/>
          <w:i/>
        </w:rPr>
      </w:pPr>
      <w:bookmarkStart w:id="28" w:name="sub_223"/>
      <w:bookmarkEnd w:id="27"/>
      <w:r w:rsidRPr="006117C0">
        <w:rPr>
          <w:rFonts w:ascii="Times New Roman" w:hAnsi="Times New Roman" w:cs="Times New Roman"/>
          <w:i/>
        </w:rPr>
        <w:t>Решением от 26.08.2021 № 400-нд (25.08.2021 № 984-р) в абзац первый части 3 внесено изменение</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Показатели, указанные в</w:t>
      </w:r>
      <w:hyperlink w:anchor="sub_2221" w:history="1">
        <w:r w:rsidR="006B0A4D" w:rsidRPr="006117C0">
          <w:rPr>
            <w:rFonts w:ascii="Times New Roman" w:hAnsi="Times New Roman" w:cs="Times New Roman"/>
            <w:sz w:val="28"/>
            <w:szCs w:val="28"/>
          </w:rPr>
          <w:t xml:space="preserve"> пунктах 4-14</w:t>
        </w:r>
        <w:r w:rsidRPr="006117C0">
          <w:rPr>
            <w:rStyle w:val="a3"/>
            <w:rFonts w:ascii="Times New Roman" w:hAnsi="Times New Roman"/>
            <w:color w:val="auto"/>
            <w:sz w:val="28"/>
            <w:szCs w:val="28"/>
          </w:rPr>
          <w:t xml:space="preserve"> части 2</w:t>
        </w:r>
      </w:hyperlink>
      <w:r w:rsidRPr="006117C0">
        <w:rPr>
          <w:rFonts w:ascii="Times New Roman" w:hAnsi="Times New Roman" w:cs="Times New Roman"/>
          <w:sz w:val="28"/>
          <w:szCs w:val="28"/>
        </w:rPr>
        <w:t xml:space="preserve"> настоящей статьи, устанавливаются в составе приложений к решению о бюджете городского округа.</w:t>
      </w:r>
    </w:p>
    <w:bookmarkEnd w:id="28"/>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Показатели, устанавливающие объемы доходов, расходов, источников финансирования дефицита (направления профицита) бюджета городского округа, отражаются в тысячах рублей с точностью до пяти знаков после запятой.</w:t>
      </w:r>
    </w:p>
    <w:p w:rsidR="009B3B7B" w:rsidRPr="006117C0" w:rsidRDefault="009B3B7B" w:rsidP="009B3B7B">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22.03.2018 № 36-нд (21.03.2018</w:t>
      </w:r>
      <w:r w:rsidR="007530D7" w:rsidRPr="006117C0">
        <w:rPr>
          <w:rFonts w:ascii="Times New Roman" w:hAnsi="Times New Roman" w:cs="Times New Roman"/>
          <w:i/>
        </w:rPr>
        <w:t xml:space="preserve"> </w:t>
      </w:r>
      <w:r w:rsidRPr="006117C0">
        <w:rPr>
          <w:rFonts w:ascii="Times New Roman" w:hAnsi="Times New Roman" w:cs="Times New Roman"/>
          <w:i/>
        </w:rPr>
        <w:t>№ 120-р) часть 4 исключена</w:t>
      </w:r>
    </w:p>
    <w:p w:rsidR="00821542" w:rsidRPr="006117C0" w:rsidRDefault="00FE0534" w:rsidP="00A20E7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4. </w:t>
      </w:r>
      <w:bookmarkStart w:id="29" w:name="sub_571266288"/>
      <w:r w:rsidR="009B3B7B" w:rsidRPr="006117C0">
        <w:rPr>
          <w:rFonts w:ascii="Times New Roman" w:hAnsi="Times New Roman" w:cs="Times New Roman"/>
          <w:sz w:val="28"/>
          <w:szCs w:val="28"/>
        </w:rPr>
        <w:t>исключена</w:t>
      </w:r>
      <w:r w:rsidRPr="006117C0">
        <w:rPr>
          <w:rFonts w:ascii="Times New Roman" w:hAnsi="Times New Roman" w:cs="Times New Roman"/>
          <w:sz w:val="28"/>
          <w:szCs w:val="28"/>
        </w:rPr>
        <w:t>.</w:t>
      </w:r>
      <w:bookmarkEnd w:id="29"/>
    </w:p>
    <w:p w:rsidR="00FE0534" w:rsidRPr="006117C0" w:rsidRDefault="00FE0534" w:rsidP="00FE0534">
      <w:pPr>
        <w:autoSpaceDE w:val="0"/>
        <w:autoSpaceDN w:val="0"/>
        <w:adjustRightInd w:val="0"/>
        <w:spacing w:after="0"/>
        <w:ind w:firstLine="709"/>
        <w:jc w:val="center"/>
        <w:outlineLvl w:val="0"/>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17C0">
        <w:rPr>
          <w:rFonts w:ascii="Times New Roman" w:hAnsi="Times New Roman" w:cs="Times New Roman"/>
          <w:b/>
          <w:sz w:val="28"/>
          <w:szCs w:val="28"/>
        </w:rPr>
        <w:t>Глава 4. Рассмотрение и утверждение бюджета городского округа</w:t>
      </w:r>
    </w:p>
    <w:p w:rsidR="00B65BCD" w:rsidRPr="006117C0" w:rsidRDefault="00B65BCD" w:rsidP="00B65BCD">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21542" w:rsidRPr="006117C0" w:rsidRDefault="00821542" w:rsidP="00426BDD">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23. Внесение проекта решения о бюджете городского округа</w:t>
      </w:r>
      <w:r w:rsidR="00094097" w:rsidRPr="006117C0">
        <w:rPr>
          <w:rFonts w:ascii="Times New Roman" w:hAnsi="Times New Roman" w:cs="Times New Roman"/>
          <w:b/>
          <w:sz w:val="28"/>
          <w:szCs w:val="28"/>
        </w:rPr>
        <w:br/>
      </w:r>
      <w:r w:rsidRPr="006117C0">
        <w:rPr>
          <w:rFonts w:ascii="Times New Roman" w:hAnsi="Times New Roman" w:cs="Times New Roman"/>
          <w:b/>
          <w:sz w:val="28"/>
          <w:szCs w:val="28"/>
        </w:rPr>
        <w:t>в Городскую Думу</w:t>
      </w:r>
    </w:p>
    <w:p w:rsidR="00A0478E" w:rsidRPr="006117C0" w:rsidRDefault="00A0478E" w:rsidP="009709AB">
      <w:pPr>
        <w:autoSpaceDE w:val="0"/>
        <w:autoSpaceDN w:val="0"/>
        <w:adjustRightInd w:val="0"/>
        <w:spacing w:after="0" w:line="240" w:lineRule="auto"/>
        <w:jc w:val="both"/>
        <w:outlineLvl w:val="3"/>
        <w:rPr>
          <w:rFonts w:ascii="Times New Roman" w:hAnsi="Times New Roman" w:cs="Times New Roman"/>
          <w:i/>
        </w:rPr>
      </w:pPr>
      <w:r w:rsidRPr="006117C0">
        <w:rPr>
          <w:rFonts w:ascii="Times New Roman" w:hAnsi="Times New Roman" w:cs="Times New Roman"/>
          <w:i/>
        </w:rPr>
        <w:t>Решением от 20.05.2020 № 255-нд (20.05.2020 № 664-р) часть 1 приостановлена до 01.01.2021</w:t>
      </w:r>
      <w:r w:rsidR="00602C83" w:rsidRPr="006117C0">
        <w:rPr>
          <w:rFonts w:ascii="Times New Roman" w:hAnsi="Times New Roman" w:cs="Times New Roman"/>
          <w:i/>
        </w:rPr>
        <w:t xml:space="preserve"> и распространяется на правоотношения, возникшие с 01.04.2020</w:t>
      </w:r>
    </w:p>
    <w:p w:rsidR="00A72BCA" w:rsidRPr="006117C0" w:rsidRDefault="00A72BCA" w:rsidP="009709AB">
      <w:pPr>
        <w:autoSpaceDE w:val="0"/>
        <w:autoSpaceDN w:val="0"/>
        <w:adjustRightInd w:val="0"/>
        <w:spacing w:after="0" w:line="240" w:lineRule="auto"/>
        <w:jc w:val="both"/>
        <w:outlineLvl w:val="3"/>
        <w:rPr>
          <w:rFonts w:ascii="Times New Roman" w:hAnsi="Times New Roman" w:cs="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в часть 1 </w:t>
      </w:r>
      <w:r w:rsidRPr="006117C0">
        <w:rPr>
          <w:rFonts w:ascii="Times New Roman" w:hAnsi="Times New Roman"/>
          <w:i/>
        </w:rPr>
        <w:t xml:space="preserve">статьи 23 внесено изменение </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Администрация городского округа вносит на рассмотрение в Городскую Думу проект решения о бюджете городского округа </w:t>
      </w:r>
      <w:r w:rsidR="003057F6" w:rsidRPr="006117C0">
        <w:rPr>
          <w:rFonts w:ascii="Times New Roman" w:hAnsi="Times New Roman" w:cs="Times New Roman"/>
          <w:sz w:val="28"/>
          <w:szCs w:val="28"/>
        </w:rPr>
        <w:t>на очередной финансовый год (очередной финансовый год и плановый период)</w:t>
      </w:r>
      <w:r w:rsidRPr="006117C0">
        <w:rPr>
          <w:rFonts w:ascii="Times New Roman" w:hAnsi="Times New Roman" w:cs="Times New Roman"/>
          <w:sz w:val="28"/>
          <w:szCs w:val="28"/>
        </w:rPr>
        <w:t xml:space="preserve"> </w:t>
      </w:r>
      <w:r w:rsidR="00A0767E" w:rsidRPr="006117C0">
        <w:rPr>
          <w:rFonts w:ascii="Times New Roman" w:hAnsi="Times New Roman" w:cs="Times New Roman"/>
          <w:sz w:val="28"/>
          <w:szCs w:val="28"/>
        </w:rPr>
        <w:t xml:space="preserve">не позднее </w:t>
      </w:r>
      <w:r w:rsidR="00475F1B" w:rsidRPr="006117C0">
        <w:rPr>
          <w:rFonts w:ascii="Times New Roman" w:hAnsi="Times New Roman" w:cs="Times New Roman"/>
          <w:sz w:val="28"/>
          <w:szCs w:val="28"/>
        </w:rPr>
        <w:t>15</w:t>
      </w:r>
      <w:r w:rsidR="00A0767E" w:rsidRPr="006117C0">
        <w:rPr>
          <w:rFonts w:ascii="Times New Roman" w:hAnsi="Times New Roman" w:cs="Times New Roman"/>
          <w:sz w:val="28"/>
          <w:szCs w:val="28"/>
        </w:rPr>
        <w:t xml:space="preserve"> ноября </w:t>
      </w:r>
      <w:r w:rsidRPr="006117C0">
        <w:rPr>
          <w:rFonts w:ascii="Times New Roman" w:hAnsi="Times New Roman" w:cs="Times New Roman"/>
          <w:sz w:val="28"/>
          <w:szCs w:val="28"/>
        </w:rPr>
        <w:t>текущего финансового года.</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Одновременно с проектом решения о бюджете городского округа Городской Думе представляются:</w:t>
      </w:r>
    </w:p>
    <w:p w:rsidR="00631B8D" w:rsidRPr="006117C0" w:rsidRDefault="00631B8D" w:rsidP="00631B8D">
      <w:pPr>
        <w:tabs>
          <w:tab w:val="left" w:pos="1276"/>
        </w:tabs>
        <w:autoSpaceDE w:val="0"/>
        <w:autoSpaceDN w:val="0"/>
        <w:adjustRightInd w:val="0"/>
        <w:spacing w:after="0" w:line="240" w:lineRule="auto"/>
        <w:jc w:val="both"/>
        <w:outlineLvl w:val="0"/>
        <w:rPr>
          <w:rFonts w:ascii="Times New Roman" w:hAnsi="Times New Roman" w:cs="Times New Roman"/>
          <w:sz w:val="28"/>
          <w:szCs w:val="28"/>
        </w:rPr>
      </w:pPr>
      <w:r w:rsidRPr="006117C0">
        <w:rPr>
          <w:rFonts w:ascii="Times New Roman" w:hAnsi="Times New Roman" w:cs="Times New Roman"/>
          <w:i/>
        </w:rPr>
        <w:t>Решением от 20.06.2017 № 576-нд (14.06.2017 № 1311-р) пункт 1 части 2 изложен в новой редакции</w:t>
      </w:r>
      <w:r w:rsidRPr="006117C0">
        <w:rPr>
          <w:rFonts w:ascii="Times New Roman" w:hAnsi="Times New Roman" w:cs="Times New Roman"/>
          <w:sz w:val="28"/>
          <w:szCs w:val="28"/>
        </w:rPr>
        <w:t xml:space="preserve"> </w:t>
      </w:r>
    </w:p>
    <w:p w:rsidR="00C92BF7" w:rsidRPr="006117C0" w:rsidRDefault="00C92BF7" w:rsidP="009709AB">
      <w:pPr>
        <w:spacing w:after="0" w:line="240" w:lineRule="auto"/>
        <w:jc w:val="both"/>
        <w:rPr>
          <w:rFonts w:ascii="Times New Roman" w:hAnsi="Times New Roman" w:cs="Times New Roman"/>
          <w:i/>
        </w:rPr>
      </w:pPr>
      <w:r w:rsidRPr="006117C0">
        <w:rPr>
          <w:rFonts w:ascii="Times New Roman" w:hAnsi="Times New Roman" w:cs="Times New Roman"/>
          <w:i/>
        </w:rPr>
        <w:t>Решением от 23.12.2014 № 281-нд (</w:t>
      </w:r>
      <w:r w:rsidRPr="006117C0">
        <w:rPr>
          <w:rFonts w:ascii="Times New Roman" w:hAnsi="Times New Roman" w:cs="Times New Roman"/>
          <w:i/>
          <w:iCs/>
        </w:rPr>
        <w:t xml:space="preserve">17.12.2014 № 620-р) </w:t>
      </w:r>
      <w:r w:rsidRPr="006117C0">
        <w:rPr>
          <w:rFonts w:ascii="Times New Roman" w:hAnsi="Times New Roman" w:cs="Times New Roman"/>
          <w:i/>
        </w:rPr>
        <w:t>пункт 1 части 2 изложен в новой редакции</w:t>
      </w:r>
    </w:p>
    <w:p w:rsidR="00631B8D" w:rsidRPr="006117C0" w:rsidRDefault="00631B8D" w:rsidP="00631B8D">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6117C0">
        <w:rPr>
          <w:rFonts w:ascii="Times New Roman" w:hAnsi="Times New Roman" w:cs="Times New Roman"/>
          <w:sz w:val="28"/>
          <w:szCs w:val="28"/>
        </w:rPr>
        <w:t>1) основные направления бюджетной и налоговой политики городского округа на очередной финансовый год и плановый период;</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477796" w:rsidRPr="006117C0" w:rsidRDefault="00477796" w:rsidP="00885FA9">
      <w:pPr>
        <w:spacing w:after="0" w:line="240" w:lineRule="auto"/>
        <w:rPr>
          <w:rFonts w:ascii="Times New Roman" w:hAnsi="Times New Roman" w:cs="Times New Roman"/>
          <w:i/>
        </w:rPr>
      </w:pPr>
      <w:r w:rsidRPr="006117C0">
        <w:rPr>
          <w:rFonts w:ascii="Times New Roman" w:hAnsi="Times New Roman" w:cs="Times New Roman"/>
          <w:i/>
        </w:rPr>
        <w:t>Решением от 23.12.2014 № 281-нд (</w:t>
      </w:r>
      <w:r w:rsidRPr="006117C0">
        <w:rPr>
          <w:rFonts w:ascii="Times New Roman" w:hAnsi="Times New Roman" w:cs="Times New Roman"/>
          <w:i/>
          <w:iCs/>
        </w:rPr>
        <w:t xml:space="preserve">17.12.2014 № 620-р) </w:t>
      </w:r>
      <w:r w:rsidRPr="006117C0">
        <w:rPr>
          <w:rFonts w:ascii="Times New Roman" w:hAnsi="Times New Roman" w:cs="Times New Roman"/>
          <w:i/>
        </w:rPr>
        <w:t>часть 2 дополнена пунктом 3.</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прогноз социально-экономического развития городского округа на очередной финансовый год и плановый период; </w:t>
      </w:r>
    </w:p>
    <w:p w:rsidR="006117C0" w:rsidRPr="006117C0" w:rsidRDefault="006117C0" w:rsidP="006117C0">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Pr="006117C0">
        <w:rPr>
          <w:rFonts w:ascii="Times New Roman" w:hAnsi="Times New Roman" w:cs="Times New Roman"/>
          <w:i/>
        </w:rPr>
        <w:t>21</w:t>
      </w:r>
      <w:r w:rsidRPr="006117C0">
        <w:rPr>
          <w:rFonts w:ascii="Times New Roman" w:hAnsi="Times New Roman" w:cs="Times New Roman"/>
          <w:i/>
        </w:rPr>
        <w:t>.</w:t>
      </w:r>
      <w:r w:rsidRPr="006117C0">
        <w:rPr>
          <w:rFonts w:ascii="Times New Roman" w:hAnsi="Times New Roman" w:cs="Times New Roman"/>
          <w:i/>
        </w:rPr>
        <w:t>12.2022</w:t>
      </w:r>
      <w:r w:rsidRPr="006117C0">
        <w:rPr>
          <w:rFonts w:ascii="Times New Roman" w:hAnsi="Times New Roman" w:cs="Times New Roman"/>
          <w:i/>
        </w:rPr>
        <w:t xml:space="preserve"> № </w:t>
      </w:r>
      <w:r w:rsidRPr="006117C0">
        <w:rPr>
          <w:rFonts w:ascii="Times New Roman" w:hAnsi="Times New Roman" w:cs="Times New Roman"/>
          <w:i/>
        </w:rPr>
        <w:t>18</w:t>
      </w:r>
      <w:r w:rsidRPr="006117C0">
        <w:rPr>
          <w:rFonts w:ascii="Times New Roman" w:hAnsi="Times New Roman" w:cs="Times New Roman"/>
          <w:i/>
        </w:rPr>
        <w:t>-нд (</w:t>
      </w:r>
      <w:r w:rsidRPr="006117C0">
        <w:rPr>
          <w:rFonts w:ascii="Times New Roman" w:hAnsi="Times New Roman" w:cs="Times New Roman"/>
          <w:i/>
        </w:rPr>
        <w:t>21.12.2022</w:t>
      </w:r>
      <w:r w:rsidRPr="006117C0">
        <w:rPr>
          <w:rFonts w:ascii="Times New Roman" w:hAnsi="Times New Roman" w:cs="Times New Roman"/>
          <w:i/>
        </w:rPr>
        <w:t xml:space="preserve"> № </w:t>
      </w:r>
      <w:r w:rsidRPr="006117C0">
        <w:rPr>
          <w:rFonts w:ascii="Times New Roman" w:hAnsi="Times New Roman" w:cs="Times New Roman"/>
          <w:i/>
        </w:rPr>
        <w:t>62</w:t>
      </w:r>
      <w:r w:rsidRPr="006117C0">
        <w:rPr>
          <w:rFonts w:ascii="Times New Roman" w:hAnsi="Times New Roman" w:cs="Times New Roman"/>
          <w:i/>
        </w:rPr>
        <w:t>-р) пункт 3</w:t>
      </w:r>
      <w:r w:rsidRPr="006117C0">
        <w:rPr>
          <w:rFonts w:ascii="Times New Roman" w:hAnsi="Times New Roman" w:cs="Times New Roman"/>
          <w:i/>
        </w:rPr>
        <w:t>.1</w:t>
      </w:r>
      <w:bookmarkStart w:id="30" w:name="_GoBack"/>
      <w:bookmarkEnd w:id="30"/>
      <w:r w:rsidRPr="006117C0">
        <w:rPr>
          <w:rFonts w:ascii="Times New Roman" w:hAnsi="Times New Roman" w:cs="Times New Roman"/>
          <w:i/>
        </w:rPr>
        <w:t xml:space="preserve"> части 2 исключен</w:t>
      </w:r>
    </w:p>
    <w:p w:rsidR="007772DD" w:rsidRPr="006117C0" w:rsidRDefault="007772DD" w:rsidP="00885FA9">
      <w:pPr>
        <w:spacing w:after="0" w:line="240" w:lineRule="auto"/>
        <w:rPr>
          <w:rFonts w:ascii="Times New Roman" w:hAnsi="Times New Roman" w:cs="Times New Roman"/>
          <w:i/>
        </w:rPr>
      </w:pPr>
      <w:r w:rsidRPr="006117C0">
        <w:rPr>
          <w:rFonts w:ascii="Times New Roman" w:hAnsi="Times New Roman" w:cs="Times New Roman"/>
          <w:i/>
        </w:rPr>
        <w:t>Решением от 30.10.2020 № 290-нд (28.10.2020 № 746-р) пункт 3.1 части 2 изложен в новой редакции</w:t>
      </w:r>
    </w:p>
    <w:p w:rsidR="006117C0" w:rsidRPr="006117C0" w:rsidRDefault="00AD4696" w:rsidP="00885FA9">
      <w:pPr>
        <w:spacing w:after="0" w:line="240" w:lineRule="auto"/>
        <w:rPr>
          <w:rFonts w:ascii="Times New Roman" w:hAnsi="Times New Roman" w:cs="Times New Roman"/>
          <w:i/>
        </w:rPr>
      </w:pPr>
      <w:r w:rsidRPr="006117C0">
        <w:rPr>
          <w:rFonts w:ascii="Times New Roman" w:hAnsi="Times New Roman" w:cs="Times New Roman"/>
          <w:i/>
        </w:rPr>
        <w:t>Решением от 23.12.2014 № 281-нд (</w:t>
      </w:r>
      <w:r w:rsidRPr="006117C0">
        <w:rPr>
          <w:rFonts w:ascii="Times New Roman" w:hAnsi="Times New Roman" w:cs="Times New Roman"/>
          <w:i/>
          <w:iCs/>
        </w:rPr>
        <w:t xml:space="preserve">17.12.2014 № 620-р) </w:t>
      </w:r>
      <w:r w:rsidRPr="006117C0">
        <w:rPr>
          <w:rFonts w:ascii="Times New Roman" w:hAnsi="Times New Roman" w:cs="Times New Roman"/>
          <w:i/>
        </w:rPr>
        <w:t>часть 2 статьи 23 дополнена пунктом 3.</w:t>
      </w:r>
      <w:r w:rsidR="003A312D" w:rsidRPr="006117C0">
        <w:rPr>
          <w:rFonts w:ascii="Times New Roman" w:hAnsi="Times New Roman" w:cs="Times New Roman"/>
          <w:i/>
        </w:rPr>
        <w:t>1</w:t>
      </w:r>
    </w:p>
    <w:p w:rsidR="007772DD" w:rsidRPr="006117C0" w:rsidRDefault="007772DD" w:rsidP="007772D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3.1) </w:t>
      </w:r>
      <w:r w:rsidR="006117C0" w:rsidRPr="006117C0">
        <w:rPr>
          <w:rFonts w:ascii="Times New Roman" w:hAnsi="Times New Roman" w:cs="Times New Roman"/>
          <w:sz w:val="28"/>
          <w:szCs w:val="28"/>
        </w:rPr>
        <w:t>исключен;</w:t>
      </w:r>
    </w:p>
    <w:p w:rsidR="003270BB" w:rsidRPr="006117C0" w:rsidRDefault="003270BB" w:rsidP="00885FA9">
      <w:pPr>
        <w:autoSpaceDE w:val="0"/>
        <w:autoSpaceDN w:val="0"/>
        <w:adjustRightInd w:val="0"/>
        <w:spacing w:after="0" w:line="240" w:lineRule="auto"/>
        <w:jc w:val="both"/>
        <w:outlineLvl w:val="3"/>
        <w:rPr>
          <w:rFonts w:ascii="Times New Roman" w:hAnsi="Times New Roman" w:cs="Times New Roman"/>
          <w:i/>
          <w:sz w:val="20"/>
          <w:szCs w:val="20"/>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в пункт </w:t>
      </w:r>
      <w:r w:rsidR="00471B43" w:rsidRPr="006117C0">
        <w:rPr>
          <w:rFonts w:ascii="Times New Roman" w:hAnsi="Times New Roman" w:cs="Times New Roman"/>
          <w:i/>
          <w:iCs/>
        </w:rPr>
        <w:t xml:space="preserve">4 </w:t>
      </w:r>
      <w:r w:rsidRPr="006117C0">
        <w:rPr>
          <w:rFonts w:ascii="Times New Roman" w:hAnsi="Times New Roman" w:cs="Times New Roman"/>
          <w:i/>
          <w:iCs/>
        </w:rPr>
        <w:t>част</w:t>
      </w:r>
      <w:r w:rsidR="00471B43" w:rsidRPr="006117C0">
        <w:rPr>
          <w:rFonts w:ascii="Times New Roman" w:hAnsi="Times New Roman" w:cs="Times New Roman"/>
          <w:i/>
          <w:iCs/>
        </w:rPr>
        <w:t>и</w:t>
      </w:r>
      <w:r w:rsidRPr="006117C0">
        <w:rPr>
          <w:rFonts w:ascii="Times New Roman" w:hAnsi="Times New Roman" w:cs="Times New Roman"/>
          <w:i/>
          <w:iCs/>
        </w:rPr>
        <w:t xml:space="preserve"> 2 </w:t>
      </w:r>
      <w:r w:rsidRPr="006117C0">
        <w:rPr>
          <w:rFonts w:ascii="Times New Roman" w:hAnsi="Times New Roman"/>
          <w:i/>
        </w:rPr>
        <w:t xml:space="preserve">внесено изменение </w:t>
      </w:r>
    </w:p>
    <w:p w:rsidR="00821542" w:rsidRPr="006117C0" w:rsidRDefault="00821542" w:rsidP="00AE22B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4) прогноз основных характеристик (общий объем доходов, общий объем </w:t>
      </w:r>
      <w:r w:rsidRPr="006117C0">
        <w:rPr>
          <w:rFonts w:ascii="Times New Roman" w:hAnsi="Times New Roman" w:cs="Times New Roman"/>
          <w:sz w:val="28"/>
          <w:szCs w:val="28"/>
        </w:rPr>
        <w:lastRenderedPageBreak/>
        <w:t xml:space="preserve">расходов, дефицита (профицита)) бюджета городского округа </w:t>
      </w:r>
      <w:r w:rsidR="00471B43" w:rsidRPr="006117C0">
        <w:rPr>
          <w:rFonts w:ascii="Times New Roman" w:hAnsi="Times New Roman" w:cs="Times New Roman"/>
          <w:sz w:val="28"/>
          <w:szCs w:val="28"/>
        </w:rPr>
        <w:t>на очередной финансовый год (очередной финансовый год и плановый период)</w:t>
      </w:r>
      <w:r w:rsidRPr="006117C0">
        <w:rPr>
          <w:rFonts w:ascii="Times New Roman" w:hAnsi="Times New Roman" w:cs="Times New Roman"/>
          <w:sz w:val="28"/>
          <w:szCs w:val="28"/>
        </w:rPr>
        <w:t xml:space="preserve"> либо утвержденный среднесрочный финансовый план; </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пояснительная записка к проекту бюджета городского округа; </w:t>
      </w:r>
    </w:p>
    <w:p w:rsidR="00D326E4" w:rsidRPr="006117C0" w:rsidRDefault="00D326E4" w:rsidP="00885FA9">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6 части 2 изложен в новой редакции</w:t>
      </w:r>
    </w:p>
    <w:p w:rsidR="00821542" w:rsidRPr="006117C0" w:rsidRDefault="00AE22B5"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sidR="00821542" w:rsidRPr="006117C0">
        <w:rPr>
          <w:rFonts w:ascii="Times New Roman" w:hAnsi="Times New Roman" w:cs="Times New Roman"/>
          <w:sz w:val="28"/>
          <w:szCs w:val="28"/>
        </w:rPr>
        <w:t>;</w:t>
      </w:r>
    </w:p>
    <w:p w:rsidR="00D326E4" w:rsidRPr="006117C0" w:rsidRDefault="00D326E4" w:rsidP="00885FA9">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7 части 2 изложен в новой редакции</w:t>
      </w:r>
    </w:p>
    <w:p w:rsidR="00821542" w:rsidRPr="006117C0" w:rsidRDefault="003E267E"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7) оценка ожидаемого исполнения бюджета городского округа на текущий финансовый год</w:t>
      </w:r>
      <w:r w:rsidR="00821542" w:rsidRPr="006117C0">
        <w:rPr>
          <w:rFonts w:ascii="Times New Roman" w:hAnsi="Times New Roman" w:cs="Times New Roman"/>
          <w:sz w:val="28"/>
          <w:szCs w:val="28"/>
        </w:rPr>
        <w:t xml:space="preserve">; </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8) предложенные Городской Думой и Контрольно-счетной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в том числе по реализации </w:t>
      </w:r>
      <w:hyperlink r:id="rId24" w:history="1">
        <w:r w:rsidRPr="006117C0">
          <w:rPr>
            <w:rFonts w:ascii="Times New Roman" w:hAnsi="Times New Roman" w:cs="Times New Roman"/>
            <w:sz w:val="28"/>
            <w:szCs w:val="28"/>
          </w:rPr>
          <w:t>пункта 2 статьи 136</w:t>
        </w:r>
      </w:hyperlink>
      <w:r w:rsidRPr="006117C0">
        <w:rPr>
          <w:rFonts w:ascii="Times New Roman" w:hAnsi="Times New Roman" w:cs="Times New Roman"/>
          <w:sz w:val="28"/>
          <w:szCs w:val="28"/>
        </w:rPr>
        <w:t xml:space="preserve"> Бюджетного кодекса Российской Федерации; </w:t>
      </w:r>
    </w:p>
    <w:p w:rsidR="001D1B3D" w:rsidRPr="006117C0" w:rsidRDefault="001D1B3D" w:rsidP="00885FA9">
      <w:pPr>
        <w:spacing w:after="0" w:line="240" w:lineRule="auto"/>
        <w:rPr>
          <w:rFonts w:ascii="Times New Roman" w:hAnsi="Times New Roman" w:cs="Times New Roman"/>
          <w:i/>
        </w:rPr>
      </w:pPr>
      <w:r w:rsidRPr="006117C0">
        <w:rPr>
          <w:rFonts w:ascii="Times New Roman" w:hAnsi="Times New Roman" w:cs="Times New Roman"/>
          <w:i/>
        </w:rPr>
        <w:t>Решением от 23.12.2020 № 328-нд (23.12.2020 № 821-р) пункт 9 части 2 изложен в новой редакции</w:t>
      </w:r>
    </w:p>
    <w:p w:rsidR="001441C8" w:rsidRPr="006117C0" w:rsidRDefault="001441C8" w:rsidP="00885FA9">
      <w:pPr>
        <w:spacing w:after="0" w:line="240" w:lineRule="auto"/>
        <w:rPr>
          <w:rFonts w:ascii="Times New Roman" w:hAnsi="Times New Roman" w:cs="Times New Roman"/>
          <w:i/>
        </w:rPr>
      </w:pPr>
      <w:r w:rsidRPr="006117C0">
        <w:rPr>
          <w:rFonts w:ascii="Times New Roman" w:hAnsi="Times New Roman" w:cs="Times New Roman"/>
          <w:i/>
        </w:rPr>
        <w:t>Решением от 23.12.2014 № 281-нд (</w:t>
      </w:r>
      <w:r w:rsidRPr="006117C0">
        <w:rPr>
          <w:rFonts w:ascii="Times New Roman" w:hAnsi="Times New Roman" w:cs="Times New Roman"/>
          <w:i/>
          <w:iCs/>
        </w:rPr>
        <w:t xml:space="preserve">17.12.2014 № 620-р) в пункт 9 </w:t>
      </w:r>
      <w:r w:rsidRPr="006117C0">
        <w:rPr>
          <w:rFonts w:ascii="Times New Roman" w:hAnsi="Times New Roman" w:cs="Times New Roman"/>
          <w:i/>
        </w:rPr>
        <w:t>части 2 внесено изменение</w:t>
      </w:r>
    </w:p>
    <w:p w:rsidR="001D1B3D" w:rsidRPr="006117C0" w:rsidRDefault="001D1B3D"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9) проекты муниципальных программ (проекты изменений в муниципальные программы) - 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10) реестр расходных обязательств городского округа;</w:t>
      </w:r>
    </w:p>
    <w:p w:rsidR="00471B43" w:rsidRPr="006117C0" w:rsidRDefault="00471B43" w:rsidP="00885FA9">
      <w:pPr>
        <w:autoSpaceDE w:val="0"/>
        <w:autoSpaceDN w:val="0"/>
        <w:adjustRightInd w:val="0"/>
        <w:spacing w:after="0" w:line="240" w:lineRule="auto"/>
        <w:jc w:val="both"/>
        <w:outlineLvl w:val="3"/>
        <w:rPr>
          <w:rFonts w:ascii="Times New Roman" w:hAnsi="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часть 2 </w:t>
      </w:r>
      <w:r w:rsidRPr="006117C0">
        <w:rPr>
          <w:rFonts w:ascii="Times New Roman" w:hAnsi="Times New Roman"/>
          <w:i/>
        </w:rPr>
        <w:t xml:space="preserve">дополнена пунктом 10.1 </w:t>
      </w:r>
    </w:p>
    <w:p w:rsidR="00426BDD" w:rsidRPr="006117C0" w:rsidRDefault="00426BDD" w:rsidP="00885FA9">
      <w:pPr>
        <w:autoSpaceDE w:val="0"/>
        <w:autoSpaceDN w:val="0"/>
        <w:adjustRightInd w:val="0"/>
        <w:spacing w:after="0" w:line="240" w:lineRule="auto"/>
        <w:ind w:firstLine="709"/>
        <w:jc w:val="both"/>
        <w:outlineLvl w:val="3"/>
        <w:rPr>
          <w:rFonts w:ascii="Times New Roman" w:hAnsi="Times New Roman" w:cs="Times New Roman"/>
          <w:i/>
          <w:sz w:val="20"/>
          <w:szCs w:val="20"/>
        </w:rPr>
      </w:pPr>
      <w:r w:rsidRPr="006117C0">
        <w:rPr>
          <w:rFonts w:ascii="Times New Roman" w:hAnsi="Times New Roman" w:cs="Times New Roman"/>
          <w:sz w:val="28"/>
          <w:szCs w:val="28"/>
        </w:rPr>
        <w:t xml:space="preserve">10.1) </w:t>
      </w:r>
      <w:r w:rsidRPr="006117C0">
        <w:rPr>
          <w:rFonts w:ascii="Times New Roman" w:hAnsi="Times New Roman" w:cs="Times New Roman"/>
          <w:color w:val="000000"/>
          <w:sz w:val="28"/>
          <w:szCs w:val="28"/>
        </w:rPr>
        <w:t>реестры источников доходов бюджета городского округа;</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11) иные документы и материалы.</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Проект решения о бюджете городского округа уточняет показатели утвержденного бюджета городского округа планового периода и утверждает показатели второго года планового периода составляемого бюджета городского округа.</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Уточнение параметров планового периода утверждаемого бюджета городского округа предусматривает:</w:t>
      </w:r>
    </w:p>
    <w:p w:rsidR="003A312D" w:rsidRPr="006117C0" w:rsidRDefault="003A312D" w:rsidP="00885FA9">
      <w:pPr>
        <w:spacing w:after="0" w:line="240" w:lineRule="auto"/>
        <w:rPr>
          <w:rFonts w:ascii="Times New Roman" w:hAnsi="Times New Roman" w:cs="Times New Roman"/>
          <w:i/>
        </w:rPr>
      </w:pPr>
      <w:r w:rsidRPr="006117C0">
        <w:rPr>
          <w:rFonts w:ascii="Times New Roman" w:hAnsi="Times New Roman" w:cs="Times New Roman"/>
          <w:i/>
        </w:rPr>
        <w:t>Решением от 23.12.2014 № 281-нд (</w:t>
      </w:r>
      <w:r w:rsidRPr="006117C0">
        <w:rPr>
          <w:rFonts w:ascii="Times New Roman" w:hAnsi="Times New Roman" w:cs="Times New Roman"/>
          <w:i/>
          <w:iCs/>
        </w:rPr>
        <w:t xml:space="preserve">17.12.2014 № 620-р) в пункт </w:t>
      </w:r>
      <w:r w:rsidR="007F1791" w:rsidRPr="006117C0">
        <w:rPr>
          <w:rFonts w:ascii="Times New Roman" w:hAnsi="Times New Roman" w:cs="Times New Roman"/>
          <w:i/>
          <w:iCs/>
        </w:rPr>
        <w:t>1</w:t>
      </w:r>
      <w:r w:rsidRPr="006117C0">
        <w:rPr>
          <w:rFonts w:ascii="Times New Roman" w:hAnsi="Times New Roman" w:cs="Times New Roman"/>
          <w:i/>
          <w:iCs/>
        </w:rPr>
        <w:t xml:space="preserve"> </w:t>
      </w:r>
      <w:r w:rsidRPr="006117C0">
        <w:rPr>
          <w:rFonts w:ascii="Times New Roman" w:hAnsi="Times New Roman" w:cs="Times New Roman"/>
          <w:i/>
        </w:rPr>
        <w:t xml:space="preserve">части </w:t>
      </w:r>
      <w:r w:rsidR="007F1791" w:rsidRPr="006117C0">
        <w:rPr>
          <w:rFonts w:ascii="Times New Roman" w:hAnsi="Times New Roman" w:cs="Times New Roman"/>
          <w:i/>
        </w:rPr>
        <w:t>4</w:t>
      </w:r>
      <w:r w:rsidRPr="006117C0">
        <w:rPr>
          <w:rFonts w:ascii="Times New Roman" w:hAnsi="Times New Roman" w:cs="Times New Roman"/>
          <w:i/>
        </w:rPr>
        <w:t xml:space="preserve"> внесено изменение</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городского округа на очередной финансовый год и плановый период;</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городского округа либо включение в нее бюджетных ассигнований по дополнительным целевым статьям и (или) видам расходов бюджета городского округа.</w:t>
      </w:r>
    </w:p>
    <w:p w:rsidR="00E1473F" w:rsidRPr="006117C0"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24. Публичные слушания по проекту бюджета городского округа</w:t>
      </w:r>
    </w:p>
    <w:p w:rsidR="004B6001" w:rsidRPr="006117C0" w:rsidRDefault="004B6001" w:rsidP="00885FA9">
      <w:pPr>
        <w:spacing w:after="0" w:line="240" w:lineRule="auto"/>
        <w:jc w:val="both"/>
        <w:rPr>
          <w:rFonts w:ascii="Times New Roman" w:hAnsi="Times New Roman" w:cs="Times New Roman"/>
          <w:i/>
        </w:rPr>
      </w:pPr>
      <w:r w:rsidRPr="006117C0">
        <w:rPr>
          <w:rFonts w:ascii="Times New Roman" w:hAnsi="Times New Roman" w:cs="Times New Roman"/>
          <w:i/>
        </w:rPr>
        <w:t>Решением от 20.05.2020 № 255-нд (20.05.2020 № 664-р) абзац первый приостановлен до 01.01.2021</w:t>
      </w:r>
      <w:r w:rsidR="001D01E3" w:rsidRPr="006117C0">
        <w:rPr>
          <w:rFonts w:ascii="Times New Roman" w:hAnsi="Times New Roman" w:cs="Times New Roman"/>
          <w:i/>
        </w:rPr>
        <w:t xml:space="preserve"> и распространяется на правоотношения, возникшие с 01.04.2020</w:t>
      </w:r>
    </w:p>
    <w:p w:rsidR="00A9366E" w:rsidRPr="006117C0" w:rsidRDefault="00A9366E" w:rsidP="00885FA9">
      <w:pPr>
        <w:spacing w:after="0" w:line="240" w:lineRule="auto"/>
        <w:jc w:val="both"/>
        <w:rPr>
          <w:rFonts w:ascii="Times New Roman" w:hAnsi="Times New Roman" w:cs="Times New Roman"/>
          <w:i/>
          <w:iCs/>
        </w:rPr>
      </w:pPr>
      <w:r w:rsidRPr="006117C0">
        <w:rPr>
          <w:rFonts w:ascii="Times New Roman" w:hAnsi="Times New Roman" w:cs="Times New Roman"/>
          <w:i/>
        </w:rPr>
        <w:t>Решением от 10.10.2017 № 5-нд (04</w:t>
      </w:r>
      <w:r w:rsidRPr="006117C0">
        <w:rPr>
          <w:rFonts w:ascii="Times New Roman" w:hAnsi="Times New Roman" w:cs="Times New Roman"/>
          <w:i/>
          <w:iCs/>
        </w:rPr>
        <w:t>.10.2017 № 10-р) в абзац первый внесено изменение, вступающее в силу после опубликования, но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0F3BB1" w:rsidRPr="006117C0" w:rsidRDefault="000F3BB1" w:rsidP="00885FA9">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2D3A07" w:rsidRPr="006117C0">
        <w:rPr>
          <w:rFonts w:ascii="Times New Roman" w:hAnsi="Times New Roman" w:cs="Times New Roman"/>
          <w:i/>
        </w:rPr>
        <w:t>01</w:t>
      </w:r>
      <w:r w:rsidRPr="006117C0">
        <w:rPr>
          <w:rFonts w:ascii="Times New Roman" w:hAnsi="Times New Roman" w:cs="Times New Roman"/>
          <w:i/>
        </w:rPr>
        <w:t>.1</w:t>
      </w:r>
      <w:r w:rsidR="002D3A07" w:rsidRPr="006117C0">
        <w:rPr>
          <w:rFonts w:ascii="Times New Roman" w:hAnsi="Times New Roman" w:cs="Times New Roman"/>
          <w:i/>
        </w:rPr>
        <w:t>1</w:t>
      </w:r>
      <w:r w:rsidRPr="006117C0">
        <w:rPr>
          <w:rFonts w:ascii="Times New Roman" w:hAnsi="Times New Roman" w:cs="Times New Roman"/>
          <w:i/>
        </w:rPr>
        <w:t>.2016 № 479-нд (</w:t>
      </w:r>
      <w:r w:rsidR="002D3A07" w:rsidRPr="006117C0">
        <w:rPr>
          <w:rFonts w:ascii="Times New Roman" w:hAnsi="Times New Roman" w:cs="Times New Roman"/>
          <w:i/>
        </w:rPr>
        <w:t>26</w:t>
      </w:r>
      <w:r w:rsidRPr="006117C0">
        <w:rPr>
          <w:rFonts w:ascii="Times New Roman" w:hAnsi="Times New Roman" w:cs="Times New Roman"/>
          <w:i/>
          <w:iCs/>
        </w:rPr>
        <w:t>.1</w:t>
      </w:r>
      <w:r w:rsidR="002D3A07" w:rsidRPr="006117C0">
        <w:rPr>
          <w:rFonts w:ascii="Times New Roman" w:hAnsi="Times New Roman" w:cs="Times New Roman"/>
          <w:i/>
          <w:iCs/>
        </w:rPr>
        <w:t>0</w:t>
      </w:r>
      <w:r w:rsidRPr="006117C0">
        <w:rPr>
          <w:rFonts w:ascii="Times New Roman" w:hAnsi="Times New Roman" w:cs="Times New Roman"/>
          <w:i/>
          <w:iCs/>
        </w:rPr>
        <w:t>.2016 № 1109-р</w:t>
      </w:r>
      <w:r w:rsidR="00DA7B67" w:rsidRPr="006117C0">
        <w:rPr>
          <w:rFonts w:ascii="Times New Roman" w:hAnsi="Times New Roman" w:cs="Times New Roman"/>
          <w:i/>
          <w:iCs/>
        </w:rPr>
        <w:t>)</w:t>
      </w:r>
      <w:r w:rsidRPr="006117C0">
        <w:rPr>
          <w:rFonts w:ascii="Times New Roman" w:hAnsi="Times New Roman" w:cs="Times New Roman"/>
          <w:i/>
          <w:iCs/>
        </w:rPr>
        <w:t xml:space="preserve"> в абзац первый внесено изменение</w:t>
      </w:r>
      <w:r w:rsidRPr="006117C0">
        <w:rPr>
          <w:rFonts w:ascii="Times New Roman" w:hAnsi="Times New Roman" w:cs="Times New Roman"/>
          <w:i/>
        </w:rPr>
        <w:t xml:space="preserve"> </w:t>
      </w:r>
    </w:p>
    <w:p w:rsidR="00475F1B" w:rsidRPr="006117C0" w:rsidRDefault="00475F1B" w:rsidP="00885FA9">
      <w:pPr>
        <w:autoSpaceDE w:val="0"/>
        <w:autoSpaceDN w:val="0"/>
        <w:adjustRightInd w:val="0"/>
        <w:spacing w:after="0" w:line="240" w:lineRule="auto"/>
        <w:jc w:val="both"/>
        <w:outlineLvl w:val="3"/>
        <w:rPr>
          <w:rFonts w:ascii="Times New Roman" w:hAnsi="Times New Roman" w:cs="Times New Roman"/>
          <w:i/>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(25.</w:t>
      </w:r>
      <w:r w:rsidR="0097272E" w:rsidRPr="006117C0">
        <w:rPr>
          <w:rFonts w:ascii="Times New Roman" w:hAnsi="Times New Roman" w:cs="Times New Roman"/>
          <w:i/>
          <w:iCs/>
        </w:rPr>
        <w:t>02.2016 № 897-р) в абзац первый</w:t>
      </w:r>
      <w:r w:rsidRPr="006117C0">
        <w:rPr>
          <w:rFonts w:ascii="Times New Roman" w:hAnsi="Times New Roman" w:cs="Times New Roman"/>
          <w:i/>
          <w:iCs/>
        </w:rPr>
        <w:t xml:space="preserve"> </w:t>
      </w:r>
      <w:r w:rsidRPr="006117C0">
        <w:rPr>
          <w:rFonts w:ascii="Times New Roman" w:hAnsi="Times New Roman"/>
          <w:i/>
        </w:rPr>
        <w:t xml:space="preserve">внесено изменение </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 xml:space="preserve">Публичные слушания по проекту бюджета городского округа </w:t>
      </w:r>
      <w:r w:rsidR="00D57A75" w:rsidRPr="006117C0">
        <w:rPr>
          <w:rFonts w:ascii="Times New Roman" w:hAnsi="Times New Roman" w:cs="Times New Roman"/>
          <w:sz w:val="28"/>
          <w:szCs w:val="28"/>
        </w:rPr>
        <w:t>на очередной финансовый год (очередной финансовый год и плановый период)</w:t>
      </w:r>
      <w:r w:rsidRPr="006117C0">
        <w:rPr>
          <w:rFonts w:ascii="Times New Roman" w:hAnsi="Times New Roman" w:cs="Times New Roman"/>
          <w:sz w:val="28"/>
          <w:szCs w:val="28"/>
        </w:rPr>
        <w:t xml:space="preserve"> назначаются постановлением</w:t>
      </w:r>
      <w:r w:rsidR="00A9366E" w:rsidRPr="006117C0">
        <w:rPr>
          <w:rFonts w:ascii="Times New Roman" w:hAnsi="Times New Roman" w:cs="Times New Roman"/>
          <w:sz w:val="28"/>
          <w:szCs w:val="28"/>
        </w:rPr>
        <w:t xml:space="preserve"> Главы Петропавловск-Камчатского городского округа</w:t>
      </w:r>
      <w:r w:rsidRPr="006117C0">
        <w:rPr>
          <w:rFonts w:ascii="Times New Roman" w:hAnsi="Times New Roman" w:cs="Times New Roman"/>
          <w:sz w:val="28"/>
          <w:szCs w:val="28"/>
        </w:rPr>
        <w:t xml:space="preserve"> Петропавловск-Камчатского городского округа и проводятся </w:t>
      </w:r>
      <w:r w:rsidR="00CC1B16" w:rsidRPr="006117C0">
        <w:rPr>
          <w:rFonts w:ascii="Times New Roman" w:hAnsi="Times New Roman" w:cs="Times New Roman"/>
          <w:sz w:val="28"/>
          <w:szCs w:val="28"/>
        </w:rPr>
        <w:t xml:space="preserve">не позднее 1 ноября </w:t>
      </w:r>
      <w:r w:rsidRPr="006117C0">
        <w:rPr>
          <w:rFonts w:ascii="Times New Roman" w:hAnsi="Times New Roman" w:cs="Times New Roman"/>
          <w:sz w:val="28"/>
          <w:szCs w:val="28"/>
        </w:rPr>
        <w:t>текущего финансового года.</w:t>
      </w:r>
    </w:p>
    <w:p w:rsidR="00661785" w:rsidRPr="006117C0" w:rsidRDefault="00661785" w:rsidP="00885FA9">
      <w:pPr>
        <w:spacing w:after="0" w:line="240" w:lineRule="auto"/>
        <w:rPr>
          <w:rFonts w:ascii="Times New Roman" w:hAnsi="Times New Roman" w:cs="Times New Roman"/>
          <w:i/>
        </w:rPr>
      </w:pPr>
      <w:r w:rsidRPr="006117C0">
        <w:rPr>
          <w:rFonts w:ascii="Times New Roman" w:hAnsi="Times New Roman" w:cs="Times New Roman"/>
          <w:i/>
        </w:rPr>
        <w:t>Решением от 23.12.2014 № 281-нд (</w:t>
      </w:r>
      <w:r w:rsidRPr="006117C0">
        <w:rPr>
          <w:rFonts w:ascii="Times New Roman" w:hAnsi="Times New Roman" w:cs="Times New Roman"/>
          <w:i/>
          <w:iCs/>
        </w:rPr>
        <w:t>17.12.2014 № 620-р) в абзац второй</w:t>
      </w:r>
      <w:r w:rsidR="0097272E" w:rsidRPr="006117C0">
        <w:rPr>
          <w:rFonts w:ascii="Times New Roman" w:hAnsi="Times New Roman" w:cs="Times New Roman"/>
          <w:i/>
        </w:rPr>
        <w:t xml:space="preserve"> </w:t>
      </w:r>
      <w:r w:rsidRPr="006117C0">
        <w:rPr>
          <w:rFonts w:ascii="Times New Roman" w:hAnsi="Times New Roman" w:cs="Times New Roman"/>
          <w:i/>
        </w:rPr>
        <w:t>внесено изменение</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Публичные слушания по проекту бюджета городского округа проводятся в соответствии с </w:t>
      </w:r>
      <w:r w:rsidR="007F1791" w:rsidRPr="006117C0">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Pr="006117C0">
        <w:rPr>
          <w:rFonts w:ascii="Times New Roman" w:hAnsi="Times New Roman" w:cs="Times New Roman"/>
          <w:sz w:val="28"/>
          <w:szCs w:val="28"/>
        </w:rPr>
        <w:t>.</w:t>
      </w:r>
    </w:p>
    <w:p w:rsidR="000C4E9A" w:rsidRPr="006117C0" w:rsidRDefault="000C4E9A" w:rsidP="00885FA9">
      <w:pPr>
        <w:spacing w:after="0" w:line="240" w:lineRule="auto"/>
        <w:jc w:val="both"/>
        <w:rPr>
          <w:rFonts w:ascii="Times New Roman" w:hAnsi="Times New Roman" w:cs="Times New Roman"/>
          <w:i/>
        </w:rPr>
      </w:pPr>
      <w:r w:rsidRPr="006117C0">
        <w:rPr>
          <w:rFonts w:ascii="Times New Roman" w:hAnsi="Times New Roman" w:cs="Times New Roman"/>
          <w:i/>
        </w:rPr>
        <w:t>Решением от 20.05.2020 № 255-нд (20.05.2020 № 664-р) абзац третий приостановлен до 01.01.2021</w:t>
      </w:r>
      <w:r w:rsidR="0079161B" w:rsidRPr="006117C0">
        <w:rPr>
          <w:rFonts w:ascii="Times New Roman" w:hAnsi="Times New Roman" w:cs="Times New Roman"/>
          <w:i/>
        </w:rPr>
        <w:t>и распространяется на правоотношения, возникшие с 01.04.2020</w:t>
      </w:r>
    </w:p>
    <w:p w:rsidR="0097272E" w:rsidRPr="006117C0" w:rsidRDefault="0097272E" w:rsidP="00885FA9">
      <w:pPr>
        <w:spacing w:after="0" w:line="240" w:lineRule="auto"/>
        <w:rPr>
          <w:rFonts w:ascii="Times New Roman" w:hAnsi="Times New Roman" w:cs="Times New Roman"/>
          <w:i/>
        </w:rPr>
      </w:pPr>
      <w:r w:rsidRPr="006117C0">
        <w:rPr>
          <w:rFonts w:ascii="Times New Roman" w:hAnsi="Times New Roman" w:cs="Times New Roman"/>
          <w:i/>
        </w:rPr>
        <w:t>Решением от 16.05.2018 № 50-нд (16.05.2018 № 162-р)</w:t>
      </w:r>
      <w:r w:rsidRPr="006117C0">
        <w:rPr>
          <w:rFonts w:ascii="Times New Roman" w:hAnsi="Times New Roman" w:cs="Times New Roman"/>
          <w:i/>
          <w:iCs/>
        </w:rPr>
        <w:t xml:space="preserve"> абзац третий изложен в новой редакции</w:t>
      </w:r>
    </w:p>
    <w:p w:rsidR="004A11FC" w:rsidRPr="006117C0" w:rsidRDefault="004A11FC" w:rsidP="00885FA9">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2D3A07" w:rsidRPr="006117C0">
        <w:rPr>
          <w:rFonts w:ascii="Times New Roman" w:hAnsi="Times New Roman" w:cs="Times New Roman"/>
          <w:i/>
        </w:rPr>
        <w:t>01</w:t>
      </w:r>
      <w:r w:rsidRPr="006117C0">
        <w:rPr>
          <w:rFonts w:ascii="Times New Roman" w:hAnsi="Times New Roman" w:cs="Times New Roman"/>
          <w:i/>
        </w:rPr>
        <w:t>.1</w:t>
      </w:r>
      <w:r w:rsidR="002D3A07" w:rsidRPr="006117C0">
        <w:rPr>
          <w:rFonts w:ascii="Times New Roman" w:hAnsi="Times New Roman" w:cs="Times New Roman"/>
          <w:i/>
        </w:rPr>
        <w:t>1</w:t>
      </w:r>
      <w:r w:rsidRPr="006117C0">
        <w:rPr>
          <w:rFonts w:ascii="Times New Roman" w:hAnsi="Times New Roman" w:cs="Times New Roman"/>
          <w:i/>
        </w:rPr>
        <w:t>.2016 № 479-нд (</w:t>
      </w:r>
      <w:r w:rsidR="002D3A07" w:rsidRPr="006117C0">
        <w:rPr>
          <w:rFonts w:ascii="Times New Roman" w:hAnsi="Times New Roman" w:cs="Times New Roman"/>
          <w:i/>
        </w:rPr>
        <w:t>26</w:t>
      </w:r>
      <w:r w:rsidRPr="006117C0">
        <w:rPr>
          <w:rFonts w:ascii="Times New Roman" w:hAnsi="Times New Roman" w:cs="Times New Roman"/>
          <w:i/>
          <w:iCs/>
        </w:rPr>
        <w:t>.1</w:t>
      </w:r>
      <w:r w:rsidR="002D3A07" w:rsidRPr="006117C0">
        <w:rPr>
          <w:rFonts w:ascii="Times New Roman" w:hAnsi="Times New Roman" w:cs="Times New Roman"/>
          <w:i/>
          <w:iCs/>
        </w:rPr>
        <w:t>0</w:t>
      </w:r>
      <w:r w:rsidRPr="006117C0">
        <w:rPr>
          <w:rFonts w:ascii="Times New Roman" w:hAnsi="Times New Roman" w:cs="Times New Roman"/>
          <w:i/>
          <w:iCs/>
        </w:rPr>
        <w:t>.2016 № 1109-р</w:t>
      </w:r>
      <w:r w:rsidR="00DA7B67" w:rsidRPr="006117C0">
        <w:rPr>
          <w:rFonts w:ascii="Times New Roman" w:hAnsi="Times New Roman" w:cs="Times New Roman"/>
          <w:i/>
          <w:iCs/>
        </w:rPr>
        <w:t>)</w:t>
      </w:r>
      <w:r w:rsidRPr="006117C0">
        <w:rPr>
          <w:rFonts w:ascii="Times New Roman" w:hAnsi="Times New Roman" w:cs="Times New Roman"/>
          <w:i/>
          <w:iCs/>
        </w:rPr>
        <w:t xml:space="preserve"> в абзац третий внесено изменение</w:t>
      </w:r>
      <w:r w:rsidRPr="006117C0">
        <w:rPr>
          <w:rFonts w:ascii="Times New Roman" w:hAnsi="Times New Roman" w:cs="Times New Roman"/>
          <w:i/>
        </w:rPr>
        <w:t xml:space="preserve"> </w:t>
      </w:r>
    </w:p>
    <w:p w:rsidR="00821542" w:rsidRPr="006117C0" w:rsidRDefault="0097272E"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Проект бюджета городского округа дорабатывается финансовым органом </w:t>
      </w:r>
      <w:r w:rsidRPr="006117C0">
        <w:rPr>
          <w:rFonts w:ascii="Times New Roman" w:hAnsi="Times New Roman" w:cs="Times New Roman"/>
          <w:sz w:val="28"/>
          <w:szCs w:val="28"/>
        </w:rPr>
        <w:br/>
        <w:t>по результатам проведения публичных слушаний и не позднее 14 ноября представляется в администрацию городского округа для внесения в Городскую Думу.</w:t>
      </w:r>
    </w:p>
    <w:p w:rsidR="00E1473F" w:rsidRPr="006117C0"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947604" w:rsidRPr="006117C0" w:rsidRDefault="00947604" w:rsidP="00885FA9">
      <w:pPr>
        <w:spacing w:after="0" w:line="240" w:lineRule="auto"/>
        <w:rPr>
          <w:rFonts w:ascii="Times New Roman" w:hAnsi="Times New Roman" w:cs="Times New Roman"/>
          <w:i/>
        </w:rPr>
      </w:pPr>
      <w:r w:rsidRPr="006117C0">
        <w:rPr>
          <w:rFonts w:ascii="Times New Roman" w:hAnsi="Times New Roman" w:cs="Times New Roman"/>
          <w:i/>
        </w:rPr>
        <w:t>Решением от 26.08.2021 № 400-нд (25.08.2021 № 984-р) статья 25 изложена в новой редакции</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b/>
          <w:sz w:val="28"/>
          <w:szCs w:val="28"/>
        </w:rPr>
        <w:t>Статья 25. Рассмотрение проекта бюджета городского округа Городской Думой</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При рассмотрении вопроса о проекте бюджета городского округа на очередной сессии проект бюджета городского округа, необходимые документы и материалы к нему вносятся в Городскую Думу не позднее чем за 15 календарных дней до даты проведения очередной сессии.</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Не позднее 1 рабочего дня после дня внесения в Городскую Думу проекта бюджета городского округа председатель Городской Думы при наличии документов, указанных в части 2 статьи 23 настоящего Решения, принимает решение о включении проекта бюджета городского округа в повестку дня сессии Городской Думы и направляет его в Контрольно-счетную палату для проведения экспертизы.</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Контрольно-счетная палата в течение 8 календарных дней со дня получения проекта бюджета городского округа подготавливает и направляет в Городскую Думу заключение на проект бюджета городского округа.</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Не позднее 1 рабочего дня после дня поступления заключения на проект бюджета городского округа в Городскую Думу председатель Городской Думы направляет его в администрацию городского округа.</w:t>
      </w:r>
    </w:p>
    <w:p w:rsidR="00821542" w:rsidRPr="006117C0" w:rsidRDefault="002C6A30" w:rsidP="002C6A30">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Проект бюджета городского округа рассматривается и принимается Городской Думой до начала очередного финансового года.</w:t>
      </w:r>
    </w:p>
    <w:p w:rsidR="00821542" w:rsidRPr="006117C0" w:rsidRDefault="00821542" w:rsidP="00E1473F">
      <w:pPr>
        <w:autoSpaceDE w:val="0"/>
        <w:autoSpaceDN w:val="0"/>
        <w:adjustRightInd w:val="0"/>
        <w:spacing w:after="0"/>
        <w:ind w:firstLine="709"/>
        <w:jc w:val="both"/>
        <w:rPr>
          <w:rFonts w:ascii="Times New Roman" w:hAnsi="Times New Roman" w:cs="Times New Roman"/>
          <w:strike/>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26. Сроки утверждения бюджета городского округа и последствия непринятия проекта решения о бюджете городского округа</w:t>
      </w:r>
      <w:r w:rsidR="00E1473F" w:rsidRPr="006117C0">
        <w:rPr>
          <w:rFonts w:ascii="Times New Roman" w:hAnsi="Times New Roman" w:cs="Times New Roman"/>
          <w:b/>
          <w:sz w:val="28"/>
          <w:szCs w:val="28"/>
        </w:rPr>
        <w:t xml:space="preserve"> </w:t>
      </w:r>
      <w:r w:rsidRPr="006117C0">
        <w:rPr>
          <w:rFonts w:ascii="Times New Roman" w:hAnsi="Times New Roman" w:cs="Times New Roman"/>
          <w:b/>
          <w:sz w:val="28"/>
          <w:szCs w:val="28"/>
        </w:rPr>
        <w:t>в срок</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Решение о бюджете городского округа </w:t>
      </w:r>
      <w:r w:rsidR="00202D79" w:rsidRPr="006117C0">
        <w:rPr>
          <w:rFonts w:ascii="Times New Roman" w:hAnsi="Times New Roman" w:cs="Times New Roman"/>
          <w:sz w:val="28"/>
          <w:szCs w:val="28"/>
        </w:rPr>
        <w:t>рассматривается</w:t>
      </w:r>
      <w:r w:rsidRPr="006117C0">
        <w:rPr>
          <w:rFonts w:ascii="Times New Roman" w:hAnsi="Times New Roman" w:cs="Times New Roman"/>
          <w:sz w:val="28"/>
          <w:szCs w:val="28"/>
        </w:rPr>
        <w:t>, утвержд</w:t>
      </w:r>
      <w:r w:rsidR="00202D79" w:rsidRPr="006117C0">
        <w:rPr>
          <w:rFonts w:ascii="Times New Roman" w:hAnsi="Times New Roman" w:cs="Times New Roman"/>
          <w:sz w:val="28"/>
          <w:szCs w:val="28"/>
        </w:rPr>
        <w:t>ается</w:t>
      </w:r>
      <w:r w:rsidRPr="006117C0">
        <w:rPr>
          <w:rFonts w:ascii="Times New Roman" w:hAnsi="Times New Roman" w:cs="Times New Roman"/>
          <w:sz w:val="28"/>
          <w:szCs w:val="28"/>
        </w:rPr>
        <w:t xml:space="preserve"> Городской Думой, под</w:t>
      </w:r>
      <w:r w:rsidR="00202D79" w:rsidRPr="006117C0">
        <w:rPr>
          <w:rFonts w:ascii="Times New Roman" w:hAnsi="Times New Roman" w:cs="Times New Roman"/>
          <w:sz w:val="28"/>
          <w:szCs w:val="28"/>
        </w:rPr>
        <w:t>писывается Главой городского округа, публикуется и размещается</w:t>
      </w:r>
      <w:r w:rsidR="00E1473F" w:rsidRPr="006117C0">
        <w:rPr>
          <w:rFonts w:ascii="Times New Roman" w:hAnsi="Times New Roman" w:cs="Times New Roman"/>
          <w:sz w:val="28"/>
          <w:szCs w:val="28"/>
        </w:rPr>
        <w:t xml:space="preserve"> </w:t>
      </w:r>
      <w:r w:rsidR="00BC503D" w:rsidRPr="006117C0">
        <w:rPr>
          <w:rFonts w:ascii="Times New Roman" w:hAnsi="Times New Roman" w:cs="Times New Roman"/>
          <w:sz w:val="28"/>
          <w:szCs w:val="28"/>
        </w:rPr>
        <w:t>на официальном сайте городского округа в информационно-телекоммуникационной сети «Интернет»</w:t>
      </w:r>
      <w:r w:rsidRPr="006117C0">
        <w:rPr>
          <w:rFonts w:ascii="Times New Roman" w:hAnsi="Times New Roman" w:cs="Times New Roman"/>
          <w:sz w:val="28"/>
          <w:szCs w:val="28"/>
        </w:rPr>
        <w:t xml:space="preserve"> до конца текущего</w:t>
      </w:r>
      <w:r w:rsidRPr="006117C0">
        <w:rPr>
          <w:rFonts w:ascii="Times New Roman" w:hAnsi="Times New Roman" w:cs="Times New Roman"/>
          <w:b/>
          <w:i/>
          <w:sz w:val="28"/>
          <w:szCs w:val="28"/>
        </w:rPr>
        <w:t xml:space="preserve"> </w:t>
      </w:r>
      <w:r w:rsidRPr="006117C0">
        <w:rPr>
          <w:rFonts w:ascii="Times New Roman" w:hAnsi="Times New Roman" w:cs="Times New Roman"/>
          <w:sz w:val="28"/>
          <w:szCs w:val="28"/>
        </w:rPr>
        <w:t>финансового года.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Органы местного самоуправления городского округа обязаны принимать все возможные меры в пределах их компетенции по обеспечению своевременного </w:t>
      </w:r>
      <w:r w:rsidRPr="006117C0">
        <w:rPr>
          <w:rFonts w:ascii="Times New Roman" w:hAnsi="Times New Roman" w:cs="Times New Roman"/>
          <w:sz w:val="28"/>
          <w:szCs w:val="28"/>
        </w:rPr>
        <w:lastRenderedPageBreak/>
        <w:t>рассмотрения, утверждения, подписания и обнародования решения о бюджете городского округа.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В случае если решение о бюджете городского округа на очередной финансовый год не вступило в силу с начала финансового года: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превышающим одной двенадцатой части бюджетных ассигнований и лимитов бюджетных обязательств в отчетном финансовом году;</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иные показатели, определяемые решением о бюджете городского округа, применяются в размерах (нормативах) и порядке, которые были установлены решением о бюджете городского округа на отчетный финансовый год.</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Если решение о бюджете городского округа не вступило в силу через три месяца после начала финансового года, финансовый орган организует исполнение бюджета городского округа при соблюдении условий, определенных частью 2 настоящей статьи.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При этом финансовый орган не имеет права: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доводить лимиты бюджетных обязательств и бюджетные ассигнования на бюджетные инвестиции и субсидии юридическим и физическим лицам;</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предоставлять бюджетные кредиты;</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формировать резервный фонд.</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Указанные в частях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городского округа.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Если решение о бюджете городского округа вступает в силу после начала финансового года и исполнение бюджета городского округа до вступления в силу указанного решения осуществляется в соответствии с частями 2 и 3 настоящей статьи, администрация городского округа в течение одного месяца со дня вступления в силу указанного решения представляет в Городскую Думу проект решения о внесении изменений и дополнений в решение о бюджете городского округа, уточняющий показатели бюджета городского округа с учетом результатов исполнения бюджета городского округа за период временного управления бюджетом городского округа.</w:t>
      </w:r>
    </w:p>
    <w:p w:rsidR="00821542" w:rsidRPr="006117C0" w:rsidRDefault="00821542" w:rsidP="00E1473F">
      <w:pPr>
        <w:autoSpaceDE w:val="0"/>
        <w:autoSpaceDN w:val="0"/>
        <w:adjustRightInd w:val="0"/>
        <w:spacing w:after="0"/>
        <w:ind w:firstLine="709"/>
        <w:jc w:val="both"/>
        <w:rPr>
          <w:rFonts w:ascii="Times New Roman" w:hAnsi="Times New Roman" w:cs="Times New Roman"/>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27. Внесение изменений в бюджет городского округа</w:t>
      </w:r>
    </w:p>
    <w:p w:rsidR="00C257E1" w:rsidRPr="006117C0" w:rsidRDefault="00C257E1" w:rsidP="00885FA9">
      <w:pPr>
        <w:spacing w:after="0" w:line="240" w:lineRule="auto"/>
        <w:rPr>
          <w:rFonts w:ascii="Times New Roman" w:hAnsi="Times New Roman" w:cs="Times New Roman"/>
          <w:i/>
        </w:rPr>
      </w:pPr>
      <w:r w:rsidRPr="006117C0">
        <w:rPr>
          <w:rFonts w:ascii="Times New Roman" w:hAnsi="Times New Roman" w:cs="Times New Roman"/>
          <w:i/>
        </w:rPr>
        <w:t>Решением от 16.05.2018 № 50-нд (16.05.2018 № 162-р)</w:t>
      </w:r>
      <w:r w:rsidRPr="006117C0">
        <w:rPr>
          <w:rFonts w:ascii="Times New Roman" w:hAnsi="Times New Roman" w:cs="Times New Roman"/>
          <w:i/>
          <w:iCs/>
        </w:rPr>
        <w:t xml:space="preserve"> в абзац первый части 1 внесено изменение</w:t>
      </w:r>
    </w:p>
    <w:p w:rsidR="00DA7B67" w:rsidRPr="006117C0" w:rsidRDefault="00DA7B67" w:rsidP="00885FA9">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3D7FE9" w:rsidRPr="006117C0">
        <w:rPr>
          <w:rFonts w:ascii="Times New Roman" w:hAnsi="Times New Roman" w:cs="Times New Roman"/>
          <w:i/>
        </w:rPr>
        <w:t>01</w:t>
      </w:r>
      <w:r w:rsidRPr="006117C0">
        <w:rPr>
          <w:rFonts w:ascii="Times New Roman" w:hAnsi="Times New Roman" w:cs="Times New Roman"/>
          <w:i/>
        </w:rPr>
        <w:t>.1</w:t>
      </w:r>
      <w:r w:rsidR="003D7FE9" w:rsidRPr="006117C0">
        <w:rPr>
          <w:rFonts w:ascii="Times New Roman" w:hAnsi="Times New Roman" w:cs="Times New Roman"/>
          <w:i/>
        </w:rPr>
        <w:t>1</w:t>
      </w:r>
      <w:r w:rsidRPr="006117C0">
        <w:rPr>
          <w:rFonts w:ascii="Times New Roman" w:hAnsi="Times New Roman" w:cs="Times New Roman"/>
          <w:i/>
        </w:rPr>
        <w:t>.2016 № 479-нд (</w:t>
      </w:r>
      <w:r w:rsidR="003D7FE9" w:rsidRPr="006117C0">
        <w:rPr>
          <w:rFonts w:ascii="Times New Roman" w:hAnsi="Times New Roman" w:cs="Times New Roman"/>
          <w:i/>
        </w:rPr>
        <w:t>26</w:t>
      </w:r>
      <w:r w:rsidRPr="006117C0">
        <w:rPr>
          <w:rFonts w:ascii="Times New Roman" w:hAnsi="Times New Roman" w:cs="Times New Roman"/>
          <w:i/>
          <w:iCs/>
        </w:rPr>
        <w:t>.1</w:t>
      </w:r>
      <w:r w:rsidR="003D7FE9" w:rsidRPr="006117C0">
        <w:rPr>
          <w:rFonts w:ascii="Times New Roman" w:hAnsi="Times New Roman" w:cs="Times New Roman"/>
          <w:i/>
          <w:iCs/>
        </w:rPr>
        <w:t>0</w:t>
      </w:r>
      <w:r w:rsidRPr="006117C0">
        <w:rPr>
          <w:rFonts w:ascii="Times New Roman" w:hAnsi="Times New Roman" w:cs="Times New Roman"/>
          <w:i/>
          <w:iCs/>
        </w:rPr>
        <w:t>.2016 № 1109-р) в абзац первый части 1 внесено изменение</w:t>
      </w:r>
      <w:r w:rsidRPr="006117C0">
        <w:rPr>
          <w:rFonts w:ascii="Times New Roman" w:hAnsi="Times New Roman" w:cs="Times New Roman"/>
          <w:i/>
        </w:rPr>
        <w:t xml:space="preserve"> </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C257E1" w:rsidRPr="006117C0">
        <w:rPr>
          <w:rFonts w:ascii="Times New Roman" w:hAnsi="Times New Roman" w:cs="Times New Roman"/>
          <w:sz w:val="28"/>
          <w:szCs w:val="28"/>
        </w:rPr>
        <w:t>Администрация городского округа вносит</w:t>
      </w:r>
      <w:r w:rsidRPr="006117C0">
        <w:rPr>
          <w:rFonts w:ascii="Times New Roman" w:hAnsi="Times New Roman" w:cs="Times New Roman"/>
          <w:sz w:val="28"/>
          <w:szCs w:val="28"/>
        </w:rPr>
        <w:t xml:space="preserve"> в Городскую Думу проект решения</w:t>
      </w:r>
      <w:r w:rsidR="00C257E1" w:rsidRPr="006117C0">
        <w:rPr>
          <w:rFonts w:ascii="Times New Roman" w:hAnsi="Times New Roman" w:cs="Times New Roman"/>
          <w:sz w:val="28"/>
          <w:szCs w:val="28"/>
        </w:rPr>
        <w:t xml:space="preserve"> </w:t>
      </w:r>
      <w:r w:rsidRPr="006117C0">
        <w:rPr>
          <w:rFonts w:ascii="Times New Roman" w:hAnsi="Times New Roman" w:cs="Times New Roman"/>
          <w:sz w:val="28"/>
          <w:szCs w:val="28"/>
        </w:rPr>
        <w:t>о внесении изменений в бюджет городского округа на текущий финансовый год (текущий финансовый год и плановый период).</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сведения об исполнении бюджета городского округа за истекший отчетный период текущего финансового года по форме бюджетной отчетности, установленной Министерством финансов Российской Федерации;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 пояснительная записка с обоснованием предлагаемых изменений бюджета городского округа на текущий финансовый год (текущий финансовый год и плановый период).</w:t>
      </w:r>
    </w:p>
    <w:p w:rsidR="00F703E4" w:rsidRPr="006117C0" w:rsidRDefault="00F703E4" w:rsidP="00885FA9">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23.12.2020 № 328-нд (23.12.2020 № 821-р) часть 2 исключена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00F703E4" w:rsidRPr="006117C0">
        <w:rPr>
          <w:rFonts w:ascii="Times New Roman" w:hAnsi="Times New Roman" w:cs="Times New Roman"/>
          <w:sz w:val="28"/>
          <w:szCs w:val="28"/>
        </w:rPr>
        <w:t xml:space="preserve">Исключена </w:t>
      </w:r>
    </w:p>
    <w:p w:rsidR="0015723A" w:rsidRPr="006117C0" w:rsidRDefault="0015723A" w:rsidP="00885FA9">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01.11.2019 № 197-нд (30.10.2019 № 523-р) часть 3 изложена в новой редакции</w:t>
      </w:r>
    </w:p>
    <w:p w:rsidR="006A38DE" w:rsidRPr="006117C0" w:rsidRDefault="006A38DE" w:rsidP="00885FA9">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14.09.2018 № 86-нд (14.09.2018 № 227-р) в часть 3 внесен</w:t>
      </w:r>
      <w:r w:rsidR="00234DBC" w:rsidRPr="006117C0">
        <w:rPr>
          <w:rFonts w:ascii="Times New Roman" w:hAnsi="Times New Roman" w:cs="Times New Roman"/>
          <w:i/>
        </w:rPr>
        <w:t>о</w:t>
      </w:r>
      <w:r w:rsidRPr="006117C0">
        <w:rPr>
          <w:rFonts w:ascii="Times New Roman" w:hAnsi="Times New Roman" w:cs="Times New Roman"/>
          <w:i/>
        </w:rPr>
        <w:t xml:space="preserve"> изменени</w:t>
      </w:r>
      <w:r w:rsidR="00234DBC" w:rsidRPr="006117C0">
        <w:rPr>
          <w:rFonts w:ascii="Times New Roman" w:hAnsi="Times New Roman" w:cs="Times New Roman"/>
          <w:i/>
        </w:rPr>
        <w:t>е</w:t>
      </w:r>
    </w:p>
    <w:p w:rsidR="00031597" w:rsidRPr="006117C0" w:rsidRDefault="00821542" w:rsidP="00031597">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w:t>
      </w:r>
      <w:r w:rsidR="00573E1A" w:rsidRPr="006117C0">
        <w:rPr>
          <w:rFonts w:ascii="Times New Roman" w:hAnsi="Times New Roman" w:cs="Times New Roman"/>
          <w:sz w:val="28"/>
          <w:szCs w:val="28"/>
        </w:rPr>
        <w:t>Проект решения о внесении изменений в бюджет городского округа на текущий финансовый год (текущий финансовый год и плановый период) рассматривается Городской Думой в первоочередном порядке, за исключением случая, когда на сессию Городской Думы внесен проект решения о внесении изменений в Прогнозный план приватизации муниципального имущества (при таком условии проект решения о внесении изменений в Прогнозный план приватизации муниципального имущества рассматривается перед рассмотрением проекта решения о внесении изменений в бюджет городского округа на текущий финансовый год (текущий финансовый год и плановый период)</w:t>
      </w:r>
      <w:r w:rsidR="00031597" w:rsidRPr="006117C0">
        <w:rPr>
          <w:rFonts w:ascii="Times New Roman" w:hAnsi="Times New Roman" w:cs="Times New Roman"/>
          <w:sz w:val="28"/>
          <w:szCs w:val="28"/>
        </w:rPr>
        <w:t>.</w:t>
      </w:r>
    </w:p>
    <w:p w:rsidR="002C6A30" w:rsidRPr="006117C0" w:rsidRDefault="002C6A30" w:rsidP="00885FA9">
      <w:pPr>
        <w:spacing w:after="0" w:line="240" w:lineRule="auto"/>
        <w:rPr>
          <w:rFonts w:ascii="Times New Roman" w:hAnsi="Times New Roman" w:cs="Times New Roman"/>
          <w:i/>
        </w:rPr>
      </w:pPr>
      <w:r w:rsidRPr="006117C0">
        <w:rPr>
          <w:rFonts w:ascii="Times New Roman" w:hAnsi="Times New Roman" w:cs="Times New Roman"/>
          <w:i/>
        </w:rPr>
        <w:t>Решением от 26.08.2021 № 400-нд (25.08.2021 № 984-р) часть 4 изложена в новой редакции</w:t>
      </w:r>
    </w:p>
    <w:p w:rsidR="0092703D" w:rsidRPr="006117C0" w:rsidRDefault="0092703D" w:rsidP="00885FA9">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22.03.2018 № 36-нд (21.03.2018</w:t>
      </w:r>
      <w:r w:rsidR="007530D7" w:rsidRPr="006117C0">
        <w:rPr>
          <w:rFonts w:ascii="Times New Roman" w:hAnsi="Times New Roman" w:cs="Times New Roman"/>
          <w:i/>
        </w:rPr>
        <w:t xml:space="preserve"> </w:t>
      </w:r>
      <w:r w:rsidRPr="006117C0">
        <w:rPr>
          <w:rFonts w:ascii="Times New Roman" w:hAnsi="Times New Roman" w:cs="Times New Roman"/>
          <w:i/>
        </w:rPr>
        <w:t>№ 120-р) часть 4 изложена в новой редакции</w:t>
      </w:r>
    </w:p>
    <w:p w:rsidR="003315D5" w:rsidRPr="006117C0" w:rsidRDefault="003315D5" w:rsidP="00885FA9">
      <w:pPr>
        <w:spacing w:after="0" w:line="240" w:lineRule="auto"/>
        <w:rPr>
          <w:rFonts w:ascii="Times New Roman" w:hAnsi="Times New Roman" w:cs="Times New Roman"/>
          <w:i/>
        </w:rPr>
      </w:pPr>
      <w:r w:rsidRPr="006117C0">
        <w:rPr>
          <w:rFonts w:ascii="Times New Roman" w:hAnsi="Times New Roman" w:cs="Times New Roman"/>
          <w:i/>
        </w:rPr>
        <w:t>Решением от 23.12.2014 № 281-нд (</w:t>
      </w:r>
      <w:r w:rsidRPr="006117C0">
        <w:rPr>
          <w:rFonts w:ascii="Times New Roman" w:hAnsi="Times New Roman" w:cs="Times New Roman"/>
          <w:i/>
          <w:iCs/>
        </w:rPr>
        <w:t>17.12.2014 № 620-р) в часть 4 внесено изменение</w:t>
      </w:r>
      <w:r w:rsidRPr="006117C0">
        <w:rPr>
          <w:rFonts w:ascii="Times New Roman" w:hAnsi="Times New Roman" w:cs="Times New Roman"/>
          <w:i/>
        </w:rPr>
        <w:t xml:space="preserve"> </w:t>
      </w:r>
    </w:p>
    <w:p w:rsidR="002C6A30" w:rsidRPr="006117C0" w:rsidRDefault="002C6A30" w:rsidP="002C6A30">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4. При рассмотрении вопроса о внесении изменений в бюджет городского округа на очередной сессии проект решения о внесении изменений в бюджет городского округа (далее - проект изменений в бюджет городского округа), необходимые документы и материалы к нему вносятся в Городскую Думу не позднее чем за 15 календарных дней до даты проведения очередной сессии.</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Не позднее 1 рабочего дня после дня внесения в Городскую Думу проекта изменений в бюджет городского округа председатель Городской Думы направляет его в Контрольно-счетную палату.</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Контрольно-счетная палата подготавливает и направляет в Городскую Думу заключение на проект изменений в бюджет городского округа в течение 7</w:t>
      </w:r>
      <w:r w:rsidRPr="006117C0">
        <w:rPr>
          <w:rFonts w:ascii="Times New Roman" w:hAnsi="Times New Roman" w:cs="Times New Roman"/>
          <w:sz w:val="28"/>
          <w:szCs w:val="28"/>
          <w:lang w:val="en-US"/>
        </w:rPr>
        <w:t> </w:t>
      </w:r>
      <w:r w:rsidRPr="006117C0">
        <w:rPr>
          <w:rFonts w:ascii="Times New Roman" w:hAnsi="Times New Roman" w:cs="Times New Roman"/>
          <w:sz w:val="28"/>
          <w:szCs w:val="28"/>
        </w:rPr>
        <w:t>рабочих дней со дня получения проекта изменений в бюджет городского округа.</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Не позднее 1 рабочего дня после дня поступления заключения на проект изменений в бюджет городского округа в Городскую Думу председатель Городской Думы направляет его в администрацию городского округа. </w:t>
      </w:r>
    </w:p>
    <w:p w:rsidR="002C6A30" w:rsidRPr="006117C0" w:rsidRDefault="002C6A30" w:rsidP="002C6A30">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Администрация городского округа в лице финансового органа в течение 2</w:t>
      </w:r>
      <w:r w:rsidRPr="006117C0">
        <w:rPr>
          <w:rFonts w:ascii="Times New Roman" w:hAnsi="Times New Roman" w:cs="Times New Roman"/>
          <w:bCs/>
          <w:sz w:val="28"/>
          <w:szCs w:val="28"/>
          <w:lang w:val="en-US"/>
        </w:rPr>
        <w:t> </w:t>
      </w:r>
      <w:r w:rsidRPr="006117C0">
        <w:rPr>
          <w:rFonts w:ascii="Times New Roman" w:hAnsi="Times New Roman" w:cs="Times New Roman"/>
          <w:bCs/>
          <w:sz w:val="28"/>
          <w:szCs w:val="28"/>
        </w:rPr>
        <w:t>рабочих дней со дня получения заключения Контрольно-счетной палаты при необходимости подготавливает таблицу поправок к проекту решения о внесении изменений в бюджет городского округа (далее - таблица поправок к проекту изменений в бюджет городского округа) и направляет ее в Городскую Думу.</w:t>
      </w:r>
    </w:p>
    <w:p w:rsidR="002C6A30" w:rsidRPr="006117C0" w:rsidRDefault="002C6A30" w:rsidP="002C6A30">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Таблица поправок к проекту изменений в бюджет городского округа подготавливается в следующих случаях:</w:t>
      </w:r>
    </w:p>
    <w:p w:rsidR="002C6A30" w:rsidRPr="006117C0" w:rsidRDefault="002C6A30" w:rsidP="002C6A30">
      <w:pPr>
        <w:tabs>
          <w:tab w:val="left" w:pos="993"/>
        </w:tabs>
        <w:autoSpaceDE w:val="0"/>
        <w:autoSpaceDN w:val="0"/>
        <w:adjustRightInd w:val="0"/>
        <w:spacing w:after="0" w:line="240" w:lineRule="auto"/>
        <w:ind w:left="709"/>
        <w:jc w:val="both"/>
        <w:rPr>
          <w:rFonts w:ascii="Times New Roman" w:hAnsi="Times New Roman" w:cs="Times New Roman"/>
          <w:bCs/>
          <w:sz w:val="28"/>
          <w:szCs w:val="28"/>
        </w:rPr>
      </w:pPr>
      <w:r w:rsidRPr="006117C0">
        <w:rPr>
          <w:rFonts w:ascii="Times New Roman" w:hAnsi="Times New Roman" w:cs="Times New Roman"/>
          <w:bCs/>
          <w:sz w:val="28"/>
          <w:szCs w:val="28"/>
        </w:rPr>
        <w:t>1) по результатам экспертизы Контрольно-счетной палаты;</w:t>
      </w:r>
    </w:p>
    <w:p w:rsidR="002C6A30" w:rsidRPr="006117C0" w:rsidRDefault="002C6A30" w:rsidP="002C6A3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2) по инициативе Главы городского округа при необходимости внесения изменений в бюджет городского округа.</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bCs/>
          <w:sz w:val="28"/>
          <w:szCs w:val="28"/>
        </w:rPr>
        <w:t>Таблица поправок к проекту изменений в бюджет городского округа вносится в Городскую Думу администрацией городского округа не позднее чем за 3 рабочих дня до даты проведения очередной сессии.</w:t>
      </w:r>
    </w:p>
    <w:p w:rsidR="002C6A30" w:rsidRPr="006117C0" w:rsidRDefault="002C6A30" w:rsidP="002C6A3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В день внесения таблицы поправок к проекту изменений в бюджет городского округа в Городскую Думу председатель Городской Думы направляет ее в Контрольно-счетную палату.</w:t>
      </w:r>
    </w:p>
    <w:p w:rsidR="002C6A30" w:rsidRPr="006117C0" w:rsidRDefault="002C6A30" w:rsidP="002C6A3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lastRenderedPageBreak/>
        <w:t>Контрольно-счетная палата в течение 1 рабочего дня после дня получения таблицы поправок к проекту изменений в бюджет городского округа представляет (при необходимости) в Городскую Думу информационное письмо о возможности (невозможности) принятия таблицы поправок к проекту изменений в бюджет городского округа на очередной сессии.</w:t>
      </w:r>
    </w:p>
    <w:p w:rsidR="002C6A30" w:rsidRPr="006117C0" w:rsidRDefault="002C6A30" w:rsidP="002C6A30">
      <w:pPr>
        <w:autoSpaceDE w:val="0"/>
        <w:autoSpaceDN w:val="0"/>
        <w:adjustRightInd w:val="0"/>
        <w:spacing w:after="0" w:line="240" w:lineRule="auto"/>
        <w:jc w:val="both"/>
        <w:rPr>
          <w:rFonts w:ascii="Times New Roman" w:hAnsi="Times New Roman" w:cs="Times New Roman"/>
          <w:bCs/>
          <w:sz w:val="28"/>
          <w:szCs w:val="28"/>
        </w:rPr>
      </w:pPr>
      <w:r w:rsidRPr="006117C0">
        <w:rPr>
          <w:rFonts w:ascii="Times New Roman" w:hAnsi="Times New Roman" w:cs="Times New Roman"/>
          <w:bCs/>
          <w:sz w:val="28"/>
          <w:szCs w:val="28"/>
        </w:rPr>
        <w:t xml:space="preserve">Принятое на очередной сессии Городской Думы решение о внесении изменений в бюджет городского округа дорабатывается финансовым органом с учетом таблицы поправок к проекту изменений в бюджет городского округа в течение 3 рабочих дней со дня проведения очередной сессии Городской Думы </w:t>
      </w:r>
      <w:r w:rsidRPr="006117C0">
        <w:rPr>
          <w:rFonts w:ascii="Times New Roman" w:hAnsi="Times New Roman" w:cs="Times New Roman"/>
          <w:sz w:val="28"/>
          <w:szCs w:val="28"/>
        </w:rPr>
        <w:t>и в окончательном варианте передается в Городскую Думу для подписания</w:t>
      </w:r>
      <w:r w:rsidRPr="006117C0">
        <w:rPr>
          <w:rFonts w:ascii="Times New Roman" w:hAnsi="Times New Roman" w:cs="Times New Roman"/>
          <w:bCs/>
          <w:sz w:val="28"/>
          <w:szCs w:val="28"/>
        </w:rPr>
        <w:t>.</w:t>
      </w:r>
    </w:p>
    <w:p w:rsidR="00302F38" w:rsidRPr="006117C0" w:rsidRDefault="00302F38" w:rsidP="00885FA9">
      <w:pPr>
        <w:spacing w:after="0" w:line="240" w:lineRule="auto"/>
        <w:rPr>
          <w:rFonts w:ascii="Times New Roman" w:hAnsi="Times New Roman" w:cs="Times New Roman"/>
          <w:i/>
        </w:rPr>
      </w:pPr>
      <w:r w:rsidRPr="006117C0">
        <w:rPr>
          <w:rFonts w:ascii="Times New Roman" w:hAnsi="Times New Roman" w:cs="Times New Roman"/>
          <w:i/>
        </w:rPr>
        <w:t>Решением от 26.08.2021 № 400-нд (25.08.2021 № 984-р) часть 4.1 изложена в новой редакции</w:t>
      </w:r>
    </w:p>
    <w:p w:rsidR="0092703D" w:rsidRPr="006117C0" w:rsidRDefault="0092703D" w:rsidP="00885FA9">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22.03.2018 № 36-нд (21.03.2018</w:t>
      </w:r>
      <w:r w:rsidR="007530D7" w:rsidRPr="006117C0">
        <w:rPr>
          <w:rFonts w:ascii="Times New Roman" w:hAnsi="Times New Roman" w:cs="Times New Roman"/>
          <w:i/>
        </w:rPr>
        <w:t xml:space="preserve"> </w:t>
      </w:r>
      <w:r w:rsidRPr="006117C0">
        <w:rPr>
          <w:rFonts w:ascii="Times New Roman" w:hAnsi="Times New Roman" w:cs="Times New Roman"/>
          <w:i/>
        </w:rPr>
        <w:t>№ 120-р) статья 27 дополнена частью 4.1</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4.1. В случае необходимости по инициативе Главы городского округа может быть созвана внеочередная сессия Городской Думы (далее - внеочередная сессия) по вопросу внесения изменений в бюджет городского округа.</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Обращение Главы городского округа о созыве внеочередной сессии Городской Думы передается председателю Городской Думы в письменном виде с указанием вопроса, вносимого на рассмотрение, и с кратким обоснованием необходимости созыва внеочередной сессии, с одновременным предоставлением проекта изменений в бюджет городского округа и необходимых документов и материалов к нему.</w:t>
      </w:r>
    </w:p>
    <w:p w:rsidR="00302F38" w:rsidRPr="006117C0" w:rsidRDefault="00302F38" w:rsidP="00302F38">
      <w:pPr>
        <w:autoSpaceDE w:val="0"/>
        <w:autoSpaceDN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color w:val="000000"/>
          <w:sz w:val="28"/>
          <w:szCs w:val="28"/>
        </w:rPr>
        <w:t>Не позднее 1 рабочего дня после дня поступления в Городскую Думу документов, указанных в абзаце втором настоящей части, председатель Городской Думы направляет проект изменений в бюджет городского округа в Контрольно-счетную палату.</w:t>
      </w:r>
    </w:p>
    <w:p w:rsidR="00302F38" w:rsidRPr="006117C0" w:rsidRDefault="00302F38" w:rsidP="00302F38">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Контрольно-счетная палата не позднее чем через 4 рабочих дня со дня получения проекта изменений в бюджет городского округа подготавливает и направляет в Городскую Думу заключение на проект изменений в бюджет городского округа. </w:t>
      </w:r>
    </w:p>
    <w:p w:rsidR="00302F38" w:rsidRPr="006117C0" w:rsidRDefault="00302F38" w:rsidP="00302F38">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Не позднее 1 рабочего дня после дня поступления заключения на проект изменений в бюджет городского округа в Городскую Думу председатель Городской Думы направляет его в администрацию городского округа. </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Администрация городского округа в лице финансового органа в течение 2 рабочих дней со дня получения заключения Контрольно-счетной палаты при необходимости подготавливает таблицу поправок к проекту решения о внесении изменений в бюджет городского округа (далее - таблица поправок к проекту изменений в бюджет городского округа) и направляет ее в Городскую Думу.</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Таблица поправок к проекту изменений в бюджет городского округа подготавливается в случаях, предусмотренных частью 4 настоящей статьи, и вносится в Городскую Думу администрацией городского округа не позднее чем за 3 рабочих дня до дня проведения внеочередной сессии.</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В день внесения таблицы поправок к проекту изменений в бюджет городского округа в Городскую Думу председатель Городской Думы направляет ее в Контрольно-счетную палату. </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Контрольно-счетная палата не позднее 1 рабочего дня после дня получения таблицы поправок к проекту изменений в бюджет городского округа представляет (при необходимости) в Городскую Думу информационное письмо</w:t>
      </w:r>
      <w:r w:rsidRPr="006117C0">
        <w:rPr>
          <w:rFonts w:ascii="Times New Roman" w:hAnsi="Times New Roman" w:cs="Times New Roman"/>
          <w:sz w:val="28"/>
          <w:szCs w:val="28"/>
        </w:rPr>
        <w:t xml:space="preserve"> </w:t>
      </w:r>
      <w:r w:rsidRPr="006117C0">
        <w:rPr>
          <w:rFonts w:ascii="Times New Roman" w:hAnsi="Times New Roman" w:cs="Times New Roman"/>
          <w:bCs/>
          <w:sz w:val="28"/>
          <w:szCs w:val="28"/>
        </w:rPr>
        <w:t>о возможности (невозможности) принятия таблицы поправок к проекту изменений в бюджет городского округа на внеочередной сессии.</w:t>
      </w:r>
    </w:p>
    <w:p w:rsidR="006A38DE" w:rsidRPr="006117C0" w:rsidRDefault="006A38DE" w:rsidP="00885FA9">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14.09.2018 № 86-нд (14.09.2018 № 227-р) часть 5 исключена</w:t>
      </w:r>
    </w:p>
    <w:p w:rsidR="00C257E1" w:rsidRPr="006117C0" w:rsidRDefault="00821542" w:rsidP="00C257E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 xml:space="preserve">5. </w:t>
      </w:r>
      <w:r w:rsidR="006A38DE" w:rsidRPr="006117C0">
        <w:rPr>
          <w:rFonts w:ascii="Times New Roman" w:hAnsi="Times New Roman" w:cs="Times New Roman"/>
          <w:sz w:val="28"/>
          <w:szCs w:val="28"/>
        </w:rPr>
        <w:t>Исключена.</w:t>
      </w:r>
    </w:p>
    <w:p w:rsidR="004022E9" w:rsidRPr="006117C0" w:rsidRDefault="004022E9" w:rsidP="004022E9">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20.04.2022 № 458-нд (20.04.2022 № 1164-р) абзац первый части 6 изложен в новой редакции</w:t>
      </w:r>
    </w:p>
    <w:p w:rsidR="00C257E1" w:rsidRPr="006117C0" w:rsidRDefault="00C257E1" w:rsidP="004022E9">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16.05.2018 № 50-нд (16.05.2018 № 162-р)</w:t>
      </w:r>
      <w:r w:rsidRPr="006117C0">
        <w:rPr>
          <w:rFonts w:ascii="Times New Roman" w:hAnsi="Times New Roman" w:cs="Times New Roman"/>
          <w:i/>
          <w:iCs/>
        </w:rPr>
        <w:t xml:space="preserve"> в абзац первый части 6 внесено изменение</w:t>
      </w:r>
    </w:p>
    <w:p w:rsidR="00DA7B67" w:rsidRPr="006117C0" w:rsidRDefault="00DA7B67" w:rsidP="004022E9">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143103" w:rsidRPr="006117C0">
        <w:rPr>
          <w:rFonts w:ascii="Times New Roman" w:hAnsi="Times New Roman" w:cs="Times New Roman"/>
          <w:i/>
        </w:rPr>
        <w:t>01</w:t>
      </w:r>
      <w:r w:rsidRPr="006117C0">
        <w:rPr>
          <w:rFonts w:ascii="Times New Roman" w:hAnsi="Times New Roman" w:cs="Times New Roman"/>
          <w:i/>
        </w:rPr>
        <w:t>.1</w:t>
      </w:r>
      <w:r w:rsidR="00143103" w:rsidRPr="006117C0">
        <w:rPr>
          <w:rFonts w:ascii="Times New Roman" w:hAnsi="Times New Roman" w:cs="Times New Roman"/>
          <w:i/>
        </w:rPr>
        <w:t>1</w:t>
      </w:r>
      <w:r w:rsidRPr="006117C0">
        <w:rPr>
          <w:rFonts w:ascii="Times New Roman" w:hAnsi="Times New Roman" w:cs="Times New Roman"/>
          <w:i/>
        </w:rPr>
        <w:t>.2016 № 479-нд (</w:t>
      </w:r>
      <w:r w:rsidR="00143103" w:rsidRPr="006117C0">
        <w:rPr>
          <w:rFonts w:ascii="Times New Roman" w:hAnsi="Times New Roman" w:cs="Times New Roman"/>
          <w:i/>
        </w:rPr>
        <w:t>26</w:t>
      </w:r>
      <w:r w:rsidRPr="006117C0">
        <w:rPr>
          <w:rFonts w:ascii="Times New Roman" w:hAnsi="Times New Roman" w:cs="Times New Roman"/>
          <w:i/>
          <w:iCs/>
        </w:rPr>
        <w:t>.1</w:t>
      </w:r>
      <w:r w:rsidR="00143103" w:rsidRPr="006117C0">
        <w:rPr>
          <w:rFonts w:ascii="Times New Roman" w:hAnsi="Times New Roman" w:cs="Times New Roman"/>
          <w:i/>
          <w:iCs/>
        </w:rPr>
        <w:t>0</w:t>
      </w:r>
      <w:r w:rsidRPr="006117C0">
        <w:rPr>
          <w:rFonts w:ascii="Times New Roman" w:hAnsi="Times New Roman" w:cs="Times New Roman"/>
          <w:i/>
          <w:iCs/>
        </w:rPr>
        <w:t>.2016 № 1109-р) в абзац первый части 6 внесено изменение</w:t>
      </w:r>
      <w:r w:rsidRPr="006117C0">
        <w:rPr>
          <w:rFonts w:ascii="Times New Roman" w:hAnsi="Times New Roman" w:cs="Times New Roman"/>
          <w:i/>
        </w:rPr>
        <w:t xml:space="preserve"> </w:t>
      </w:r>
    </w:p>
    <w:p w:rsidR="00C1212A" w:rsidRPr="006117C0" w:rsidRDefault="00C1212A" w:rsidP="004022E9">
      <w:pPr>
        <w:autoSpaceDE w:val="0"/>
        <w:autoSpaceDN w:val="0"/>
        <w:adjustRightInd w:val="0"/>
        <w:spacing w:after="0" w:line="240" w:lineRule="auto"/>
        <w:jc w:val="both"/>
        <w:outlineLvl w:val="3"/>
        <w:rPr>
          <w:rFonts w:ascii="Times New Roman" w:hAnsi="Times New Roman" w:cs="Times New Roman"/>
          <w:i/>
          <w:sz w:val="20"/>
          <w:szCs w:val="20"/>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в абзац первый части 6 </w:t>
      </w:r>
      <w:r w:rsidRPr="006117C0">
        <w:rPr>
          <w:rFonts w:ascii="Times New Roman" w:hAnsi="Times New Roman"/>
          <w:i/>
        </w:rPr>
        <w:t xml:space="preserve">внесено изменение </w:t>
      </w:r>
    </w:p>
    <w:p w:rsidR="00007E6B" w:rsidRPr="006117C0" w:rsidRDefault="00007E6B" w:rsidP="00007E6B">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6. В случае если принятие закона Камчатского края о краевом бюджете на очередной финансовый год (очередной финансовый год и плановый период) и (или) информация, представляемая главными администраторами доходов бюджета городского округа об изменении плановых показателей поступлений на очередной финансовый год и плановый период, влекут необходимость изменения основных параметров бюджета городского округа, администрация городского округа вправе представить в Городскую Думу проект решения о внесении изменений в бюджет городского округа на очередной финансовый год (очередной финансовый год и плановый период).</w:t>
      </w:r>
    </w:p>
    <w:p w:rsidR="00114D4A" w:rsidRPr="006117C0" w:rsidRDefault="00114D4A" w:rsidP="00050D88">
      <w:pPr>
        <w:autoSpaceDE w:val="0"/>
        <w:autoSpaceDN w:val="0"/>
        <w:adjustRightInd w:val="0"/>
        <w:spacing w:after="0" w:line="240" w:lineRule="auto"/>
        <w:jc w:val="both"/>
        <w:outlineLvl w:val="3"/>
        <w:rPr>
          <w:rFonts w:ascii="Times New Roman" w:hAnsi="Times New Roman" w:cs="Times New Roman"/>
          <w:i/>
          <w:sz w:val="20"/>
          <w:szCs w:val="20"/>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в абзац второй части 6 </w:t>
      </w:r>
      <w:r w:rsidRPr="006117C0">
        <w:rPr>
          <w:rFonts w:ascii="Times New Roman" w:hAnsi="Times New Roman"/>
          <w:i/>
        </w:rPr>
        <w:t xml:space="preserve">внесено изменение </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Одновременно с проектом указанного решения представляется пояснительная записка с обоснованием предлагаемых изменений бюджета городского округа </w:t>
      </w:r>
      <w:r w:rsidR="00DB5F0C" w:rsidRPr="006117C0">
        <w:rPr>
          <w:rFonts w:ascii="Times New Roman" w:hAnsi="Times New Roman" w:cs="Times New Roman"/>
          <w:sz w:val="28"/>
          <w:szCs w:val="28"/>
        </w:rPr>
        <w:t xml:space="preserve">на очередной финансовый год (очередной финансовый год </w:t>
      </w:r>
      <w:r w:rsidR="00DB5F0C" w:rsidRPr="006117C0">
        <w:rPr>
          <w:rFonts w:ascii="Times New Roman" w:hAnsi="Times New Roman" w:cs="Times New Roman"/>
          <w:sz w:val="28"/>
          <w:szCs w:val="28"/>
        </w:rPr>
        <w:br/>
        <w:t>и плановый период)</w:t>
      </w:r>
      <w:r w:rsidRPr="006117C0">
        <w:rPr>
          <w:rFonts w:ascii="Times New Roman" w:hAnsi="Times New Roman" w:cs="Times New Roman"/>
          <w:sz w:val="28"/>
          <w:szCs w:val="28"/>
        </w:rPr>
        <w:t>.</w:t>
      </w:r>
    </w:p>
    <w:p w:rsidR="004349CE" w:rsidRPr="006117C0" w:rsidRDefault="004349CE" w:rsidP="00050D88">
      <w:pPr>
        <w:spacing w:after="0" w:line="240" w:lineRule="auto"/>
        <w:jc w:val="both"/>
        <w:rPr>
          <w:rFonts w:ascii="Times New Roman" w:hAnsi="Times New Roman" w:cs="Times New Roman"/>
          <w:i/>
        </w:rPr>
      </w:pPr>
      <w:r w:rsidRPr="006117C0">
        <w:rPr>
          <w:rFonts w:ascii="Times New Roman" w:hAnsi="Times New Roman" w:cs="Times New Roman"/>
          <w:i/>
        </w:rPr>
        <w:t>Решением от 26.08.2021 № 400-нд (25.08.2021 № 984-р) абзац третий части 4.1 изложен в новой редакции</w:t>
      </w:r>
    </w:p>
    <w:p w:rsidR="00821542" w:rsidRPr="006117C0" w:rsidRDefault="004349CE"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Порядок предоставления, сроки внесения и рассмотрения указанного проекта решения регулируются частями 3 - 4.1 настоящей статьи.</w:t>
      </w:r>
    </w:p>
    <w:p w:rsidR="00E1473F" w:rsidRPr="006117C0"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1E35EF" w:rsidRPr="006117C0" w:rsidRDefault="001E35EF" w:rsidP="00050D88">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17.02.2022 № 445-нд (16.02.2022 № 1124-р) Решение дополнено статьей 27.1, вступающей в силу не ранее 01.01.2023</w:t>
      </w:r>
    </w:p>
    <w:p w:rsidR="001E35EF" w:rsidRPr="006117C0" w:rsidRDefault="001E35EF" w:rsidP="001E35EF">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r w:rsidRPr="006117C0">
        <w:rPr>
          <w:rFonts w:ascii="Times New Roman" w:eastAsia="Times New Roman" w:hAnsi="Times New Roman" w:cs="Times New Roman"/>
          <w:b/>
          <w:bCs/>
          <w:sz w:val="28"/>
          <w:szCs w:val="28"/>
        </w:rPr>
        <w:t>Статья 27.1 Порядок использования остатков средств бюджета городского округа на начало текущего финансового года</w:t>
      </w:r>
    </w:p>
    <w:p w:rsidR="001E35EF" w:rsidRPr="006117C0" w:rsidRDefault="001E35EF" w:rsidP="001E35E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117C0">
        <w:rPr>
          <w:rFonts w:ascii="Times New Roman" w:eastAsia="Times New Roman" w:hAnsi="Times New Roman" w:cs="Times New Roman"/>
          <w:sz w:val="28"/>
          <w:szCs w:val="28"/>
        </w:rPr>
        <w:t>1. Остатки средств бюджета городского округа на начало текущего финансового года используются в соответствии со статьей 96 Бюджетного кодекса Российской Федерации.</w:t>
      </w:r>
    </w:p>
    <w:p w:rsidR="001E35EF" w:rsidRPr="006117C0" w:rsidRDefault="001E35EF" w:rsidP="001E3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17C0">
        <w:rPr>
          <w:rFonts w:ascii="Times New Roman" w:eastAsia="Times New Roman" w:hAnsi="Times New Roman" w:cs="Times New Roman"/>
          <w:sz w:val="28"/>
          <w:szCs w:val="28"/>
        </w:rPr>
        <w:t xml:space="preserve">2. В случае отнесения городского округа в соответствии с Бюджетным кодексом Российской Федерации к группе заемщиков с высоким или средним уровнем долговой устойчивости, остатки средств бюджета городского округа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городского округа и суммой увеличения бюджетных ассигнований, предусмотренных </w:t>
      </w:r>
      <w:hyperlink r:id="rId25" w:history="1">
        <w:r w:rsidRPr="006117C0">
          <w:rPr>
            <w:rFonts w:ascii="Times New Roman" w:eastAsia="Times New Roman" w:hAnsi="Times New Roman" w:cs="Times New Roman"/>
            <w:sz w:val="28"/>
            <w:szCs w:val="28"/>
          </w:rPr>
          <w:t>абзацем вторым</w:t>
        </w:r>
      </w:hyperlink>
      <w:r w:rsidRPr="006117C0">
        <w:rPr>
          <w:rFonts w:ascii="Times New Roman" w:eastAsia="Times New Roman" w:hAnsi="Times New Roman" w:cs="Times New Roman"/>
          <w:sz w:val="28"/>
          <w:szCs w:val="28"/>
        </w:rPr>
        <w:t xml:space="preserve"> части 3 статьи 96 Бюджетного кодекса Российской Федерации, используются на цели, определенные решением о бюджете городского округа на текущий финансовый год.</w:t>
      </w:r>
    </w:p>
    <w:p w:rsidR="00037799" w:rsidRPr="006117C0" w:rsidRDefault="00037799" w:rsidP="00037799">
      <w:pPr>
        <w:autoSpaceDE w:val="0"/>
        <w:autoSpaceDN w:val="0"/>
        <w:adjustRightInd w:val="0"/>
        <w:spacing w:after="0" w:line="240" w:lineRule="auto"/>
        <w:jc w:val="center"/>
        <w:rPr>
          <w:rFonts w:ascii="Times New Roman" w:hAnsi="Times New Roman" w:cs="Times New Roman"/>
          <w:sz w:val="28"/>
          <w:szCs w:val="28"/>
        </w:rPr>
      </w:pPr>
    </w:p>
    <w:p w:rsidR="00821542" w:rsidRPr="006117C0" w:rsidRDefault="00821542" w:rsidP="003D2605">
      <w:pPr>
        <w:autoSpaceDE w:val="0"/>
        <w:autoSpaceDN w:val="0"/>
        <w:adjustRightInd w:val="0"/>
        <w:spacing w:after="0" w:line="240" w:lineRule="auto"/>
        <w:jc w:val="center"/>
        <w:outlineLvl w:val="0"/>
        <w:rPr>
          <w:rFonts w:ascii="Times New Roman" w:hAnsi="Times New Roman" w:cs="Times New Roman"/>
          <w:b/>
          <w:sz w:val="28"/>
          <w:szCs w:val="28"/>
        </w:rPr>
      </w:pPr>
      <w:r w:rsidRPr="006117C0">
        <w:rPr>
          <w:rFonts w:ascii="Times New Roman" w:hAnsi="Times New Roman" w:cs="Times New Roman"/>
          <w:b/>
          <w:sz w:val="28"/>
          <w:szCs w:val="28"/>
        </w:rPr>
        <w:t xml:space="preserve">Глава 5. Исполнение и отчетность об исполнении </w:t>
      </w:r>
    </w:p>
    <w:p w:rsidR="00821542" w:rsidRPr="006117C0" w:rsidRDefault="00821542" w:rsidP="003D2605">
      <w:pPr>
        <w:autoSpaceDE w:val="0"/>
        <w:autoSpaceDN w:val="0"/>
        <w:adjustRightInd w:val="0"/>
        <w:spacing w:after="0" w:line="240" w:lineRule="auto"/>
        <w:jc w:val="center"/>
        <w:outlineLvl w:val="0"/>
        <w:rPr>
          <w:rFonts w:ascii="Times New Roman" w:hAnsi="Times New Roman" w:cs="Times New Roman"/>
          <w:b/>
          <w:sz w:val="28"/>
          <w:szCs w:val="28"/>
        </w:rPr>
      </w:pPr>
      <w:r w:rsidRPr="006117C0">
        <w:rPr>
          <w:rFonts w:ascii="Times New Roman" w:hAnsi="Times New Roman" w:cs="Times New Roman"/>
          <w:b/>
          <w:sz w:val="28"/>
          <w:szCs w:val="28"/>
        </w:rPr>
        <w:t>бюджета городского округа</w:t>
      </w:r>
    </w:p>
    <w:p w:rsidR="00821542" w:rsidRPr="006117C0" w:rsidRDefault="00821542" w:rsidP="00E1473F">
      <w:pPr>
        <w:autoSpaceDE w:val="0"/>
        <w:autoSpaceDN w:val="0"/>
        <w:adjustRightInd w:val="0"/>
        <w:spacing w:after="0" w:line="240" w:lineRule="auto"/>
        <w:ind w:firstLine="709"/>
        <w:jc w:val="center"/>
        <w:rPr>
          <w:rFonts w:ascii="Times New Roman" w:hAnsi="Times New Roman" w:cs="Times New Roman"/>
          <w:b/>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28. Исполнение бюджета городского округа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Исполнение бюджета городского окр</w:t>
      </w:r>
      <w:r w:rsidR="00094097" w:rsidRPr="006117C0">
        <w:rPr>
          <w:rFonts w:ascii="Times New Roman" w:hAnsi="Times New Roman" w:cs="Times New Roman"/>
          <w:sz w:val="28"/>
          <w:szCs w:val="28"/>
        </w:rPr>
        <w:t>уга производится в соответствии</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с Бюджетным кодексом Российской Федерации и иными нормативными правовыми актами Российской Федерации.</w:t>
      </w:r>
    </w:p>
    <w:p w:rsidR="00E1473F" w:rsidRPr="006117C0"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29. Бюджетный учет и составление бюджетной отчетности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1. Ведение бюджетного учета и составление бюджетной отчетности обеспечивается по единой методологи</w:t>
      </w:r>
      <w:r w:rsidR="00094097" w:rsidRPr="006117C0">
        <w:rPr>
          <w:rFonts w:ascii="Times New Roman" w:hAnsi="Times New Roman" w:cs="Times New Roman"/>
          <w:sz w:val="28"/>
          <w:szCs w:val="28"/>
        </w:rPr>
        <w:t>и и стандартам бюджетного учета</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и бюджетной отчетности, установленным Министерством финансов Российской Федерации.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Составление и предоставление бюджетной отчетности в городском округе осуществляется в соответствии с главой 25.1 Бюджетного кодекса Российской Федерации.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Отчет об исполнении бюджета городского округа содержит данные</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FA2E4F" w:rsidRPr="006117C0" w:rsidRDefault="00FA2E4F" w:rsidP="000E3FB4">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абзац второй части 3 изложен в новой редакции</w:t>
      </w:r>
    </w:p>
    <w:p w:rsidR="00821542" w:rsidRPr="006117C0" w:rsidRDefault="00FA2E4F"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Пояснительная записка содержит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00821542" w:rsidRPr="006117C0">
        <w:rPr>
          <w:rFonts w:ascii="Times New Roman" w:hAnsi="Times New Roman" w:cs="Times New Roman"/>
          <w:sz w:val="28"/>
          <w:szCs w:val="28"/>
        </w:rPr>
        <w:t>.</w:t>
      </w:r>
    </w:p>
    <w:p w:rsidR="00AB44AD" w:rsidRPr="006117C0" w:rsidRDefault="00AB44AD" w:rsidP="000E3FB4">
      <w:pPr>
        <w:autoSpaceDE w:val="0"/>
        <w:autoSpaceDN w:val="0"/>
        <w:adjustRightInd w:val="0"/>
        <w:spacing w:after="0" w:line="240" w:lineRule="auto"/>
        <w:jc w:val="both"/>
        <w:rPr>
          <w:rFonts w:ascii="Times New Roman" w:hAnsi="Times New Roman" w:cs="Times New Roman"/>
          <w:i/>
        </w:rPr>
      </w:pPr>
      <w:r w:rsidRPr="006117C0">
        <w:rPr>
          <w:rFonts w:ascii="Times New Roman" w:hAnsi="Times New Roman" w:cs="Times New Roman"/>
          <w:i/>
        </w:rPr>
        <w:t>Решением от 30.10.2020 № 290-нд (28.10.2020 № 746-р) часть 4 изложена в новой редакции</w:t>
      </w:r>
    </w:p>
    <w:p w:rsidR="00FA2E4F" w:rsidRPr="006117C0" w:rsidRDefault="00FA2E4F" w:rsidP="000E3FB4">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част</w:t>
      </w:r>
      <w:r w:rsidR="008903F9" w:rsidRPr="006117C0">
        <w:rPr>
          <w:rFonts w:ascii="Times New Roman" w:hAnsi="Times New Roman" w:cs="Times New Roman"/>
          <w:i/>
        </w:rPr>
        <w:t>ь</w:t>
      </w:r>
      <w:r w:rsidRPr="006117C0">
        <w:rPr>
          <w:rFonts w:ascii="Times New Roman" w:hAnsi="Times New Roman" w:cs="Times New Roman"/>
          <w:i/>
        </w:rPr>
        <w:t xml:space="preserve"> </w:t>
      </w:r>
      <w:r w:rsidR="008903F9" w:rsidRPr="006117C0">
        <w:rPr>
          <w:rFonts w:ascii="Times New Roman" w:hAnsi="Times New Roman" w:cs="Times New Roman"/>
          <w:i/>
        </w:rPr>
        <w:t>4</w:t>
      </w:r>
      <w:r w:rsidRPr="006117C0">
        <w:rPr>
          <w:rFonts w:ascii="Times New Roman" w:hAnsi="Times New Roman" w:cs="Times New Roman"/>
          <w:i/>
        </w:rPr>
        <w:t xml:space="preserve"> изложен</w:t>
      </w:r>
      <w:r w:rsidR="008903F9" w:rsidRPr="006117C0">
        <w:rPr>
          <w:rFonts w:ascii="Times New Roman" w:hAnsi="Times New Roman" w:cs="Times New Roman"/>
          <w:i/>
        </w:rPr>
        <w:t>а</w:t>
      </w:r>
      <w:r w:rsidRPr="006117C0">
        <w:rPr>
          <w:rFonts w:ascii="Times New Roman" w:hAnsi="Times New Roman" w:cs="Times New Roman"/>
          <w:i/>
        </w:rPr>
        <w:t xml:space="preserve"> в новой редакции</w:t>
      </w:r>
    </w:p>
    <w:p w:rsidR="00AB44AD" w:rsidRPr="006117C0" w:rsidRDefault="00AB44AD"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Бюджетная отчетность городского округа составляется финансовым органом на основании бюджетной отчетности соответствующих главных администраторов бюджетных средств.</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Отчет об исполнении бюджета городского округа за первый квартал, полугодие и девять месяцев текущего финансового года утверждается постановлением администрации городского округа и направляется в Городскую Думу, Контрольно-счетную палату для сведения.</w:t>
      </w:r>
    </w:p>
    <w:p w:rsidR="00821542" w:rsidRPr="006117C0" w:rsidRDefault="00821542" w:rsidP="00E1473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6. Годовой отчет об исполнении бюджета городского округа утверждается решением Городской Думы.</w:t>
      </w:r>
    </w:p>
    <w:p w:rsidR="00DB5F0C" w:rsidRPr="006117C0" w:rsidRDefault="00DB5F0C" w:rsidP="000E3FB4">
      <w:pPr>
        <w:autoSpaceDE w:val="0"/>
        <w:autoSpaceDN w:val="0"/>
        <w:adjustRightInd w:val="0"/>
        <w:spacing w:after="0" w:line="240" w:lineRule="auto"/>
        <w:jc w:val="both"/>
        <w:outlineLvl w:val="3"/>
        <w:rPr>
          <w:rFonts w:ascii="Times New Roman" w:hAnsi="Times New Roman" w:cs="Times New Roman"/>
          <w:i/>
          <w:sz w:val="20"/>
          <w:szCs w:val="20"/>
        </w:rPr>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в часть 7 </w:t>
      </w:r>
      <w:r w:rsidRPr="006117C0">
        <w:rPr>
          <w:rFonts w:ascii="Times New Roman" w:hAnsi="Times New Roman"/>
          <w:i/>
        </w:rPr>
        <w:t xml:space="preserve">внесено изменение </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b/>
          <w:sz w:val="28"/>
          <w:szCs w:val="28"/>
        </w:rPr>
      </w:pPr>
      <w:r w:rsidRPr="006117C0">
        <w:rPr>
          <w:rFonts w:ascii="Times New Roman" w:hAnsi="Times New Roman" w:cs="Times New Roman"/>
          <w:sz w:val="28"/>
          <w:szCs w:val="28"/>
        </w:rPr>
        <w:t xml:space="preserve">7. Отчет об использовании бюджетных ассигнований резервного фонда администрации городского округа прилагается к </w:t>
      </w:r>
      <w:r w:rsidR="00FC6A56" w:rsidRPr="006117C0">
        <w:rPr>
          <w:rFonts w:ascii="Times New Roman" w:hAnsi="Times New Roman" w:cs="Times New Roman"/>
          <w:sz w:val="28"/>
          <w:szCs w:val="28"/>
        </w:rPr>
        <w:t>годовому отчету</w:t>
      </w:r>
      <w:r w:rsidRPr="006117C0">
        <w:rPr>
          <w:rFonts w:ascii="Times New Roman" w:hAnsi="Times New Roman" w:cs="Times New Roman"/>
          <w:sz w:val="28"/>
          <w:szCs w:val="28"/>
        </w:rPr>
        <w:t xml:space="preserve"> об исполнении бюджета городского округа.</w:t>
      </w:r>
    </w:p>
    <w:p w:rsidR="00872078" w:rsidRPr="006117C0" w:rsidRDefault="00872078" w:rsidP="00872078">
      <w:pPr>
        <w:autoSpaceDE w:val="0"/>
        <w:autoSpaceDN w:val="0"/>
        <w:adjustRightInd w:val="0"/>
        <w:spacing w:after="0" w:line="240" w:lineRule="auto"/>
        <w:ind w:firstLine="709"/>
        <w:jc w:val="both"/>
        <w:rPr>
          <w:rFonts w:ascii="Times New Roman" w:hAnsi="Times New Roman" w:cs="Times New Roman"/>
          <w:b/>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30. Проведение публичных слушаний по годовому отчету</w:t>
      </w:r>
      <w:r w:rsidR="00094097" w:rsidRPr="006117C0">
        <w:rPr>
          <w:rFonts w:ascii="Times New Roman" w:hAnsi="Times New Roman" w:cs="Times New Roman"/>
          <w:b/>
          <w:sz w:val="28"/>
          <w:szCs w:val="28"/>
        </w:rPr>
        <w:br/>
      </w:r>
      <w:r w:rsidRPr="006117C0">
        <w:rPr>
          <w:rFonts w:ascii="Times New Roman" w:hAnsi="Times New Roman" w:cs="Times New Roman"/>
          <w:b/>
          <w:sz w:val="28"/>
          <w:szCs w:val="28"/>
        </w:rPr>
        <w:t>об исполнении бюджета городского округа</w:t>
      </w:r>
    </w:p>
    <w:p w:rsidR="00106CAE" w:rsidRPr="006117C0" w:rsidRDefault="00106CAE" w:rsidP="000E3FB4">
      <w:pPr>
        <w:spacing w:after="0" w:line="240" w:lineRule="auto"/>
        <w:jc w:val="both"/>
        <w:rPr>
          <w:rFonts w:ascii="Times New Roman" w:hAnsi="Times New Roman" w:cs="Times New Roman"/>
          <w:i/>
        </w:rPr>
      </w:pPr>
      <w:r w:rsidRPr="006117C0">
        <w:rPr>
          <w:rFonts w:ascii="Times New Roman" w:hAnsi="Times New Roman" w:cs="Times New Roman"/>
          <w:i/>
        </w:rPr>
        <w:t>Решением от 20.05.2020 № 255-нд (20.05.2020 № 664-р) абзац первый приостановлен до 01.01.2021</w:t>
      </w:r>
      <w:r w:rsidR="00E25A86" w:rsidRPr="006117C0">
        <w:rPr>
          <w:rFonts w:ascii="Times New Roman" w:hAnsi="Times New Roman" w:cs="Times New Roman"/>
          <w:i/>
        </w:rPr>
        <w:t xml:space="preserve"> и распространяется на правоотношения, возникшие с 01.04.2020</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Ежегодно, не позднее 1 апреля Глава городского округа принимает решение о проведении публичных слушаний по годовому отчету об исполнении бюджета городского округа.</w:t>
      </w:r>
    </w:p>
    <w:p w:rsidR="003315D5" w:rsidRPr="006117C0" w:rsidRDefault="003315D5" w:rsidP="000E3FB4">
      <w:pPr>
        <w:spacing w:after="0" w:line="240" w:lineRule="auto"/>
        <w:rPr>
          <w:rFonts w:ascii="Times New Roman" w:hAnsi="Times New Roman" w:cs="Times New Roman"/>
          <w:i/>
        </w:rPr>
      </w:pPr>
      <w:r w:rsidRPr="006117C0">
        <w:rPr>
          <w:rFonts w:ascii="Times New Roman" w:hAnsi="Times New Roman" w:cs="Times New Roman"/>
          <w:i/>
        </w:rPr>
        <w:t>Решением от 23.12.2014 № 281-нд (</w:t>
      </w:r>
      <w:r w:rsidRPr="006117C0">
        <w:rPr>
          <w:rFonts w:ascii="Times New Roman" w:hAnsi="Times New Roman" w:cs="Times New Roman"/>
          <w:i/>
          <w:iCs/>
        </w:rPr>
        <w:t>17.12.2014 № 620-р) в абзац второй внесено изменение</w:t>
      </w:r>
      <w:r w:rsidRPr="006117C0">
        <w:rPr>
          <w:rFonts w:ascii="Times New Roman" w:hAnsi="Times New Roman" w:cs="Times New Roman"/>
          <w:i/>
        </w:rPr>
        <w:t xml:space="preserve"> </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Публичные слушания по годовому отчету об исполнении бюджета городского округа проводятся в соответствии с </w:t>
      </w:r>
      <w:r w:rsidR="008C5E08" w:rsidRPr="006117C0">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Pr="006117C0">
        <w:rPr>
          <w:rFonts w:ascii="Times New Roman" w:hAnsi="Times New Roman" w:cs="Times New Roman"/>
          <w:sz w:val="28"/>
          <w:szCs w:val="28"/>
        </w:rPr>
        <w:t>.</w:t>
      </w:r>
    </w:p>
    <w:p w:rsidR="00821542" w:rsidRPr="006117C0" w:rsidRDefault="00821542" w:rsidP="00872078">
      <w:pPr>
        <w:autoSpaceDE w:val="0"/>
        <w:autoSpaceDN w:val="0"/>
        <w:adjustRightInd w:val="0"/>
        <w:spacing w:after="0"/>
        <w:jc w:val="both"/>
        <w:outlineLvl w:val="1"/>
        <w:rPr>
          <w:rFonts w:ascii="Times New Roman" w:hAnsi="Times New Roman" w:cs="Times New Roman"/>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31. Годовой отчет об исполнении бюджета городского округа</w:t>
      </w:r>
    </w:p>
    <w:p w:rsidR="006F22FC" w:rsidRPr="006117C0" w:rsidRDefault="006F22FC" w:rsidP="000E3FB4">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30.10.2020 № 290-нд (28.10.2020 № 746-р) в часть 1 внесено изменение </w:t>
      </w:r>
    </w:p>
    <w:p w:rsidR="007A32CE" w:rsidRPr="006117C0" w:rsidRDefault="007A32CE" w:rsidP="000E3FB4">
      <w:pPr>
        <w:spacing w:after="0" w:line="240" w:lineRule="auto"/>
        <w:jc w:val="both"/>
        <w:rPr>
          <w:rFonts w:ascii="Times New Roman" w:hAnsi="Times New Roman" w:cs="Times New Roman"/>
          <w:i/>
        </w:rPr>
      </w:pPr>
      <w:r w:rsidRPr="006117C0">
        <w:rPr>
          <w:rFonts w:ascii="Times New Roman" w:hAnsi="Times New Roman" w:cs="Times New Roman"/>
          <w:i/>
        </w:rPr>
        <w:t>Решением от 20.05.2020 № 255-нд (20.05.2020 № 664-р) часть 1 приостановлена до 01.01.2021</w:t>
      </w:r>
      <w:r w:rsidR="00931825" w:rsidRPr="006117C0">
        <w:rPr>
          <w:rFonts w:ascii="Times New Roman" w:hAnsi="Times New Roman" w:cs="Times New Roman"/>
          <w:i/>
        </w:rPr>
        <w:t xml:space="preserve"> и распространяется на правоотношения, возникшие с 01.04.2020</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Ежегодно, не позднее 1 мая </w:t>
      </w:r>
      <w:r w:rsidR="007E6135" w:rsidRPr="006117C0">
        <w:rPr>
          <w:rFonts w:ascii="Times New Roman" w:hAnsi="Times New Roman" w:cs="Times New Roman"/>
          <w:sz w:val="28"/>
          <w:szCs w:val="28"/>
        </w:rPr>
        <w:t xml:space="preserve">текущего года </w:t>
      </w:r>
      <w:r w:rsidRPr="006117C0">
        <w:rPr>
          <w:rFonts w:ascii="Times New Roman" w:hAnsi="Times New Roman" w:cs="Times New Roman"/>
          <w:sz w:val="28"/>
          <w:szCs w:val="28"/>
        </w:rPr>
        <w:t>администрация городского округа представляет в Городскую Думу отчет об исполн</w:t>
      </w:r>
      <w:r w:rsidR="0085605A" w:rsidRPr="006117C0">
        <w:rPr>
          <w:rFonts w:ascii="Times New Roman" w:hAnsi="Times New Roman" w:cs="Times New Roman"/>
          <w:sz w:val="28"/>
          <w:szCs w:val="28"/>
        </w:rPr>
        <w:t xml:space="preserve">ении бюджета городского округа </w:t>
      </w:r>
      <w:r w:rsidRPr="006117C0">
        <w:rPr>
          <w:rFonts w:ascii="Times New Roman" w:hAnsi="Times New Roman" w:cs="Times New Roman"/>
          <w:sz w:val="28"/>
          <w:szCs w:val="28"/>
        </w:rPr>
        <w:t>за отчетный финансовый год.</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2. Одновременно с годовым отчетом об исполнении бюджета городского округа представляются документы, предусмотренные частью 2 статьи 264.5 Бюджетного кодекса Российской Федерации, отчет о расходовании резервного фонда администрации Петропавловск-Камчатского городского округа, а также результаты проведения публичных слушаний.</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Отчет об исполнении бюджета городского округа содержит данные</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об исполнении бюджета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В проекте решения об исполнении бюджета городского округа за отчетный финансовый год и в приложениях к нему отражаются значения показателей исполнения бюджета городского округа в тысячах рублей с точностью до пяти знаков после запятой.</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Годовой отчет об исполнении бюджета городского округа утверждается Городской Думой с указанием общего объема доходов, расходов и дефицита бюджета городского округа, с приложениями в соответствии с решением о бюджете городского округа на отчетный финансовый год и требованиями статьи 264.6 Бюджетного кодекса Российской Федерации.</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Годовой отчет об исполнении бюджета городского округа до его рассмотрения в Городской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Внешняя проверка годового отчета об исполнении бюджета городского округа осуществляется Контрольно-счетной палатой в соответствии с настоящим Решением.</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Заключение на годовой отчет об исполнении бюджета городского округа представляется Контрольно-счетной палатой в Городскую Думу с одновременным направлением в администрацию городского округа.</w:t>
      </w:r>
    </w:p>
    <w:p w:rsidR="00DA7B67" w:rsidRPr="006117C0" w:rsidRDefault="00DA7B67" w:rsidP="000E3FB4">
      <w:pPr>
        <w:spacing w:after="0" w:line="240" w:lineRule="auto"/>
        <w:rPr>
          <w:rFonts w:ascii="Times New Roman" w:hAnsi="Times New Roman" w:cs="Times New Roman"/>
          <w:i/>
        </w:rPr>
      </w:pPr>
      <w:r w:rsidRPr="006117C0">
        <w:rPr>
          <w:rFonts w:ascii="Times New Roman" w:hAnsi="Times New Roman" w:cs="Times New Roman"/>
          <w:i/>
        </w:rPr>
        <w:t xml:space="preserve">Решением от </w:t>
      </w:r>
      <w:r w:rsidR="007E1CD8" w:rsidRPr="006117C0">
        <w:rPr>
          <w:rFonts w:ascii="Times New Roman" w:hAnsi="Times New Roman" w:cs="Times New Roman"/>
          <w:i/>
        </w:rPr>
        <w:t>01</w:t>
      </w:r>
      <w:r w:rsidRPr="006117C0">
        <w:rPr>
          <w:rFonts w:ascii="Times New Roman" w:hAnsi="Times New Roman" w:cs="Times New Roman"/>
          <w:i/>
        </w:rPr>
        <w:t>.1</w:t>
      </w:r>
      <w:r w:rsidR="007E1CD8" w:rsidRPr="006117C0">
        <w:rPr>
          <w:rFonts w:ascii="Times New Roman" w:hAnsi="Times New Roman" w:cs="Times New Roman"/>
          <w:i/>
        </w:rPr>
        <w:t>1</w:t>
      </w:r>
      <w:r w:rsidRPr="006117C0">
        <w:rPr>
          <w:rFonts w:ascii="Times New Roman" w:hAnsi="Times New Roman" w:cs="Times New Roman"/>
          <w:i/>
        </w:rPr>
        <w:t>.2016 № 479-нд (</w:t>
      </w:r>
      <w:r w:rsidR="007E1CD8" w:rsidRPr="006117C0">
        <w:rPr>
          <w:rFonts w:ascii="Times New Roman" w:hAnsi="Times New Roman" w:cs="Times New Roman"/>
          <w:i/>
        </w:rPr>
        <w:t>26</w:t>
      </w:r>
      <w:r w:rsidRPr="006117C0">
        <w:rPr>
          <w:rFonts w:ascii="Times New Roman" w:hAnsi="Times New Roman" w:cs="Times New Roman"/>
          <w:i/>
          <w:iCs/>
        </w:rPr>
        <w:t>.1</w:t>
      </w:r>
      <w:r w:rsidR="007E1CD8" w:rsidRPr="006117C0">
        <w:rPr>
          <w:rFonts w:ascii="Times New Roman" w:hAnsi="Times New Roman" w:cs="Times New Roman"/>
          <w:i/>
          <w:iCs/>
        </w:rPr>
        <w:t>0</w:t>
      </w:r>
      <w:r w:rsidRPr="006117C0">
        <w:rPr>
          <w:rFonts w:ascii="Times New Roman" w:hAnsi="Times New Roman" w:cs="Times New Roman"/>
          <w:i/>
          <w:iCs/>
        </w:rPr>
        <w:t>.2016 № 1109-р) в часть 6 внесено изменение</w:t>
      </w:r>
      <w:r w:rsidRPr="006117C0">
        <w:rPr>
          <w:rFonts w:ascii="Times New Roman" w:hAnsi="Times New Roman" w:cs="Times New Roman"/>
          <w:i/>
        </w:rPr>
        <w:t xml:space="preserve"> </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При несогласии администрации городского округа с в</w:t>
      </w:r>
      <w:r w:rsidR="006F6DC8" w:rsidRPr="006117C0">
        <w:rPr>
          <w:rFonts w:ascii="Times New Roman" w:hAnsi="Times New Roman" w:cs="Times New Roman"/>
          <w:sz w:val="28"/>
          <w:szCs w:val="28"/>
        </w:rPr>
        <w:t>ыводами, указанными в заключении</w:t>
      </w:r>
      <w:r w:rsidRPr="006117C0">
        <w:rPr>
          <w:rFonts w:ascii="Times New Roman" w:hAnsi="Times New Roman" w:cs="Times New Roman"/>
          <w:sz w:val="28"/>
          <w:szCs w:val="28"/>
        </w:rPr>
        <w:t xml:space="preserve"> Контрольно-счетной палаты, Глава </w:t>
      </w:r>
      <w:r w:rsidR="00DA7B67" w:rsidRPr="006117C0">
        <w:rPr>
          <w:rFonts w:ascii="Times New Roman" w:hAnsi="Times New Roman" w:cs="Times New Roman"/>
          <w:sz w:val="28"/>
          <w:szCs w:val="28"/>
        </w:rPr>
        <w:t>городского округа направляет</w:t>
      </w:r>
      <w:r w:rsidR="00DA7B67" w:rsidRPr="006117C0">
        <w:rPr>
          <w:rFonts w:ascii="Times New Roman" w:hAnsi="Times New Roman" w:cs="Times New Roman"/>
          <w:sz w:val="28"/>
          <w:szCs w:val="28"/>
        </w:rPr>
        <w:br/>
      </w:r>
      <w:r w:rsidRPr="006117C0">
        <w:rPr>
          <w:rFonts w:ascii="Times New Roman" w:hAnsi="Times New Roman" w:cs="Times New Roman"/>
          <w:sz w:val="28"/>
          <w:szCs w:val="28"/>
        </w:rPr>
        <w:t>в Городскую Думу разногласия к указанному заключению, которые доводятся</w:t>
      </w:r>
      <w:r w:rsidR="00DA7B67" w:rsidRPr="006117C0">
        <w:rPr>
          <w:rFonts w:ascii="Times New Roman" w:hAnsi="Times New Roman" w:cs="Times New Roman"/>
          <w:sz w:val="28"/>
          <w:szCs w:val="28"/>
        </w:rPr>
        <w:br/>
      </w:r>
      <w:r w:rsidRPr="006117C0">
        <w:rPr>
          <w:rFonts w:ascii="Times New Roman" w:hAnsi="Times New Roman" w:cs="Times New Roman"/>
          <w:sz w:val="28"/>
          <w:szCs w:val="28"/>
        </w:rPr>
        <w:t>до св</w:t>
      </w:r>
      <w:r w:rsidR="00F049FF" w:rsidRPr="006117C0">
        <w:rPr>
          <w:rFonts w:ascii="Times New Roman" w:hAnsi="Times New Roman" w:cs="Times New Roman"/>
          <w:sz w:val="28"/>
          <w:szCs w:val="28"/>
        </w:rPr>
        <w:t>едения депутатов Городской Думы</w:t>
      </w:r>
      <w:r w:rsidR="0020781B" w:rsidRPr="006117C0">
        <w:rPr>
          <w:rFonts w:ascii="Times New Roman" w:hAnsi="Times New Roman" w:cs="Times New Roman"/>
          <w:sz w:val="28"/>
          <w:szCs w:val="28"/>
        </w:rPr>
        <w:t xml:space="preserve"> </w:t>
      </w:r>
      <w:r w:rsidRPr="006117C0">
        <w:rPr>
          <w:rFonts w:ascii="Times New Roman" w:hAnsi="Times New Roman" w:cs="Times New Roman"/>
          <w:sz w:val="28"/>
          <w:szCs w:val="28"/>
        </w:rPr>
        <w:t>и Контрольно-счетной палаты.</w:t>
      </w:r>
    </w:p>
    <w:p w:rsidR="00872078" w:rsidRPr="006117C0"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32. Внешняя проверка годового отчета об исполнении бюджета городского округа</w:t>
      </w:r>
    </w:p>
    <w:p w:rsidR="00F049FF" w:rsidRPr="006117C0" w:rsidRDefault="00F049FF" w:rsidP="000E3FB4">
      <w:pPr>
        <w:widowControl w:val="0"/>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30.10.2020 № 290-нд (28.10.2020 № 746-р) часть 1 изложена в новой редакции</w:t>
      </w:r>
    </w:p>
    <w:p w:rsidR="004A270F" w:rsidRPr="006117C0" w:rsidRDefault="004A270F"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Годовой отчет об исполнении бюджета городского округа до его рассмотрения Городской Думой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p w:rsidR="00821542" w:rsidRPr="006117C0" w:rsidRDefault="00821542"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Внешняя проверка годового отчета об исполнении бюджета городского округа осуществляется Контрольно-счетной палатой в порядке, установленном решением Городской Думы с соблюдением требований Бюджетно</w:t>
      </w:r>
      <w:r w:rsidR="00E15DC3" w:rsidRPr="006117C0">
        <w:rPr>
          <w:rFonts w:ascii="Times New Roman" w:hAnsi="Times New Roman" w:cs="Times New Roman"/>
          <w:sz w:val="28"/>
          <w:szCs w:val="28"/>
        </w:rPr>
        <w:t>го кодекса Российской Федерации</w:t>
      </w:r>
      <w:r w:rsidRPr="006117C0">
        <w:rPr>
          <w:rFonts w:ascii="Times New Roman" w:hAnsi="Times New Roman" w:cs="Times New Roman"/>
          <w:sz w:val="28"/>
          <w:szCs w:val="28"/>
        </w:rPr>
        <w:t xml:space="preserve"> и с учетом особенностей, установленных федеральными законами.</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3. Не позднее 1 апреля текущего года администрация городского округа предоставляет в адрес Контрольно-счетной палаты годовую бюджетную отчетность городского округа и проект отчета об исполнении бюджета городского округа, составленные с соблюдением требований, установленных Бюджетным кодексом Российской Федерации, нормативными правовыми актами Министерства финансов Российской Федерации и настоящим Решением.</w:t>
      </w:r>
    </w:p>
    <w:p w:rsidR="00403FB1" w:rsidRPr="006117C0" w:rsidRDefault="00403FB1" w:rsidP="000E385F">
      <w:pPr>
        <w:spacing w:after="0" w:line="240" w:lineRule="auto"/>
        <w:jc w:val="both"/>
        <w:rPr>
          <w:rFonts w:ascii="Times New Roman" w:hAnsi="Times New Roman" w:cs="Times New Roman"/>
          <w:i/>
        </w:rPr>
      </w:pPr>
      <w:r w:rsidRPr="006117C0">
        <w:rPr>
          <w:rFonts w:ascii="Times New Roman" w:hAnsi="Times New Roman" w:cs="Times New Roman"/>
          <w:i/>
        </w:rPr>
        <w:t>Решением от 20.05.2020 № 255-нд (20.05.2020 № 664-р) абзац второй части 3 приостановлен до 01.01.2021</w:t>
      </w:r>
      <w:r w:rsidR="00736F93" w:rsidRPr="006117C0">
        <w:rPr>
          <w:rFonts w:ascii="Times New Roman" w:hAnsi="Times New Roman" w:cs="Times New Roman"/>
          <w:i/>
        </w:rPr>
        <w:t xml:space="preserve"> и распространяется на правоотношения, возникшие с 01.04.2020</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Подготовка заключения на годовой отчет об исполнении бюджета городского округа проводится Контрольно-счетной палатой в срок, не превышающий один месяц.</w:t>
      </w:r>
    </w:p>
    <w:p w:rsidR="00DC61C7" w:rsidRPr="006117C0" w:rsidRDefault="00DC61C7" w:rsidP="000E385F">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Решением от 30.10.2020 № 290-нд (28.10.2020 № 746-р) абзац третий части 3 изложен в новой редакции</w:t>
      </w:r>
    </w:p>
    <w:p w:rsidR="00DC61C7" w:rsidRPr="006117C0" w:rsidRDefault="00DC61C7"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Контрольно-счетная палата готовит заключение на отчет об исполнении бюджета городского округа с учетом данных внешней проверки годовой бюджетной отчетности главных администраторов бюджетных средств.</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Заключение на годовой отчет об исполнении бюджета городского округа представляется Контрольно-счетной палатой в Городскую Думу с одновременным направлением его в администрацию городского округа.</w:t>
      </w:r>
    </w:p>
    <w:p w:rsidR="003D2605" w:rsidRPr="006117C0" w:rsidRDefault="003D2605" w:rsidP="00872078">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33. Рассмотрение отчета об исполнении бюджета городского округа</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После получения заключения Конт</w:t>
      </w:r>
      <w:r w:rsidR="000F3BB1" w:rsidRPr="006117C0">
        <w:rPr>
          <w:rFonts w:ascii="Times New Roman" w:hAnsi="Times New Roman" w:cs="Times New Roman"/>
          <w:sz w:val="28"/>
          <w:szCs w:val="28"/>
        </w:rPr>
        <w:t>рольно-счетной палаты на отчет</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об исполнении бюджета городского округа Городская Дума рассматривает отчет об исполнении бюджета городского округа на сессии.</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Городская Дума при рассмотрении отчета об исполнении бюджета городского округа заслушивает доклад руководителя финансового органа</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об исполнении бюджета городского округа, а также доклад председателя Контрольно-счетной палаты.</w:t>
      </w:r>
    </w:p>
    <w:p w:rsidR="00C257E1" w:rsidRPr="006117C0" w:rsidRDefault="00C257E1" w:rsidP="000E3FB4">
      <w:pPr>
        <w:spacing w:after="0" w:line="240" w:lineRule="auto"/>
        <w:rPr>
          <w:rFonts w:ascii="Times New Roman" w:hAnsi="Times New Roman" w:cs="Times New Roman"/>
          <w:i/>
        </w:rPr>
      </w:pPr>
      <w:r w:rsidRPr="006117C0">
        <w:rPr>
          <w:rFonts w:ascii="Times New Roman" w:hAnsi="Times New Roman" w:cs="Times New Roman"/>
          <w:i/>
        </w:rPr>
        <w:t>Решением от 16.05.2018 № 50-нд (16.05.2018 № 162-р)</w:t>
      </w:r>
      <w:r w:rsidRPr="006117C0">
        <w:rPr>
          <w:rFonts w:ascii="Times New Roman" w:hAnsi="Times New Roman" w:cs="Times New Roman"/>
          <w:i/>
          <w:iCs/>
        </w:rPr>
        <w:t xml:space="preserve"> часть 3 изложена в новой редакции</w:t>
      </w:r>
    </w:p>
    <w:p w:rsidR="00C257E1" w:rsidRPr="006117C0" w:rsidRDefault="00C257E1" w:rsidP="00C257E1">
      <w:pPr>
        <w:spacing w:after="0" w:line="240" w:lineRule="auto"/>
        <w:ind w:firstLine="709"/>
        <w:jc w:val="both"/>
        <w:rPr>
          <w:rFonts w:ascii="Times New Roman" w:hAnsi="Times New Roman" w:cs="Times New Roman"/>
          <w:sz w:val="28"/>
          <w:szCs w:val="28"/>
        </w:rPr>
      </w:pPr>
      <w:r w:rsidRPr="006117C0">
        <w:rPr>
          <w:sz w:val="28"/>
          <w:szCs w:val="28"/>
        </w:rPr>
        <w:t>3</w:t>
      </w:r>
      <w:r w:rsidRPr="006117C0">
        <w:rPr>
          <w:rFonts w:ascii="Times New Roman" w:hAnsi="Times New Roman" w:cs="Times New Roman"/>
          <w:sz w:val="28"/>
          <w:szCs w:val="28"/>
        </w:rPr>
        <w:t>. По итогам рассмотрения отчета об исполнении бюджета городского округа Городская Дума принимает одно из следующих решений:</w:t>
      </w:r>
    </w:p>
    <w:p w:rsidR="00C257E1" w:rsidRPr="006117C0" w:rsidRDefault="00C257E1" w:rsidP="00C257E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об утверждении решения об исполнении бюджета городского округа;</w:t>
      </w:r>
    </w:p>
    <w:p w:rsidR="00C257E1" w:rsidRPr="006117C0" w:rsidRDefault="00C257E1" w:rsidP="00C257E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об отклонении решения об исполнении бюджета городского округа.</w:t>
      </w:r>
    </w:p>
    <w:p w:rsidR="00C9689D" w:rsidRPr="006117C0" w:rsidRDefault="00C9689D" w:rsidP="00C9689D">
      <w:pPr>
        <w:autoSpaceDE w:val="0"/>
        <w:autoSpaceDN w:val="0"/>
        <w:adjustRightInd w:val="0"/>
        <w:spacing w:after="0" w:line="240" w:lineRule="auto"/>
        <w:jc w:val="both"/>
        <w:rPr>
          <w:rFonts w:ascii="Times New Roman" w:hAnsi="Times New Roman" w:cs="Times New Roman"/>
          <w:sz w:val="28"/>
          <w:szCs w:val="28"/>
        </w:rPr>
      </w:pPr>
      <w:r w:rsidRPr="006117C0">
        <w:rPr>
          <w:rFonts w:ascii="Times New Roman" w:hAnsi="Times New Roman" w:cs="Times New Roman"/>
          <w:i/>
        </w:rPr>
        <w:t xml:space="preserve">Решением от 30.10.2020 № 290-нд (28.10.2020 № 746-р) в абзац четвертый части 3 внесено изменение </w:t>
      </w:r>
    </w:p>
    <w:p w:rsidR="00821542" w:rsidRPr="006117C0" w:rsidRDefault="00C257E1" w:rsidP="00C257E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В случае отклонения Городской Думой решения об исполнении бюджета городского округа, данное решение возвращается в администрацию городского округа, для устранения фактов </w:t>
      </w:r>
      <w:r w:rsidR="00AC7952" w:rsidRPr="006117C0">
        <w:rPr>
          <w:rFonts w:ascii="Times New Roman" w:hAnsi="Times New Roman" w:cs="Times New Roman"/>
          <w:sz w:val="28"/>
          <w:szCs w:val="28"/>
        </w:rPr>
        <w:t xml:space="preserve">недостоверного или неполного </w:t>
      </w:r>
      <w:r w:rsidRPr="006117C0">
        <w:rPr>
          <w:rFonts w:ascii="Times New Roman" w:hAnsi="Times New Roman" w:cs="Times New Roman"/>
          <w:sz w:val="28"/>
          <w:szCs w:val="28"/>
        </w:rPr>
        <w:t xml:space="preserve">отражения данных </w:t>
      </w:r>
      <w:r w:rsidRPr="006117C0">
        <w:rPr>
          <w:rFonts w:ascii="Times New Roman" w:hAnsi="Times New Roman" w:cs="Times New Roman"/>
          <w:sz w:val="28"/>
          <w:szCs w:val="28"/>
        </w:rPr>
        <w:br/>
        <w:t>и повторного представления в срок, не превышающий один месяц.</w:t>
      </w:r>
    </w:p>
    <w:p w:rsidR="00821542" w:rsidRPr="006117C0" w:rsidRDefault="00821542" w:rsidP="00821542">
      <w:pPr>
        <w:pStyle w:val="ConsPlusNormal"/>
        <w:widowControl/>
        <w:ind w:firstLine="705"/>
        <w:jc w:val="center"/>
        <w:rPr>
          <w:rFonts w:ascii="Times New Roman" w:hAnsi="Times New Roman" w:cs="Times New Roman"/>
          <w:b/>
          <w:sz w:val="28"/>
          <w:szCs w:val="28"/>
        </w:rPr>
      </w:pPr>
    </w:p>
    <w:p w:rsidR="00821542" w:rsidRPr="006117C0" w:rsidRDefault="00821542" w:rsidP="00821542">
      <w:pPr>
        <w:pStyle w:val="ConsPlusNormal"/>
        <w:widowControl/>
        <w:jc w:val="center"/>
        <w:rPr>
          <w:rFonts w:ascii="Times New Roman" w:hAnsi="Times New Roman" w:cs="Times New Roman"/>
          <w:b/>
          <w:sz w:val="28"/>
          <w:szCs w:val="28"/>
        </w:rPr>
      </w:pPr>
      <w:r w:rsidRPr="006117C0">
        <w:rPr>
          <w:rFonts w:ascii="Times New Roman" w:hAnsi="Times New Roman" w:cs="Times New Roman"/>
          <w:b/>
          <w:sz w:val="28"/>
          <w:szCs w:val="28"/>
        </w:rPr>
        <w:t xml:space="preserve">Глава 6. Муниципальный финансовый контроль за исполнением  </w:t>
      </w:r>
    </w:p>
    <w:p w:rsidR="00821542" w:rsidRPr="006117C0" w:rsidRDefault="00821542" w:rsidP="00821542">
      <w:pPr>
        <w:pStyle w:val="ConsPlusNormal"/>
        <w:widowControl/>
        <w:jc w:val="center"/>
        <w:rPr>
          <w:rFonts w:ascii="Times New Roman" w:hAnsi="Times New Roman" w:cs="Times New Roman"/>
          <w:b/>
          <w:sz w:val="28"/>
          <w:szCs w:val="28"/>
        </w:rPr>
      </w:pPr>
      <w:r w:rsidRPr="006117C0">
        <w:rPr>
          <w:rFonts w:ascii="Times New Roman" w:hAnsi="Times New Roman" w:cs="Times New Roman"/>
          <w:b/>
          <w:sz w:val="28"/>
          <w:szCs w:val="28"/>
        </w:rPr>
        <w:t xml:space="preserve">бюджета городского округа </w:t>
      </w:r>
    </w:p>
    <w:p w:rsidR="00821542" w:rsidRPr="006117C0" w:rsidRDefault="00821542" w:rsidP="00821542">
      <w:pPr>
        <w:pStyle w:val="ConsPlusNormal"/>
        <w:widowControl/>
        <w:ind w:firstLine="705"/>
        <w:jc w:val="center"/>
        <w:rPr>
          <w:rFonts w:ascii="Times New Roman" w:hAnsi="Times New Roman" w:cs="Times New Roman"/>
          <w:b/>
          <w:sz w:val="28"/>
          <w:szCs w:val="28"/>
        </w:rPr>
      </w:pPr>
    </w:p>
    <w:p w:rsidR="00821542" w:rsidRPr="006117C0"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34 Основы финансового контроля</w:t>
      </w:r>
    </w:p>
    <w:p w:rsidR="00821542" w:rsidRPr="006117C0"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sz w:val="28"/>
          <w:szCs w:val="28"/>
        </w:rPr>
        <w:t xml:space="preserve">Виды, объекты и методы осуществления муниципального финансового контроля определяются главой 26 Бюджетного кодекса Российской Федерации и муниципальными правовыми актами городского округа. </w:t>
      </w:r>
    </w:p>
    <w:p w:rsidR="00821542" w:rsidRPr="006117C0"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61636E" w:rsidRPr="006117C0" w:rsidRDefault="0061636E" w:rsidP="000E3FB4">
      <w:pPr>
        <w:autoSpaceDE w:val="0"/>
        <w:autoSpaceDN w:val="0"/>
        <w:adjustRightInd w:val="0"/>
        <w:spacing w:after="0" w:line="240" w:lineRule="auto"/>
        <w:jc w:val="both"/>
        <w:outlineLvl w:val="0"/>
        <w:rPr>
          <w:rFonts w:ascii="Times New Roman" w:eastAsia="Calibri" w:hAnsi="Times New Roman" w:cs="Times New Roman"/>
          <w:sz w:val="28"/>
          <w:szCs w:val="28"/>
        </w:rPr>
      </w:pPr>
      <w:r w:rsidRPr="006117C0">
        <w:rPr>
          <w:rFonts w:ascii="Times New Roman" w:hAnsi="Times New Roman" w:cs="Times New Roman"/>
          <w:i/>
        </w:rPr>
        <w:t xml:space="preserve">Решением от 23.12.2020 № 328-нд (23.12.2020 № 821-р) в статью 35 внесено изменение </w:t>
      </w:r>
    </w:p>
    <w:p w:rsidR="00821542" w:rsidRPr="006117C0" w:rsidRDefault="00821542" w:rsidP="0087207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r w:rsidRPr="006117C0">
        <w:rPr>
          <w:rFonts w:ascii="Times New Roman" w:eastAsia="Calibri" w:hAnsi="Times New Roman" w:cs="Times New Roman"/>
          <w:b/>
          <w:sz w:val="28"/>
          <w:szCs w:val="28"/>
        </w:rPr>
        <w:lastRenderedPageBreak/>
        <w:t>Статья 35. Осуществление финансового контроля Контрольно-счетной палатой</w:t>
      </w:r>
    </w:p>
    <w:p w:rsidR="00821542" w:rsidRPr="006117C0" w:rsidRDefault="00821542" w:rsidP="00872078">
      <w:pPr>
        <w:autoSpaceDE w:val="0"/>
        <w:autoSpaceDN w:val="0"/>
        <w:adjustRightInd w:val="0"/>
        <w:spacing w:after="0" w:line="240" w:lineRule="auto"/>
        <w:ind w:firstLine="705"/>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Контрольно-счетная палата осуществляет муниципальный финансовый контроль в соответствии с Бюджетным </w:t>
      </w:r>
      <w:hyperlink r:id="rId26" w:history="1">
        <w:r w:rsidRPr="006117C0">
          <w:rPr>
            <w:rFonts w:ascii="Times New Roman" w:eastAsia="Calibri" w:hAnsi="Times New Roman" w:cs="Times New Roman"/>
            <w:sz w:val="28"/>
            <w:szCs w:val="28"/>
          </w:rPr>
          <w:t>кодексом</w:t>
        </w:r>
      </w:hyperlink>
      <w:r w:rsidRPr="006117C0">
        <w:rPr>
          <w:rFonts w:ascii="Times New Roman" w:eastAsia="Calibri" w:hAnsi="Times New Roman" w:cs="Times New Roman"/>
          <w:sz w:val="28"/>
          <w:szCs w:val="28"/>
        </w:rPr>
        <w:t xml:space="preserve"> Российской Федерации, Федеральным </w:t>
      </w:r>
      <w:hyperlink r:id="rId27" w:history="1">
        <w:r w:rsidRPr="006117C0">
          <w:rPr>
            <w:rFonts w:ascii="Times New Roman" w:eastAsia="Calibri" w:hAnsi="Times New Roman" w:cs="Times New Roman"/>
            <w:sz w:val="28"/>
            <w:szCs w:val="28"/>
          </w:rPr>
          <w:t>законом</w:t>
        </w:r>
      </w:hyperlink>
      <w:r w:rsidRPr="006117C0">
        <w:rPr>
          <w:rFonts w:ascii="Times New Roman" w:eastAsia="Calibri"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актами Российской Федерации, </w:t>
      </w:r>
      <w:r w:rsidR="00195288" w:rsidRPr="006117C0">
        <w:rPr>
          <w:rFonts w:ascii="Times New Roman" w:hAnsi="Times New Roman" w:cs="Times New Roman"/>
          <w:sz w:val="28"/>
          <w:szCs w:val="28"/>
        </w:rPr>
        <w:t xml:space="preserve">Решением Городской Думы Петропавловск-Камчатского городского округа от 02.03.2016 № 397-нд </w:t>
      </w:r>
      <w:r w:rsidR="00195288" w:rsidRPr="006117C0">
        <w:rPr>
          <w:rFonts w:ascii="Times New Roman" w:hAnsi="Times New Roman" w:cs="Times New Roman"/>
          <w:sz w:val="28"/>
          <w:szCs w:val="28"/>
        </w:rPr>
        <w:br/>
        <w:t>«О Контрольно-счетной палате Петропавловск-Камчатского городского округа», иными муниципальными правовыми актами</w:t>
      </w:r>
      <w:r w:rsidRPr="006117C0">
        <w:rPr>
          <w:rFonts w:ascii="Times New Roman" w:eastAsia="Calibri" w:hAnsi="Times New Roman" w:cs="Times New Roman"/>
          <w:sz w:val="28"/>
          <w:szCs w:val="28"/>
        </w:rPr>
        <w:t>, регламентом Контрольно-счетной палаты.</w:t>
      </w:r>
    </w:p>
    <w:p w:rsidR="00872078" w:rsidRPr="006117C0" w:rsidRDefault="00872078" w:rsidP="00872078">
      <w:pPr>
        <w:autoSpaceDE w:val="0"/>
        <w:autoSpaceDN w:val="0"/>
        <w:adjustRightInd w:val="0"/>
        <w:spacing w:after="0" w:line="240" w:lineRule="auto"/>
        <w:ind w:firstLine="705"/>
        <w:jc w:val="both"/>
        <w:rPr>
          <w:rFonts w:ascii="Times New Roman" w:eastAsia="Calibri" w:hAnsi="Times New Roman" w:cs="Times New Roman"/>
          <w:sz w:val="28"/>
          <w:szCs w:val="28"/>
        </w:rPr>
      </w:pPr>
    </w:p>
    <w:p w:rsidR="00821542" w:rsidRPr="006117C0" w:rsidRDefault="00821542" w:rsidP="0087207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r w:rsidRPr="006117C0">
        <w:rPr>
          <w:rFonts w:ascii="Times New Roman" w:eastAsia="Calibri" w:hAnsi="Times New Roman" w:cs="Times New Roman"/>
          <w:b/>
          <w:sz w:val="28"/>
          <w:szCs w:val="28"/>
        </w:rPr>
        <w:t>Статья 36. Осуществление финансового контроля органами муниципального финансового контроля, являющимися органами (должностными лицами) администрацией город</w:t>
      </w:r>
      <w:r w:rsidR="00BC503D" w:rsidRPr="006117C0">
        <w:rPr>
          <w:rFonts w:ascii="Times New Roman" w:eastAsia="Calibri" w:hAnsi="Times New Roman" w:cs="Times New Roman"/>
          <w:b/>
          <w:sz w:val="28"/>
          <w:szCs w:val="28"/>
        </w:rPr>
        <w:t>ского округа</w:t>
      </w:r>
    </w:p>
    <w:p w:rsidR="00821542" w:rsidRPr="006117C0" w:rsidRDefault="00821542" w:rsidP="00872078">
      <w:pPr>
        <w:autoSpaceDE w:val="0"/>
        <w:autoSpaceDN w:val="0"/>
        <w:adjustRightInd w:val="0"/>
        <w:spacing w:after="0" w:line="240" w:lineRule="auto"/>
        <w:ind w:firstLine="708"/>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Порядок осуществления внутреннего финансового контроля органами (должностными лицами) муниципального финансового контроля, являющимися органами (должностными лицами) администрации городского </w:t>
      </w:r>
      <w:r w:rsidR="006F6DC8" w:rsidRPr="006117C0">
        <w:rPr>
          <w:rFonts w:ascii="Times New Roman" w:eastAsia="Calibri" w:hAnsi="Times New Roman" w:cs="Times New Roman"/>
          <w:sz w:val="28"/>
          <w:szCs w:val="28"/>
        </w:rPr>
        <w:t xml:space="preserve">округа </w:t>
      </w:r>
      <w:r w:rsidRPr="006117C0">
        <w:rPr>
          <w:rFonts w:ascii="Times New Roman" w:eastAsia="Calibri" w:hAnsi="Times New Roman" w:cs="Times New Roman"/>
          <w:sz w:val="28"/>
          <w:szCs w:val="28"/>
        </w:rPr>
        <w:t xml:space="preserve">устанавливаются Бюджетным </w:t>
      </w:r>
      <w:hyperlink r:id="rId28" w:history="1">
        <w:r w:rsidRPr="006117C0">
          <w:rPr>
            <w:rFonts w:ascii="Times New Roman" w:eastAsia="Calibri" w:hAnsi="Times New Roman" w:cs="Times New Roman"/>
            <w:sz w:val="28"/>
            <w:szCs w:val="28"/>
          </w:rPr>
          <w:t>кодексом</w:t>
        </w:r>
      </w:hyperlink>
      <w:r w:rsidRPr="006117C0">
        <w:rPr>
          <w:rFonts w:ascii="Times New Roman" w:eastAsia="Calibri" w:hAnsi="Times New Roman" w:cs="Times New Roman"/>
          <w:sz w:val="28"/>
          <w:szCs w:val="28"/>
        </w:rPr>
        <w:t xml:space="preserve"> Российской Федерации, иными актами бюджетного законодательства и нормативными правовыми актами Российской Федерации, Камчатского края и постановлением администрации городского округа.</w:t>
      </w:r>
    </w:p>
    <w:p w:rsidR="00C257E1" w:rsidRPr="006117C0" w:rsidRDefault="00C257E1" w:rsidP="00C257E1">
      <w:pPr>
        <w:rPr>
          <w:rFonts w:ascii="Times New Roman" w:hAnsi="Times New Roman" w:cs="Times New Roman"/>
          <w:i/>
        </w:rPr>
      </w:pPr>
    </w:p>
    <w:p w:rsidR="00C257E1" w:rsidRPr="006117C0" w:rsidRDefault="00C257E1" w:rsidP="000E3FB4">
      <w:pPr>
        <w:spacing w:after="0" w:line="240" w:lineRule="auto"/>
        <w:jc w:val="both"/>
        <w:rPr>
          <w:rFonts w:ascii="Times New Roman" w:hAnsi="Times New Roman" w:cs="Times New Roman"/>
          <w:i/>
        </w:rPr>
      </w:pPr>
      <w:r w:rsidRPr="006117C0">
        <w:rPr>
          <w:rFonts w:ascii="Times New Roman" w:hAnsi="Times New Roman" w:cs="Times New Roman"/>
          <w:i/>
        </w:rPr>
        <w:t>Решением от 16.05.2018 № 50-нд (16.05.2018 № 162-р)</w:t>
      </w:r>
      <w:r w:rsidRPr="006117C0">
        <w:rPr>
          <w:rFonts w:ascii="Times New Roman" w:hAnsi="Times New Roman" w:cs="Times New Roman"/>
          <w:i/>
          <w:iCs/>
        </w:rPr>
        <w:t xml:space="preserve"> статья 37 изложена в новой редакции</w:t>
      </w:r>
    </w:p>
    <w:p w:rsidR="00C257E1" w:rsidRPr="006117C0" w:rsidRDefault="00C257E1" w:rsidP="000E3FB4">
      <w:pPr>
        <w:spacing w:after="0" w:line="240" w:lineRule="auto"/>
        <w:jc w:val="both"/>
      </w:pPr>
      <w:r w:rsidRPr="006117C0">
        <w:rPr>
          <w:rFonts w:ascii="Times New Roman" w:hAnsi="Times New Roman" w:cs="Times New Roman"/>
          <w:i/>
        </w:rPr>
        <w:t>Решением от 18.09.2017 № 597-нд (12.09.2017 № 1367-р) в абзац третий части 1 внесено изменение, вступающее в силу с 01.01.2018</w:t>
      </w:r>
    </w:p>
    <w:p w:rsidR="00C257E1" w:rsidRPr="006117C0" w:rsidRDefault="00C257E1" w:rsidP="000E3FB4">
      <w:pPr>
        <w:spacing w:after="0" w:line="240" w:lineRule="auto"/>
        <w:jc w:val="both"/>
      </w:pPr>
      <w:r w:rsidRPr="006117C0">
        <w:rPr>
          <w:rFonts w:ascii="Times New Roman" w:hAnsi="Times New Roman" w:cs="Times New Roman"/>
          <w:i/>
        </w:rPr>
        <w:t>Решением от 01.11.2016 № 479-нд (26</w:t>
      </w:r>
      <w:r w:rsidRPr="006117C0">
        <w:rPr>
          <w:rFonts w:ascii="Times New Roman" w:hAnsi="Times New Roman" w:cs="Times New Roman"/>
          <w:i/>
          <w:iCs/>
        </w:rPr>
        <w:t>.10.2016 № 1109-р) в абзац первый части 1 внесено изменение</w:t>
      </w:r>
      <w:r w:rsidRPr="006117C0">
        <w:rPr>
          <w:rFonts w:ascii="Times New Roman" w:hAnsi="Times New Roman" w:cs="Times New Roman"/>
          <w:i/>
        </w:rPr>
        <w:t xml:space="preserve"> </w:t>
      </w:r>
    </w:p>
    <w:p w:rsidR="00DA7B67" w:rsidRPr="006117C0" w:rsidRDefault="00DA7B67" w:rsidP="000E3FB4">
      <w:pPr>
        <w:spacing w:after="0" w:line="240" w:lineRule="auto"/>
        <w:jc w:val="both"/>
        <w:rPr>
          <w:rFonts w:ascii="Times New Roman" w:hAnsi="Times New Roman" w:cs="Times New Roman"/>
          <w:i/>
        </w:rPr>
      </w:pPr>
      <w:r w:rsidRPr="006117C0">
        <w:rPr>
          <w:rFonts w:ascii="Times New Roman" w:hAnsi="Times New Roman" w:cs="Times New Roman"/>
          <w:i/>
        </w:rPr>
        <w:t xml:space="preserve">Решением от </w:t>
      </w:r>
      <w:r w:rsidR="00AC14F6" w:rsidRPr="006117C0">
        <w:rPr>
          <w:rFonts w:ascii="Times New Roman" w:hAnsi="Times New Roman" w:cs="Times New Roman"/>
          <w:i/>
        </w:rPr>
        <w:t>01</w:t>
      </w:r>
      <w:r w:rsidRPr="006117C0">
        <w:rPr>
          <w:rFonts w:ascii="Times New Roman" w:hAnsi="Times New Roman" w:cs="Times New Roman"/>
          <w:i/>
        </w:rPr>
        <w:t>.1</w:t>
      </w:r>
      <w:r w:rsidR="00AC14F6" w:rsidRPr="006117C0">
        <w:rPr>
          <w:rFonts w:ascii="Times New Roman" w:hAnsi="Times New Roman" w:cs="Times New Roman"/>
          <w:i/>
        </w:rPr>
        <w:t>1</w:t>
      </w:r>
      <w:r w:rsidRPr="006117C0">
        <w:rPr>
          <w:rFonts w:ascii="Times New Roman" w:hAnsi="Times New Roman" w:cs="Times New Roman"/>
          <w:i/>
        </w:rPr>
        <w:t>.2016 № 479-нд (</w:t>
      </w:r>
      <w:r w:rsidR="00AC14F6" w:rsidRPr="006117C0">
        <w:rPr>
          <w:rFonts w:ascii="Times New Roman" w:hAnsi="Times New Roman" w:cs="Times New Roman"/>
          <w:i/>
        </w:rPr>
        <w:t>26</w:t>
      </w:r>
      <w:r w:rsidRPr="006117C0">
        <w:rPr>
          <w:rFonts w:ascii="Times New Roman" w:hAnsi="Times New Roman" w:cs="Times New Roman"/>
          <w:i/>
          <w:iCs/>
        </w:rPr>
        <w:t>.1</w:t>
      </w:r>
      <w:r w:rsidR="00AC14F6" w:rsidRPr="006117C0">
        <w:rPr>
          <w:rFonts w:ascii="Times New Roman" w:hAnsi="Times New Roman" w:cs="Times New Roman"/>
          <w:i/>
          <w:iCs/>
        </w:rPr>
        <w:t>0</w:t>
      </w:r>
      <w:r w:rsidRPr="006117C0">
        <w:rPr>
          <w:rFonts w:ascii="Times New Roman" w:hAnsi="Times New Roman" w:cs="Times New Roman"/>
          <w:i/>
          <w:iCs/>
        </w:rPr>
        <w:t>.2016 № 1109-р) в наименование внесено изменение</w:t>
      </w:r>
      <w:r w:rsidRPr="006117C0">
        <w:rPr>
          <w:rFonts w:ascii="Times New Roman" w:hAnsi="Times New Roman" w:cs="Times New Roman"/>
          <w:i/>
        </w:rPr>
        <w:t xml:space="preserve"> </w:t>
      </w:r>
    </w:p>
    <w:p w:rsidR="00C257E1" w:rsidRPr="006117C0" w:rsidRDefault="00C257E1" w:rsidP="000E3FB4">
      <w:pPr>
        <w:spacing w:after="0" w:line="240" w:lineRule="auto"/>
        <w:jc w:val="both"/>
      </w:pPr>
      <w:r w:rsidRPr="006117C0">
        <w:rPr>
          <w:rFonts w:ascii="Times New Roman" w:hAnsi="Times New Roman"/>
          <w:i/>
        </w:rPr>
        <w:t>Решением от 24.04.2014 № 208-нд (23.04.2014 № 461-р) часть 1 дополнена абзацем пятым</w:t>
      </w:r>
    </w:p>
    <w:p w:rsidR="00C257E1" w:rsidRPr="006117C0" w:rsidRDefault="00C257E1" w:rsidP="000E3FB4">
      <w:pPr>
        <w:spacing w:after="0" w:line="240" w:lineRule="auto"/>
        <w:jc w:val="both"/>
      </w:pPr>
      <w:r w:rsidRPr="006117C0">
        <w:rPr>
          <w:rFonts w:ascii="Times New Roman" w:hAnsi="Times New Roman" w:cs="Times New Roman"/>
          <w:i/>
        </w:rPr>
        <w:t xml:space="preserve">Решением от 02.03.2016 № 387-нд </w:t>
      </w:r>
      <w:r w:rsidRPr="006117C0">
        <w:rPr>
          <w:rFonts w:ascii="Times New Roman" w:hAnsi="Times New Roman" w:cs="Times New Roman"/>
          <w:i/>
          <w:iCs/>
        </w:rPr>
        <w:t xml:space="preserve">(25.02.2016 № 897-р) </w:t>
      </w:r>
      <w:r w:rsidRPr="006117C0">
        <w:rPr>
          <w:rFonts w:ascii="Times New Roman" w:hAnsi="Times New Roman"/>
          <w:i/>
        </w:rPr>
        <w:t>статья 37 дополнена частью 3</w:t>
      </w:r>
    </w:p>
    <w:p w:rsidR="00D861F1" w:rsidRPr="006117C0" w:rsidRDefault="00D861F1" w:rsidP="00D861F1">
      <w:pPr>
        <w:pStyle w:val="a4"/>
        <w:ind w:left="0" w:firstLine="709"/>
        <w:rPr>
          <w:rFonts w:ascii="Times New Roman" w:hAnsi="Times New Roman" w:cs="Times New Roman"/>
          <w:sz w:val="28"/>
          <w:szCs w:val="28"/>
        </w:rPr>
      </w:pPr>
      <w:r w:rsidRPr="006117C0">
        <w:rPr>
          <w:rFonts w:ascii="Times New Roman" w:hAnsi="Times New Roman" w:cs="Times New Roman"/>
          <w:b/>
          <w:bCs/>
          <w:sz w:val="28"/>
          <w:szCs w:val="28"/>
        </w:rPr>
        <w:t>Статья 37.</w:t>
      </w:r>
      <w:r w:rsidRPr="006117C0">
        <w:rPr>
          <w:rFonts w:ascii="Times New Roman" w:hAnsi="Times New Roman" w:cs="Times New Roman"/>
          <w:b/>
          <w:sz w:val="28"/>
          <w:szCs w:val="28"/>
        </w:rPr>
        <w:t xml:space="preserve"> Полномочия финансового органа по осуществлению муниципального финансового контроля при санкционировании операций</w:t>
      </w:r>
    </w:p>
    <w:p w:rsidR="00D861F1" w:rsidRPr="006117C0"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Полномочиями финансового органа по осуществлению муниципального финансового контроля при санкционировании операций являются:</w:t>
      </w:r>
    </w:p>
    <w:p w:rsidR="00D861F1" w:rsidRPr="006117C0"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контроль за непревышением суммы по операции над лимитами бюджетных обязательств и (или) бюджетными ассигнованиями;</w:t>
      </w:r>
    </w:p>
    <w:p w:rsidR="00D861F1" w:rsidRPr="006117C0"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bookmarkStart w:id="31" w:name="sub_3713"/>
      <w:r w:rsidRPr="006117C0">
        <w:rPr>
          <w:rFonts w:ascii="Times New Roman" w:hAnsi="Times New Roman" w:cs="Times New Roman"/>
          <w:sz w:val="28"/>
          <w:szCs w:val="28"/>
        </w:rPr>
        <w:t xml:space="preserve">- контроль за соответствием содержания проводимой операции коду вида расходов </w:t>
      </w:r>
      <w:hyperlink r:id="rId29" w:history="1">
        <w:r w:rsidRPr="006117C0">
          <w:rPr>
            <w:rStyle w:val="af6"/>
            <w:rFonts w:ascii="Times New Roman" w:hAnsi="Times New Roman" w:cs="Times New Roman"/>
            <w:color w:val="auto"/>
            <w:sz w:val="28"/>
            <w:szCs w:val="28"/>
            <w:u w:val="none"/>
          </w:rPr>
          <w:t>бюджетной классификации</w:t>
        </w:r>
      </w:hyperlink>
      <w:r w:rsidRPr="006117C0">
        <w:rPr>
          <w:rFonts w:ascii="Times New Roman" w:hAnsi="Times New Roman" w:cs="Times New Roman"/>
          <w:sz w:val="28"/>
          <w:szCs w:val="28"/>
        </w:rPr>
        <w:t xml:space="preserve"> Российской Федерации, указанному </w:t>
      </w:r>
      <w:r w:rsidRPr="006117C0">
        <w:rPr>
          <w:rFonts w:ascii="Times New Roman" w:hAnsi="Times New Roman" w:cs="Times New Roman"/>
          <w:sz w:val="28"/>
          <w:szCs w:val="28"/>
        </w:rPr>
        <w:br/>
        <w:t>в платежном документе, представленном в Федеральное казначейство получателем бюджетных средств;</w:t>
      </w:r>
    </w:p>
    <w:bookmarkEnd w:id="31"/>
    <w:p w:rsidR="00D861F1" w:rsidRPr="006117C0"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контроль за наличием документов, подтверждающих возникновение денежного обязательства, подлежащего оплате за счет средств бюджета городского округа;</w:t>
      </w:r>
    </w:p>
    <w:p w:rsidR="00FC6A56" w:rsidRPr="006117C0" w:rsidRDefault="00D861F1" w:rsidP="00D861F1">
      <w:pPr>
        <w:autoSpaceDE w:val="0"/>
        <w:autoSpaceDN w:val="0"/>
        <w:adjustRightInd w:val="0"/>
        <w:spacing w:after="0" w:line="240" w:lineRule="auto"/>
        <w:ind w:firstLine="709"/>
        <w:jc w:val="both"/>
        <w:outlineLvl w:val="3"/>
        <w:rPr>
          <w:rFonts w:ascii="Times New Roman" w:hAnsi="Times New Roman" w:cs="Times New Roman"/>
          <w:i/>
          <w:sz w:val="28"/>
          <w:szCs w:val="28"/>
        </w:rPr>
      </w:pPr>
      <w:r w:rsidRPr="006117C0">
        <w:rPr>
          <w:rFonts w:ascii="Times New Roman" w:hAnsi="Times New Roman" w:cs="Times New Roman"/>
          <w:sz w:val="28"/>
          <w:szCs w:val="28"/>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0" w:history="1">
        <w:r w:rsidRPr="006117C0">
          <w:rPr>
            <w:rStyle w:val="af6"/>
            <w:rFonts w:ascii="Times New Roman" w:hAnsi="Times New Roman" w:cs="Times New Roman"/>
            <w:color w:val="auto"/>
            <w:sz w:val="28"/>
            <w:szCs w:val="28"/>
            <w:u w:val="none"/>
          </w:rPr>
          <w:t>законодательством</w:t>
        </w:r>
      </w:hyperlink>
      <w:r w:rsidRPr="006117C0">
        <w:rPr>
          <w:rFonts w:ascii="Times New Roman" w:hAnsi="Times New Roman" w:cs="Times New Roman"/>
          <w:sz w:val="28"/>
          <w:szCs w:val="28"/>
        </w:rPr>
        <w:t xml:space="preserve"> Российской Федерации о контрактной системе в сфере закупок товаров, работ, услуг </w:t>
      </w:r>
      <w:r w:rsidRPr="006117C0">
        <w:rPr>
          <w:rFonts w:ascii="Times New Roman" w:hAnsi="Times New Roman" w:cs="Times New Roman"/>
          <w:sz w:val="28"/>
          <w:szCs w:val="28"/>
        </w:rPr>
        <w:br/>
        <w:t>для обеспечения муниципальных нужд реестре контрактов, заключенных заказчиками.</w:t>
      </w:r>
    </w:p>
    <w:p w:rsidR="00872078" w:rsidRPr="006117C0" w:rsidRDefault="00872078" w:rsidP="008720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1542" w:rsidRPr="006117C0" w:rsidRDefault="00821542" w:rsidP="003D2605">
      <w:pPr>
        <w:pStyle w:val="ConsPlusNormal"/>
        <w:widowControl/>
        <w:jc w:val="center"/>
        <w:rPr>
          <w:rFonts w:ascii="Times New Roman" w:hAnsi="Times New Roman" w:cs="Times New Roman"/>
          <w:b/>
          <w:sz w:val="28"/>
          <w:szCs w:val="28"/>
        </w:rPr>
      </w:pPr>
      <w:r w:rsidRPr="006117C0">
        <w:rPr>
          <w:rFonts w:ascii="Times New Roman" w:hAnsi="Times New Roman" w:cs="Times New Roman"/>
          <w:b/>
          <w:sz w:val="28"/>
          <w:szCs w:val="28"/>
        </w:rPr>
        <w:t>Глава 7. Заключительные положения</w:t>
      </w:r>
    </w:p>
    <w:p w:rsidR="00872078" w:rsidRPr="006117C0" w:rsidRDefault="00872078" w:rsidP="00821542">
      <w:pPr>
        <w:pStyle w:val="ConsPlusNormal"/>
        <w:widowControl/>
        <w:ind w:firstLine="705"/>
        <w:jc w:val="center"/>
        <w:rPr>
          <w:rFonts w:ascii="Times New Roman" w:hAnsi="Times New Roman" w:cs="Times New Roman"/>
          <w:b/>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38. Вступление в силу настоящего Решения</w:t>
      </w:r>
    </w:p>
    <w:p w:rsidR="00821542" w:rsidRPr="006117C0" w:rsidRDefault="00821542" w:rsidP="00DA780B">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32" w:name="sub_1401"/>
      <w:r w:rsidRPr="006117C0">
        <w:rPr>
          <w:rFonts w:ascii="Times New Roman" w:hAnsi="Times New Roman" w:cs="Times New Roman"/>
          <w:sz w:val="28"/>
          <w:szCs w:val="28"/>
        </w:rPr>
        <w:t xml:space="preserve">Настоящее Решение вступает в силу после дня его </w:t>
      </w:r>
      <w:hyperlink r:id="rId31" w:history="1">
        <w:r w:rsidRPr="006117C0">
          <w:rPr>
            <w:rFonts w:ascii="Times New Roman" w:hAnsi="Times New Roman" w:cs="Times New Roman"/>
            <w:sz w:val="28"/>
            <w:szCs w:val="28"/>
          </w:rPr>
          <w:t>официального опубликования</w:t>
        </w:r>
      </w:hyperlink>
      <w:r w:rsidRPr="006117C0">
        <w:rPr>
          <w:rFonts w:ascii="Times New Roman" w:hAnsi="Times New Roman" w:cs="Times New Roman"/>
          <w:sz w:val="28"/>
          <w:szCs w:val="28"/>
        </w:rPr>
        <w:t xml:space="preserve"> и распространяет свое действие на правоотношения, возникающие с 01.01.2014.</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bookmarkStart w:id="33" w:name="sub_1402"/>
      <w:bookmarkEnd w:id="32"/>
      <w:r w:rsidRPr="006117C0">
        <w:rPr>
          <w:rFonts w:ascii="Times New Roman" w:hAnsi="Times New Roman" w:cs="Times New Roman"/>
          <w:sz w:val="28"/>
          <w:szCs w:val="28"/>
        </w:rPr>
        <w:t>2. Со дня вступления в силу настоящего Решения признать утратившими силу:</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Решение Городской Думы Петропавловск-Камчатского городского округа от 05.11.2009 № 189-нд «О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Решение Городской Думы Петропавловск-Камчатского городского округа от 02.03.2010 № 224-нд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Решение Городской Думы Петропавловск-Камчатского городского округа от 20.04.2010 № 237-нд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Решение Городской Думы Петропавловск-Камчатского городского округа от 15.09.2010 № 285-нд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Решение Городской Думы Петропавловск-Камчатского городского округа от 29.12.2010 № 318-нд «О внесении изменений в Решение Городской Думы Петропавловск-Камчатского городского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Решение Городской Думы Петропавловск-Камчатского городского округа от 28.02.2011 № 331-нд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7) Решение Городской Думы Петропавловск-Камчатского городского округа от 01.06.2011 № 399-нд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8) Решение Городской Думы Петропавловск-Камчатского городского округа от 28.09.2011 № 419-нд «О внесении изменений в Решение Городской Думы Петропавловск-Камчатского городского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9) Решение Городской Думы Петропавловск-Камчатского городского округа от 25.04.2012 № 501-нд «О внесении изменений в Решение Городской Думы </w:t>
      </w:r>
      <w:r w:rsidRPr="006117C0">
        <w:rPr>
          <w:rFonts w:ascii="Times New Roman" w:hAnsi="Times New Roman" w:cs="Times New Roman"/>
          <w:sz w:val="28"/>
          <w:szCs w:val="28"/>
        </w:rPr>
        <w:lastRenderedPageBreak/>
        <w:t>Петропавловск-Камчатского городского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10) Решение Городской Думы Петропавловск-Камчатского городского округа от 19.07.2012 № 526-нд «О внесении изменений в Решение Городской Думы Петропавловск-Камчатского городского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11) Решение Городской Думы Петропавловск-Камчатского городского округа от 27.12.2012 № 11-нд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12) Решение Городской Думы Петропавловск-Камчатского городского округа от 06.05.2013 № 67-нд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C7720B" w:rsidRPr="006117C0" w:rsidRDefault="009C75C8" w:rsidP="00A72BCA">
      <w:pPr>
        <w:autoSpaceDE w:val="0"/>
        <w:autoSpaceDN w:val="0"/>
        <w:adjustRightInd w:val="0"/>
        <w:spacing w:after="0" w:line="240" w:lineRule="auto"/>
        <w:ind w:firstLine="284"/>
        <w:jc w:val="both"/>
        <w:outlineLvl w:val="1"/>
        <w:rPr>
          <w:rFonts w:ascii="Times New Roman" w:hAnsi="Times New Roman" w:cs="Times New Roman"/>
          <w:b/>
          <w:sz w:val="28"/>
          <w:szCs w:val="28"/>
        </w:rPr>
      </w:pPr>
      <w:r w:rsidRPr="006117C0">
        <w:rPr>
          <w:rFonts w:ascii="Times New Roman" w:hAnsi="Times New Roman" w:cs="Times New Roman"/>
          <w:i/>
        </w:rPr>
        <w:t xml:space="preserve">Решением от 27.07.2016 № 458-нд (21.07.2016 № 1025-р) </w:t>
      </w:r>
      <w:r w:rsidR="00C7720B" w:rsidRPr="006117C0">
        <w:rPr>
          <w:rFonts w:ascii="Times New Roman" w:hAnsi="Times New Roman" w:cs="Times New Roman"/>
          <w:i/>
          <w:iCs/>
        </w:rPr>
        <w:t>статья 38 дополнена частью 3</w:t>
      </w:r>
    </w:p>
    <w:p w:rsidR="00C7720B" w:rsidRPr="006117C0" w:rsidRDefault="00C7720B"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Положения настоящего </w:t>
      </w:r>
      <w:r w:rsidR="009C75C8" w:rsidRPr="006117C0">
        <w:rPr>
          <w:rFonts w:ascii="Times New Roman" w:hAnsi="Times New Roman" w:cs="Times New Roman"/>
          <w:sz w:val="28"/>
          <w:szCs w:val="28"/>
        </w:rPr>
        <w:t>Р</w:t>
      </w:r>
      <w:r w:rsidRPr="006117C0">
        <w:rPr>
          <w:rFonts w:ascii="Times New Roman" w:hAnsi="Times New Roman" w:cs="Times New Roman"/>
          <w:sz w:val="28"/>
          <w:szCs w:val="28"/>
        </w:rPr>
        <w:t>ешения в части применения прогноза социально-экономического развития городского округа на долгосрочный период и бюджетного прогноза городского округа на долгосрочный период при составлении проекта бюджета городского округа на очередной финансовый год (очередной финансовый год и плановый период) реализуются с 01.01.2019.</w:t>
      </w:r>
    </w:p>
    <w:p w:rsidR="00872078" w:rsidRPr="006117C0"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p w:rsidR="00872078" w:rsidRPr="006117C0"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bookmarkEnd w:id="33"/>
    <w:p w:rsidR="00392701" w:rsidRPr="006117C0" w:rsidRDefault="00821542" w:rsidP="00821542">
      <w:pPr>
        <w:pStyle w:val="ConsPlusNormal"/>
        <w:widowControl/>
        <w:jc w:val="both"/>
        <w:rPr>
          <w:rFonts w:ascii="Times New Roman" w:hAnsi="Times New Roman" w:cs="Times New Roman"/>
          <w:sz w:val="28"/>
          <w:szCs w:val="28"/>
        </w:rPr>
      </w:pPr>
      <w:r w:rsidRPr="006117C0">
        <w:rPr>
          <w:rFonts w:ascii="Times New Roman" w:hAnsi="Times New Roman" w:cs="Times New Roman"/>
          <w:sz w:val="28"/>
          <w:szCs w:val="28"/>
        </w:rPr>
        <w:t xml:space="preserve">Глава </w:t>
      </w:r>
    </w:p>
    <w:p w:rsidR="00821542" w:rsidRPr="006117C0" w:rsidRDefault="00821542" w:rsidP="00821542">
      <w:pPr>
        <w:pStyle w:val="ConsPlusNormal"/>
        <w:widowControl/>
        <w:jc w:val="both"/>
        <w:rPr>
          <w:rFonts w:ascii="Times New Roman" w:hAnsi="Times New Roman" w:cs="Times New Roman"/>
          <w:sz w:val="28"/>
          <w:szCs w:val="28"/>
        </w:rPr>
      </w:pPr>
      <w:r w:rsidRPr="006117C0">
        <w:rPr>
          <w:rFonts w:ascii="Times New Roman" w:hAnsi="Times New Roman" w:cs="Times New Roman"/>
          <w:sz w:val="28"/>
          <w:szCs w:val="28"/>
        </w:rPr>
        <w:t xml:space="preserve">Петропавловск-Камчатского </w:t>
      </w:r>
    </w:p>
    <w:p w:rsidR="00821542" w:rsidRPr="005B246F" w:rsidRDefault="00821542" w:rsidP="00821542">
      <w:pPr>
        <w:pStyle w:val="ConsPlusNormal"/>
        <w:widowControl/>
        <w:jc w:val="both"/>
        <w:rPr>
          <w:rFonts w:ascii="Times New Roman" w:hAnsi="Times New Roman" w:cs="Times New Roman"/>
          <w:sz w:val="28"/>
          <w:szCs w:val="28"/>
        </w:rPr>
      </w:pPr>
      <w:r w:rsidRPr="006117C0">
        <w:rPr>
          <w:rFonts w:ascii="Times New Roman" w:hAnsi="Times New Roman" w:cs="Times New Roman"/>
          <w:sz w:val="28"/>
          <w:szCs w:val="28"/>
        </w:rPr>
        <w:t xml:space="preserve">городского округа </w:t>
      </w:r>
      <w:r w:rsidRPr="006117C0">
        <w:rPr>
          <w:rFonts w:ascii="Times New Roman" w:hAnsi="Times New Roman" w:cs="Times New Roman"/>
          <w:sz w:val="28"/>
          <w:szCs w:val="28"/>
        </w:rPr>
        <w:tab/>
        <w:t xml:space="preserve">             </w:t>
      </w:r>
      <w:r w:rsidRPr="006117C0">
        <w:rPr>
          <w:rFonts w:ascii="Times New Roman" w:hAnsi="Times New Roman" w:cs="Times New Roman"/>
          <w:sz w:val="28"/>
          <w:szCs w:val="28"/>
        </w:rPr>
        <w:tab/>
        <w:t xml:space="preserve">                                            </w:t>
      </w:r>
      <w:r w:rsidR="0020781B" w:rsidRPr="006117C0">
        <w:rPr>
          <w:rFonts w:ascii="Times New Roman" w:hAnsi="Times New Roman" w:cs="Times New Roman"/>
          <w:sz w:val="28"/>
          <w:szCs w:val="28"/>
        </w:rPr>
        <w:t xml:space="preserve">      </w:t>
      </w:r>
      <w:r w:rsidRPr="006117C0">
        <w:rPr>
          <w:rFonts w:ascii="Times New Roman" w:hAnsi="Times New Roman" w:cs="Times New Roman"/>
          <w:sz w:val="28"/>
          <w:szCs w:val="28"/>
        </w:rPr>
        <w:t xml:space="preserve"> </w:t>
      </w:r>
      <w:r w:rsidR="00025B5F" w:rsidRPr="006117C0">
        <w:rPr>
          <w:rFonts w:ascii="Times New Roman" w:hAnsi="Times New Roman" w:cs="Times New Roman"/>
          <w:sz w:val="28"/>
          <w:szCs w:val="28"/>
        </w:rPr>
        <w:t xml:space="preserve">     </w:t>
      </w:r>
      <w:r w:rsidRPr="006117C0">
        <w:rPr>
          <w:rFonts w:ascii="Times New Roman" w:hAnsi="Times New Roman" w:cs="Times New Roman"/>
          <w:sz w:val="28"/>
          <w:szCs w:val="28"/>
        </w:rPr>
        <w:t>К.Г. Слыщенко</w:t>
      </w:r>
    </w:p>
    <w:sectPr w:rsidR="00821542" w:rsidRPr="005B246F" w:rsidSect="007A2682">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9EF" w:rsidRDefault="00FD19EF" w:rsidP="00136038">
      <w:pPr>
        <w:spacing w:after="0" w:line="240" w:lineRule="auto"/>
      </w:pPr>
      <w:r>
        <w:separator/>
      </w:r>
    </w:p>
  </w:endnote>
  <w:endnote w:type="continuationSeparator" w:id="0">
    <w:p w:rsidR="00FD19EF" w:rsidRDefault="00FD19EF" w:rsidP="0013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9EF" w:rsidRDefault="00FD19EF" w:rsidP="00136038">
      <w:pPr>
        <w:spacing w:after="0" w:line="240" w:lineRule="auto"/>
      </w:pPr>
      <w:r>
        <w:separator/>
      </w:r>
    </w:p>
  </w:footnote>
  <w:footnote w:type="continuationSeparator" w:id="0">
    <w:p w:rsidR="00FD19EF" w:rsidRDefault="00FD19EF" w:rsidP="00136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296F"/>
    <w:multiLevelType w:val="hybridMultilevel"/>
    <w:tmpl w:val="76F4E748"/>
    <w:lvl w:ilvl="0" w:tplc="39BA284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D04D06"/>
    <w:multiLevelType w:val="hybridMultilevel"/>
    <w:tmpl w:val="B0FC5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5C5828"/>
    <w:multiLevelType w:val="hybridMultilevel"/>
    <w:tmpl w:val="29E81F28"/>
    <w:lvl w:ilvl="0" w:tplc="0CF67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D0E1EEE"/>
    <w:multiLevelType w:val="hybridMultilevel"/>
    <w:tmpl w:val="FE90A2D8"/>
    <w:lvl w:ilvl="0" w:tplc="2446F0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404CC7"/>
    <w:multiLevelType w:val="hybridMultilevel"/>
    <w:tmpl w:val="995868EC"/>
    <w:lvl w:ilvl="0" w:tplc="2E2A7A2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A121A9"/>
    <w:multiLevelType w:val="hybridMultilevel"/>
    <w:tmpl w:val="552E3AB6"/>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B7D3E76"/>
    <w:multiLevelType w:val="hybridMultilevel"/>
    <w:tmpl w:val="AE5EFA5E"/>
    <w:lvl w:ilvl="0" w:tplc="AC32AC4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FA106D2"/>
    <w:multiLevelType w:val="hybridMultilevel"/>
    <w:tmpl w:val="5886851A"/>
    <w:lvl w:ilvl="0" w:tplc="0E6E0D9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241304"/>
    <w:multiLevelType w:val="hybridMultilevel"/>
    <w:tmpl w:val="36B084BE"/>
    <w:lvl w:ilvl="0" w:tplc="761A48B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D9A71D4"/>
    <w:multiLevelType w:val="hybridMultilevel"/>
    <w:tmpl w:val="BA304366"/>
    <w:lvl w:ilvl="0" w:tplc="7B060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1562F1C"/>
    <w:multiLevelType w:val="hybridMultilevel"/>
    <w:tmpl w:val="71EC0CFA"/>
    <w:lvl w:ilvl="0" w:tplc="38488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631122"/>
    <w:multiLevelType w:val="hybridMultilevel"/>
    <w:tmpl w:val="C78E19A2"/>
    <w:lvl w:ilvl="0" w:tplc="CBE841C6">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1"/>
  </w:num>
  <w:num w:numId="4">
    <w:abstractNumId w:val="3"/>
  </w:num>
  <w:num w:numId="5">
    <w:abstractNumId w:val="8"/>
  </w:num>
  <w:num w:numId="6">
    <w:abstractNumId w:val="4"/>
  </w:num>
  <w:num w:numId="7">
    <w:abstractNumId w:val="2"/>
  </w:num>
  <w:num w:numId="8">
    <w:abstractNumId w:val="7"/>
  </w:num>
  <w:num w:numId="9">
    <w:abstractNumId w:val="9"/>
  </w:num>
  <w:num w:numId="10">
    <w:abstractNumId w:val="10"/>
  </w:num>
  <w:num w:numId="11">
    <w:abstractNumId w:val="6"/>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EE"/>
    <w:rsid w:val="00001E7D"/>
    <w:rsid w:val="00002902"/>
    <w:rsid w:val="00003E28"/>
    <w:rsid w:val="00005B8F"/>
    <w:rsid w:val="00007E6B"/>
    <w:rsid w:val="0001610D"/>
    <w:rsid w:val="00017EE2"/>
    <w:rsid w:val="00021DB7"/>
    <w:rsid w:val="00025B5F"/>
    <w:rsid w:val="00031597"/>
    <w:rsid w:val="00037799"/>
    <w:rsid w:val="0004355C"/>
    <w:rsid w:val="00050D88"/>
    <w:rsid w:val="0005492A"/>
    <w:rsid w:val="000606EF"/>
    <w:rsid w:val="0006123F"/>
    <w:rsid w:val="00063B24"/>
    <w:rsid w:val="000673DC"/>
    <w:rsid w:val="00074295"/>
    <w:rsid w:val="00074FA5"/>
    <w:rsid w:val="00080D73"/>
    <w:rsid w:val="000878F0"/>
    <w:rsid w:val="00094097"/>
    <w:rsid w:val="000950C5"/>
    <w:rsid w:val="00097A9B"/>
    <w:rsid w:val="000A27DD"/>
    <w:rsid w:val="000A3BF0"/>
    <w:rsid w:val="000A499E"/>
    <w:rsid w:val="000B28F4"/>
    <w:rsid w:val="000B608E"/>
    <w:rsid w:val="000B66A0"/>
    <w:rsid w:val="000B7367"/>
    <w:rsid w:val="000C4E9A"/>
    <w:rsid w:val="000C5507"/>
    <w:rsid w:val="000D767A"/>
    <w:rsid w:val="000E385F"/>
    <w:rsid w:val="000E3FB4"/>
    <w:rsid w:val="000F0747"/>
    <w:rsid w:val="000F1D58"/>
    <w:rsid w:val="000F3114"/>
    <w:rsid w:val="000F3BB1"/>
    <w:rsid w:val="000F73C4"/>
    <w:rsid w:val="00102467"/>
    <w:rsid w:val="001025C7"/>
    <w:rsid w:val="00106CAE"/>
    <w:rsid w:val="001107FC"/>
    <w:rsid w:val="0011445B"/>
    <w:rsid w:val="00114D4A"/>
    <w:rsid w:val="001229C2"/>
    <w:rsid w:val="00122B6B"/>
    <w:rsid w:val="00134F64"/>
    <w:rsid w:val="00136038"/>
    <w:rsid w:val="00137C41"/>
    <w:rsid w:val="00137DC1"/>
    <w:rsid w:val="00137E09"/>
    <w:rsid w:val="00140006"/>
    <w:rsid w:val="00140520"/>
    <w:rsid w:val="00143103"/>
    <w:rsid w:val="001441C8"/>
    <w:rsid w:val="001456B6"/>
    <w:rsid w:val="00145F60"/>
    <w:rsid w:val="001508D9"/>
    <w:rsid w:val="00153F88"/>
    <w:rsid w:val="001569A9"/>
    <w:rsid w:val="0015723A"/>
    <w:rsid w:val="00164D81"/>
    <w:rsid w:val="001740CD"/>
    <w:rsid w:val="00181718"/>
    <w:rsid w:val="00182926"/>
    <w:rsid w:val="00190738"/>
    <w:rsid w:val="0019162E"/>
    <w:rsid w:val="00195288"/>
    <w:rsid w:val="00195E11"/>
    <w:rsid w:val="001A10D4"/>
    <w:rsid w:val="001A1123"/>
    <w:rsid w:val="001B1B34"/>
    <w:rsid w:val="001B226B"/>
    <w:rsid w:val="001B42AC"/>
    <w:rsid w:val="001B4A7A"/>
    <w:rsid w:val="001C4A13"/>
    <w:rsid w:val="001D01E3"/>
    <w:rsid w:val="001D1B3D"/>
    <w:rsid w:val="001D2FAF"/>
    <w:rsid w:val="001D587E"/>
    <w:rsid w:val="001E0ADC"/>
    <w:rsid w:val="001E26D4"/>
    <w:rsid w:val="001E2937"/>
    <w:rsid w:val="001E311E"/>
    <w:rsid w:val="001E35EF"/>
    <w:rsid w:val="001E531F"/>
    <w:rsid w:val="001F2C93"/>
    <w:rsid w:val="0020098F"/>
    <w:rsid w:val="00202D79"/>
    <w:rsid w:val="002035B1"/>
    <w:rsid w:val="0020781B"/>
    <w:rsid w:val="002078C2"/>
    <w:rsid w:val="0021018F"/>
    <w:rsid w:val="00210E2B"/>
    <w:rsid w:val="00211E38"/>
    <w:rsid w:val="00211FC9"/>
    <w:rsid w:val="002250F9"/>
    <w:rsid w:val="002316B6"/>
    <w:rsid w:val="00234DBC"/>
    <w:rsid w:val="0023594F"/>
    <w:rsid w:val="0024205A"/>
    <w:rsid w:val="002446A0"/>
    <w:rsid w:val="00245DE9"/>
    <w:rsid w:val="00246852"/>
    <w:rsid w:val="00247116"/>
    <w:rsid w:val="0026061F"/>
    <w:rsid w:val="002641EB"/>
    <w:rsid w:val="00265326"/>
    <w:rsid w:val="00265E9A"/>
    <w:rsid w:val="00273CB4"/>
    <w:rsid w:val="00281568"/>
    <w:rsid w:val="00287628"/>
    <w:rsid w:val="002A0D8D"/>
    <w:rsid w:val="002A102C"/>
    <w:rsid w:val="002A185B"/>
    <w:rsid w:val="002A402B"/>
    <w:rsid w:val="002A598E"/>
    <w:rsid w:val="002B0440"/>
    <w:rsid w:val="002B06BE"/>
    <w:rsid w:val="002B083B"/>
    <w:rsid w:val="002B1A30"/>
    <w:rsid w:val="002B5AA5"/>
    <w:rsid w:val="002C18CB"/>
    <w:rsid w:val="002C385F"/>
    <w:rsid w:val="002C53F0"/>
    <w:rsid w:val="002C6A30"/>
    <w:rsid w:val="002C7C14"/>
    <w:rsid w:val="002D3A07"/>
    <w:rsid w:val="002D4137"/>
    <w:rsid w:val="002D4EE5"/>
    <w:rsid w:val="002D5A1E"/>
    <w:rsid w:val="002E0485"/>
    <w:rsid w:val="002E511B"/>
    <w:rsid w:val="002E760C"/>
    <w:rsid w:val="002F0D6D"/>
    <w:rsid w:val="00302F38"/>
    <w:rsid w:val="003057F6"/>
    <w:rsid w:val="00312C8F"/>
    <w:rsid w:val="003139DE"/>
    <w:rsid w:val="00314176"/>
    <w:rsid w:val="003163A2"/>
    <w:rsid w:val="003207D9"/>
    <w:rsid w:val="003210FA"/>
    <w:rsid w:val="00326CFA"/>
    <w:rsid w:val="003270BB"/>
    <w:rsid w:val="003315D5"/>
    <w:rsid w:val="003333D2"/>
    <w:rsid w:val="0033723C"/>
    <w:rsid w:val="00337674"/>
    <w:rsid w:val="003413D4"/>
    <w:rsid w:val="00343878"/>
    <w:rsid w:val="00343AC8"/>
    <w:rsid w:val="00344229"/>
    <w:rsid w:val="0034615B"/>
    <w:rsid w:val="00347C4F"/>
    <w:rsid w:val="00350143"/>
    <w:rsid w:val="003570E8"/>
    <w:rsid w:val="003629D9"/>
    <w:rsid w:val="00364091"/>
    <w:rsid w:val="0036694D"/>
    <w:rsid w:val="00370AF0"/>
    <w:rsid w:val="0037175B"/>
    <w:rsid w:val="003721CC"/>
    <w:rsid w:val="00372B1A"/>
    <w:rsid w:val="00374916"/>
    <w:rsid w:val="00375D50"/>
    <w:rsid w:val="003854BD"/>
    <w:rsid w:val="00385EE1"/>
    <w:rsid w:val="00386FE3"/>
    <w:rsid w:val="00390576"/>
    <w:rsid w:val="00392701"/>
    <w:rsid w:val="003965E9"/>
    <w:rsid w:val="003A03C0"/>
    <w:rsid w:val="003A1DD3"/>
    <w:rsid w:val="003A1FCC"/>
    <w:rsid w:val="003A312D"/>
    <w:rsid w:val="003C098E"/>
    <w:rsid w:val="003C3B2D"/>
    <w:rsid w:val="003C4D32"/>
    <w:rsid w:val="003D0A46"/>
    <w:rsid w:val="003D0EE4"/>
    <w:rsid w:val="003D2605"/>
    <w:rsid w:val="003D509C"/>
    <w:rsid w:val="003D77E6"/>
    <w:rsid w:val="003D7FE9"/>
    <w:rsid w:val="003E22E9"/>
    <w:rsid w:val="003E262B"/>
    <w:rsid w:val="003E267E"/>
    <w:rsid w:val="003E2C5D"/>
    <w:rsid w:val="003E579E"/>
    <w:rsid w:val="003F150C"/>
    <w:rsid w:val="003F7902"/>
    <w:rsid w:val="00401ECC"/>
    <w:rsid w:val="004022E9"/>
    <w:rsid w:val="00403FB1"/>
    <w:rsid w:val="00406429"/>
    <w:rsid w:val="004071B9"/>
    <w:rsid w:val="00407F2A"/>
    <w:rsid w:val="00411216"/>
    <w:rsid w:val="00426BDD"/>
    <w:rsid w:val="004349CE"/>
    <w:rsid w:val="00443898"/>
    <w:rsid w:val="004448A2"/>
    <w:rsid w:val="004462EA"/>
    <w:rsid w:val="004539D4"/>
    <w:rsid w:val="00455A79"/>
    <w:rsid w:val="004677C5"/>
    <w:rsid w:val="00470A7D"/>
    <w:rsid w:val="00470AA8"/>
    <w:rsid w:val="00471B43"/>
    <w:rsid w:val="00475F1B"/>
    <w:rsid w:val="00477796"/>
    <w:rsid w:val="00491AA4"/>
    <w:rsid w:val="004A11FC"/>
    <w:rsid w:val="004A1F3C"/>
    <w:rsid w:val="004A270F"/>
    <w:rsid w:val="004A69B4"/>
    <w:rsid w:val="004A7884"/>
    <w:rsid w:val="004B1A32"/>
    <w:rsid w:val="004B238C"/>
    <w:rsid w:val="004B3E07"/>
    <w:rsid w:val="004B6001"/>
    <w:rsid w:val="004D65A1"/>
    <w:rsid w:val="004E116A"/>
    <w:rsid w:val="004E21E6"/>
    <w:rsid w:val="00500D7D"/>
    <w:rsid w:val="0050486F"/>
    <w:rsid w:val="005138F9"/>
    <w:rsid w:val="00521206"/>
    <w:rsid w:val="00522ED5"/>
    <w:rsid w:val="00523776"/>
    <w:rsid w:val="00530D9A"/>
    <w:rsid w:val="00540201"/>
    <w:rsid w:val="00540BE7"/>
    <w:rsid w:val="00541609"/>
    <w:rsid w:val="00544BD0"/>
    <w:rsid w:val="00545581"/>
    <w:rsid w:val="005500C6"/>
    <w:rsid w:val="00551A7A"/>
    <w:rsid w:val="00551AC4"/>
    <w:rsid w:val="00554D62"/>
    <w:rsid w:val="00556C13"/>
    <w:rsid w:val="00565810"/>
    <w:rsid w:val="00573E1A"/>
    <w:rsid w:val="005766B8"/>
    <w:rsid w:val="00583F35"/>
    <w:rsid w:val="00587926"/>
    <w:rsid w:val="00590AE8"/>
    <w:rsid w:val="005A3680"/>
    <w:rsid w:val="005A4B0B"/>
    <w:rsid w:val="005A7130"/>
    <w:rsid w:val="005B246F"/>
    <w:rsid w:val="005B4FAC"/>
    <w:rsid w:val="005B52F8"/>
    <w:rsid w:val="005B5820"/>
    <w:rsid w:val="005B62D1"/>
    <w:rsid w:val="005B6750"/>
    <w:rsid w:val="005C03C5"/>
    <w:rsid w:val="005C0CB2"/>
    <w:rsid w:val="005C0D6D"/>
    <w:rsid w:val="005C3264"/>
    <w:rsid w:val="005D2907"/>
    <w:rsid w:val="005D4A68"/>
    <w:rsid w:val="005E64DF"/>
    <w:rsid w:val="005F574D"/>
    <w:rsid w:val="00602C83"/>
    <w:rsid w:val="00610DE6"/>
    <w:rsid w:val="006117C0"/>
    <w:rsid w:val="0061224C"/>
    <w:rsid w:val="00613CB1"/>
    <w:rsid w:val="006140C3"/>
    <w:rsid w:val="00615D0D"/>
    <w:rsid w:val="0061636E"/>
    <w:rsid w:val="00616BDB"/>
    <w:rsid w:val="006173E7"/>
    <w:rsid w:val="00621007"/>
    <w:rsid w:val="00624978"/>
    <w:rsid w:val="00631B8D"/>
    <w:rsid w:val="00636E56"/>
    <w:rsid w:val="00640089"/>
    <w:rsid w:val="006439D8"/>
    <w:rsid w:val="006453B3"/>
    <w:rsid w:val="00654D1C"/>
    <w:rsid w:val="00660EEA"/>
    <w:rsid w:val="00661482"/>
    <w:rsid w:val="00661785"/>
    <w:rsid w:val="006644D3"/>
    <w:rsid w:val="00671905"/>
    <w:rsid w:val="00672B69"/>
    <w:rsid w:val="0067325D"/>
    <w:rsid w:val="00673994"/>
    <w:rsid w:val="00685F7E"/>
    <w:rsid w:val="0069216F"/>
    <w:rsid w:val="00695CE3"/>
    <w:rsid w:val="006973C5"/>
    <w:rsid w:val="006A06C2"/>
    <w:rsid w:val="006A308C"/>
    <w:rsid w:val="006A38DE"/>
    <w:rsid w:val="006A4824"/>
    <w:rsid w:val="006A7BFE"/>
    <w:rsid w:val="006B0A4D"/>
    <w:rsid w:val="006B1B68"/>
    <w:rsid w:val="006B20E0"/>
    <w:rsid w:val="006B30DA"/>
    <w:rsid w:val="006B5A35"/>
    <w:rsid w:val="006B7EDE"/>
    <w:rsid w:val="006C2F60"/>
    <w:rsid w:val="006D24D6"/>
    <w:rsid w:val="006E555B"/>
    <w:rsid w:val="006E76C4"/>
    <w:rsid w:val="006F22FC"/>
    <w:rsid w:val="006F6DC8"/>
    <w:rsid w:val="006F7E5D"/>
    <w:rsid w:val="007001AA"/>
    <w:rsid w:val="00703DC1"/>
    <w:rsid w:val="007052C7"/>
    <w:rsid w:val="00706445"/>
    <w:rsid w:val="00720013"/>
    <w:rsid w:val="0072138C"/>
    <w:rsid w:val="00721B95"/>
    <w:rsid w:val="00736F93"/>
    <w:rsid w:val="00743270"/>
    <w:rsid w:val="0074377B"/>
    <w:rsid w:val="007438A7"/>
    <w:rsid w:val="00744078"/>
    <w:rsid w:val="00745C3C"/>
    <w:rsid w:val="007469E6"/>
    <w:rsid w:val="007530D7"/>
    <w:rsid w:val="00754F2A"/>
    <w:rsid w:val="00757009"/>
    <w:rsid w:val="00757457"/>
    <w:rsid w:val="00771106"/>
    <w:rsid w:val="0077606F"/>
    <w:rsid w:val="007772DD"/>
    <w:rsid w:val="0078120A"/>
    <w:rsid w:val="007817FB"/>
    <w:rsid w:val="007824A1"/>
    <w:rsid w:val="007825DF"/>
    <w:rsid w:val="007915BD"/>
    <w:rsid w:val="0079161B"/>
    <w:rsid w:val="00791C57"/>
    <w:rsid w:val="0079772D"/>
    <w:rsid w:val="007A1137"/>
    <w:rsid w:val="007A2682"/>
    <w:rsid w:val="007A2BC9"/>
    <w:rsid w:val="007A3009"/>
    <w:rsid w:val="007A32CE"/>
    <w:rsid w:val="007A4D14"/>
    <w:rsid w:val="007B499F"/>
    <w:rsid w:val="007D19F5"/>
    <w:rsid w:val="007D3D39"/>
    <w:rsid w:val="007E1CD8"/>
    <w:rsid w:val="007E5AE3"/>
    <w:rsid w:val="007E6135"/>
    <w:rsid w:val="007F053F"/>
    <w:rsid w:val="007F1791"/>
    <w:rsid w:val="007F3464"/>
    <w:rsid w:val="007F5D27"/>
    <w:rsid w:val="007F6E43"/>
    <w:rsid w:val="00802A94"/>
    <w:rsid w:val="008075DD"/>
    <w:rsid w:val="0080775E"/>
    <w:rsid w:val="0081166F"/>
    <w:rsid w:val="00821542"/>
    <w:rsid w:val="00841783"/>
    <w:rsid w:val="008513F1"/>
    <w:rsid w:val="008516BD"/>
    <w:rsid w:val="0085605A"/>
    <w:rsid w:val="0087161C"/>
    <w:rsid w:val="00872078"/>
    <w:rsid w:val="008757BE"/>
    <w:rsid w:val="00876B3B"/>
    <w:rsid w:val="0087770B"/>
    <w:rsid w:val="00883226"/>
    <w:rsid w:val="00885AA4"/>
    <w:rsid w:val="00885FA9"/>
    <w:rsid w:val="008903F9"/>
    <w:rsid w:val="00896F32"/>
    <w:rsid w:val="008C45FC"/>
    <w:rsid w:val="008C5E08"/>
    <w:rsid w:val="008C74A8"/>
    <w:rsid w:val="008D7B73"/>
    <w:rsid w:val="008E0D39"/>
    <w:rsid w:val="008E2DBF"/>
    <w:rsid w:val="008E415C"/>
    <w:rsid w:val="008E56F8"/>
    <w:rsid w:val="008F168E"/>
    <w:rsid w:val="008F33FC"/>
    <w:rsid w:val="008F48C0"/>
    <w:rsid w:val="009004B1"/>
    <w:rsid w:val="00901112"/>
    <w:rsid w:val="00912A06"/>
    <w:rsid w:val="00915959"/>
    <w:rsid w:val="0091659C"/>
    <w:rsid w:val="00916C12"/>
    <w:rsid w:val="0092703D"/>
    <w:rsid w:val="00931825"/>
    <w:rsid w:val="009332E1"/>
    <w:rsid w:val="00937E7F"/>
    <w:rsid w:val="00945304"/>
    <w:rsid w:val="00947604"/>
    <w:rsid w:val="00955201"/>
    <w:rsid w:val="00957480"/>
    <w:rsid w:val="0097098C"/>
    <w:rsid w:val="009709AB"/>
    <w:rsid w:val="0097272E"/>
    <w:rsid w:val="00976FE9"/>
    <w:rsid w:val="009806D3"/>
    <w:rsid w:val="00980D9B"/>
    <w:rsid w:val="0098197A"/>
    <w:rsid w:val="009869C6"/>
    <w:rsid w:val="009963AA"/>
    <w:rsid w:val="009B1D96"/>
    <w:rsid w:val="009B3B7B"/>
    <w:rsid w:val="009B41D3"/>
    <w:rsid w:val="009C75C8"/>
    <w:rsid w:val="009D623A"/>
    <w:rsid w:val="009D78D6"/>
    <w:rsid w:val="009E00A5"/>
    <w:rsid w:val="009E18B0"/>
    <w:rsid w:val="009E6888"/>
    <w:rsid w:val="009E763B"/>
    <w:rsid w:val="009F0870"/>
    <w:rsid w:val="00A00E2F"/>
    <w:rsid w:val="00A038DC"/>
    <w:rsid w:val="00A0422A"/>
    <w:rsid w:val="00A0478E"/>
    <w:rsid w:val="00A0767E"/>
    <w:rsid w:val="00A102D3"/>
    <w:rsid w:val="00A12061"/>
    <w:rsid w:val="00A1345B"/>
    <w:rsid w:val="00A177D7"/>
    <w:rsid w:val="00A20E73"/>
    <w:rsid w:val="00A2159E"/>
    <w:rsid w:val="00A2210E"/>
    <w:rsid w:val="00A26B76"/>
    <w:rsid w:val="00A55F0A"/>
    <w:rsid w:val="00A63A6C"/>
    <w:rsid w:val="00A64064"/>
    <w:rsid w:val="00A7069B"/>
    <w:rsid w:val="00A72BCA"/>
    <w:rsid w:val="00A73974"/>
    <w:rsid w:val="00A7420D"/>
    <w:rsid w:val="00A80059"/>
    <w:rsid w:val="00A800E6"/>
    <w:rsid w:val="00A81CE9"/>
    <w:rsid w:val="00A91E0B"/>
    <w:rsid w:val="00A9366E"/>
    <w:rsid w:val="00A96C63"/>
    <w:rsid w:val="00AA35E9"/>
    <w:rsid w:val="00AA5EB5"/>
    <w:rsid w:val="00AA6135"/>
    <w:rsid w:val="00AB44AD"/>
    <w:rsid w:val="00AC051E"/>
    <w:rsid w:val="00AC14F6"/>
    <w:rsid w:val="00AC391C"/>
    <w:rsid w:val="00AC57CC"/>
    <w:rsid w:val="00AC6813"/>
    <w:rsid w:val="00AC7952"/>
    <w:rsid w:val="00AD2F76"/>
    <w:rsid w:val="00AD4696"/>
    <w:rsid w:val="00AE22B5"/>
    <w:rsid w:val="00AE6614"/>
    <w:rsid w:val="00AE7AEE"/>
    <w:rsid w:val="00AF3764"/>
    <w:rsid w:val="00AF3F06"/>
    <w:rsid w:val="00AF7C59"/>
    <w:rsid w:val="00B006F7"/>
    <w:rsid w:val="00B05A46"/>
    <w:rsid w:val="00B07A5B"/>
    <w:rsid w:val="00B10FE3"/>
    <w:rsid w:val="00B2199F"/>
    <w:rsid w:val="00B22007"/>
    <w:rsid w:val="00B238B4"/>
    <w:rsid w:val="00B42148"/>
    <w:rsid w:val="00B43B19"/>
    <w:rsid w:val="00B51576"/>
    <w:rsid w:val="00B54C21"/>
    <w:rsid w:val="00B65BCD"/>
    <w:rsid w:val="00B70787"/>
    <w:rsid w:val="00B75F0B"/>
    <w:rsid w:val="00B77035"/>
    <w:rsid w:val="00B81666"/>
    <w:rsid w:val="00B854B2"/>
    <w:rsid w:val="00B861CA"/>
    <w:rsid w:val="00B96532"/>
    <w:rsid w:val="00BA7EC5"/>
    <w:rsid w:val="00BB1A04"/>
    <w:rsid w:val="00BB30A6"/>
    <w:rsid w:val="00BB7E42"/>
    <w:rsid w:val="00BC0276"/>
    <w:rsid w:val="00BC503D"/>
    <w:rsid w:val="00BE04DB"/>
    <w:rsid w:val="00BE0DA7"/>
    <w:rsid w:val="00BE0EE5"/>
    <w:rsid w:val="00BE30ED"/>
    <w:rsid w:val="00BE448F"/>
    <w:rsid w:val="00BE6C3A"/>
    <w:rsid w:val="00BE7292"/>
    <w:rsid w:val="00C1212A"/>
    <w:rsid w:val="00C13FE5"/>
    <w:rsid w:val="00C24979"/>
    <w:rsid w:val="00C257E1"/>
    <w:rsid w:val="00C264BF"/>
    <w:rsid w:val="00C360DD"/>
    <w:rsid w:val="00C43E6A"/>
    <w:rsid w:val="00C44A6D"/>
    <w:rsid w:val="00C4537E"/>
    <w:rsid w:val="00C53908"/>
    <w:rsid w:val="00C602EB"/>
    <w:rsid w:val="00C621B5"/>
    <w:rsid w:val="00C6375B"/>
    <w:rsid w:val="00C65722"/>
    <w:rsid w:val="00C66953"/>
    <w:rsid w:val="00C717B4"/>
    <w:rsid w:val="00C744F6"/>
    <w:rsid w:val="00C7541F"/>
    <w:rsid w:val="00C7720B"/>
    <w:rsid w:val="00C80842"/>
    <w:rsid w:val="00C86B34"/>
    <w:rsid w:val="00C878D0"/>
    <w:rsid w:val="00C927AB"/>
    <w:rsid w:val="00C92BF7"/>
    <w:rsid w:val="00C962C5"/>
    <w:rsid w:val="00C9689D"/>
    <w:rsid w:val="00CA2277"/>
    <w:rsid w:val="00CA374B"/>
    <w:rsid w:val="00CB497C"/>
    <w:rsid w:val="00CB5904"/>
    <w:rsid w:val="00CB74B8"/>
    <w:rsid w:val="00CC04EE"/>
    <w:rsid w:val="00CC081C"/>
    <w:rsid w:val="00CC1B16"/>
    <w:rsid w:val="00CD0879"/>
    <w:rsid w:val="00CE15AA"/>
    <w:rsid w:val="00CE219D"/>
    <w:rsid w:val="00CF0805"/>
    <w:rsid w:val="00CF66A3"/>
    <w:rsid w:val="00D0162C"/>
    <w:rsid w:val="00D03F31"/>
    <w:rsid w:val="00D04D73"/>
    <w:rsid w:val="00D135BD"/>
    <w:rsid w:val="00D23027"/>
    <w:rsid w:val="00D2659C"/>
    <w:rsid w:val="00D27EB2"/>
    <w:rsid w:val="00D31E66"/>
    <w:rsid w:val="00D326E4"/>
    <w:rsid w:val="00D35410"/>
    <w:rsid w:val="00D53C4C"/>
    <w:rsid w:val="00D56503"/>
    <w:rsid w:val="00D57A75"/>
    <w:rsid w:val="00D60054"/>
    <w:rsid w:val="00D64F72"/>
    <w:rsid w:val="00D66336"/>
    <w:rsid w:val="00D6716F"/>
    <w:rsid w:val="00D67776"/>
    <w:rsid w:val="00D83BBD"/>
    <w:rsid w:val="00D85481"/>
    <w:rsid w:val="00D861F1"/>
    <w:rsid w:val="00D92FE8"/>
    <w:rsid w:val="00D93234"/>
    <w:rsid w:val="00DA780B"/>
    <w:rsid w:val="00DA7B67"/>
    <w:rsid w:val="00DB0B06"/>
    <w:rsid w:val="00DB55D4"/>
    <w:rsid w:val="00DB5F0C"/>
    <w:rsid w:val="00DC0695"/>
    <w:rsid w:val="00DC071E"/>
    <w:rsid w:val="00DC2B2E"/>
    <w:rsid w:val="00DC4176"/>
    <w:rsid w:val="00DC61C7"/>
    <w:rsid w:val="00DC655F"/>
    <w:rsid w:val="00DD44F2"/>
    <w:rsid w:val="00DE1024"/>
    <w:rsid w:val="00DE30FF"/>
    <w:rsid w:val="00DE40A8"/>
    <w:rsid w:val="00DF1F78"/>
    <w:rsid w:val="00DF63F1"/>
    <w:rsid w:val="00E0278E"/>
    <w:rsid w:val="00E05606"/>
    <w:rsid w:val="00E10592"/>
    <w:rsid w:val="00E12BF4"/>
    <w:rsid w:val="00E1473F"/>
    <w:rsid w:val="00E1529D"/>
    <w:rsid w:val="00E15416"/>
    <w:rsid w:val="00E15DC3"/>
    <w:rsid w:val="00E23812"/>
    <w:rsid w:val="00E25A86"/>
    <w:rsid w:val="00E32E6D"/>
    <w:rsid w:val="00E3361D"/>
    <w:rsid w:val="00E341E7"/>
    <w:rsid w:val="00E34303"/>
    <w:rsid w:val="00E3703B"/>
    <w:rsid w:val="00E411D1"/>
    <w:rsid w:val="00E41531"/>
    <w:rsid w:val="00E41B38"/>
    <w:rsid w:val="00E458D9"/>
    <w:rsid w:val="00E51317"/>
    <w:rsid w:val="00E6037B"/>
    <w:rsid w:val="00E65EDE"/>
    <w:rsid w:val="00E67A49"/>
    <w:rsid w:val="00E70ADB"/>
    <w:rsid w:val="00E71B69"/>
    <w:rsid w:val="00E76BCA"/>
    <w:rsid w:val="00E77036"/>
    <w:rsid w:val="00E869E2"/>
    <w:rsid w:val="00E92694"/>
    <w:rsid w:val="00E93C86"/>
    <w:rsid w:val="00EA4ABA"/>
    <w:rsid w:val="00EB07D8"/>
    <w:rsid w:val="00EB3840"/>
    <w:rsid w:val="00EC2F04"/>
    <w:rsid w:val="00EC501B"/>
    <w:rsid w:val="00ED00FF"/>
    <w:rsid w:val="00ED164A"/>
    <w:rsid w:val="00ED27BF"/>
    <w:rsid w:val="00ED30DA"/>
    <w:rsid w:val="00ED5749"/>
    <w:rsid w:val="00EE208E"/>
    <w:rsid w:val="00EE386D"/>
    <w:rsid w:val="00EE3E89"/>
    <w:rsid w:val="00EE559B"/>
    <w:rsid w:val="00EF7F79"/>
    <w:rsid w:val="00F049FF"/>
    <w:rsid w:val="00F07F5A"/>
    <w:rsid w:val="00F1166D"/>
    <w:rsid w:val="00F201EB"/>
    <w:rsid w:val="00F214FC"/>
    <w:rsid w:val="00F24381"/>
    <w:rsid w:val="00F25DEF"/>
    <w:rsid w:val="00F26299"/>
    <w:rsid w:val="00F3179A"/>
    <w:rsid w:val="00F324EF"/>
    <w:rsid w:val="00F370FC"/>
    <w:rsid w:val="00F40ACF"/>
    <w:rsid w:val="00F4558B"/>
    <w:rsid w:val="00F56927"/>
    <w:rsid w:val="00F628D2"/>
    <w:rsid w:val="00F62D40"/>
    <w:rsid w:val="00F6764F"/>
    <w:rsid w:val="00F703E4"/>
    <w:rsid w:val="00F81184"/>
    <w:rsid w:val="00F84007"/>
    <w:rsid w:val="00F845E8"/>
    <w:rsid w:val="00F86389"/>
    <w:rsid w:val="00F936A0"/>
    <w:rsid w:val="00F93D7B"/>
    <w:rsid w:val="00F954D9"/>
    <w:rsid w:val="00F97F82"/>
    <w:rsid w:val="00FA2E4F"/>
    <w:rsid w:val="00FC2EB0"/>
    <w:rsid w:val="00FC5425"/>
    <w:rsid w:val="00FC6A56"/>
    <w:rsid w:val="00FD19EF"/>
    <w:rsid w:val="00FD4C2C"/>
    <w:rsid w:val="00FD7FFC"/>
    <w:rsid w:val="00FE0534"/>
    <w:rsid w:val="00FE33C0"/>
    <w:rsid w:val="00FE568D"/>
    <w:rsid w:val="00FE7CEE"/>
    <w:rsid w:val="00FF026F"/>
    <w:rsid w:val="00FF603E"/>
    <w:rsid w:val="00FF6C87"/>
    <w:rsid w:val="00FF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A222"/>
  <w15:docId w15:val="{EF00D916-ECF6-4757-AF63-2473E1AF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E262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821542"/>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821542"/>
    <w:pPr>
      <w:keepNext/>
      <w:widowControl w:val="0"/>
      <w:autoSpaceDE w:val="0"/>
      <w:autoSpaceDN w:val="0"/>
      <w:adjustRightInd w:val="0"/>
      <w:spacing w:after="0" w:line="240" w:lineRule="auto"/>
      <w:ind w:firstLine="708"/>
      <w:outlineLvl w:val="2"/>
    </w:pPr>
    <w:rPr>
      <w:rFonts w:ascii="Times New Roman" w:eastAsia="Times New Roman" w:hAnsi="Times New Roman" w:cs="Times New Roman"/>
      <w:b/>
      <w:bCs/>
      <w:sz w:val="24"/>
      <w:szCs w:val="20"/>
    </w:rPr>
  </w:style>
  <w:style w:type="paragraph" w:styleId="5">
    <w:name w:val="heading 5"/>
    <w:basedOn w:val="a"/>
    <w:next w:val="a"/>
    <w:link w:val="50"/>
    <w:qFormat/>
    <w:rsid w:val="00821542"/>
    <w:pPr>
      <w:keepNext/>
      <w:autoSpaceDE w:val="0"/>
      <w:autoSpaceDN w:val="0"/>
      <w:adjustRightInd w:val="0"/>
      <w:spacing w:after="0" w:line="240" w:lineRule="auto"/>
      <w:ind w:left="485"/>
      <w:jc w:val="both"/>
      <w:outlineLvl w:val="4"/>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4E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C04E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C04E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C04EE"/>
    <w:pPr>
      <w:widowControl w:val="0"/>
      <w:autoSpaceDE w:val="0"/>
      <w:autoSpaceDN w:val="0"/>
      <w:adjustRightInd w:val="0"/>
      <w:spacing w:after="0" w:line="240" w:lineRule="auto"/>
    </w:pPr>
    <w:rPr>
      <w:rFonts w:ascii="Calibri" w:hAnsi="Calibri" w:cs="Calibri"/>
    </w:rPr>
  </w:style>
  <w:style w:type="character" w:customStyle="1" w:styleId="a3">
    <w:name w:val="Гипертекстовая ссылка"/>
    <w:basedOn w:val="a0"/>
    <w:uiPriority w:val="99"/>
    <w:rsid w:val="00F62D40"/>
    <w:rPr>
      <w:color w:val="106BBE"/>
    </w:rPr>
  </w:style>
  <w:style w:type="paragraph" w:customStyle="1" w:styleId="a4">
    <w:name w:val="Заголовок статьи"/>
    <w:basedOn w:val="a"/>
    <w:next w:val="a"/>
    <w:uiPriority w:val="99"/>
    <w:rsid w:val="00F62D40"/>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Цветовое выделение"/>
    <w:uiPriority w:val="99"/>
    <w:rsid w:val="00F62D40"/>
    <w:rPr>
      <w:b/>
      <w:bCs/>
      <w:color w:val="26282F"/>
      <w:sz w:val="26"/>
      <w:szCs w:val="26"/>
    </w:rPr>
  </w:style>
  <w:style w:type="character" w:customStyle="1" w:styleId="10">
    <w:name w:val="Заголовок 1 Знак"/>
    <w:basedOn w:val="a0"/>
    <w:link w:val="1"/>
    <w:uiPriority w:val="99"/>
    <w:rsid w:val="003E262B"/>
    <w:rPr>
      <w:rFonts w:ascii="Cambria" w:eastAsia="Times New Roman" w:hAnsi="Cambria" w:cs="Times New Roman"/>
      <w:b/>
      <w:bCs/>
      <w:kern w:val="32"/>
      <w:sz w:val="32"/>
      <w:szCs w:val="32"/>
      <w:lang w:eastAsia="ru-RU"/>
    </w:rPr>
  </w:style>
  <w:style w:type="paragraph" w:customStyle="1" w:styleId="a6">
    <w:name w:val="Прижатый влево"/>
    <w:basedOn w:val="a"/>
    <w:next w:val="a"/>
    <w:uiPriority w:val="99"/>
    <w:rsid w:val="003E262B"/>
    <w:pPr>
      <w:autoSpaceDE w:val="0"/>
      <w:autoSpaceDN w:val="0"/>
      <w:adjustRightInd w:val="0"/>
      <w:spacing w:after="0" w:line="240" w:lineRule="auto"/>
    </w:pPr>
    <w:rPr>
      <w:rFonts w:ascii="Arial" w:hAnsi="Arial" w:cs="Arial"/>
      <w:sz w:val="24"/>
      <w:szCs w:val="24"/>
    </w:rPr>
  </w:style>
  <w:style w:type="paragraph" w:customStyle="1" w:styleId="a7">
    <w:name w:val="Нормальный (таблица)"/>
    <w:basedOn w:val="a"/>
    <w:next w:val="a"/>
    <w:uiPriority w:val="99"/>
    <w:rsid w:val="003E262B"/>
    <w:pPr>
      <w:autoSpaceDE w:val="0"/>
      <w:autoSpaceDN w:val="0"/>
      <w:adjustRightInd w:val="0"/>
      <w:spacing w:after="0" w:line="240" w:lineRule="auto"/>
      <w:jc w:val="both"/>
    </w:pPr>
    <w:rPr>
      <w:rFonts w:ascii="Arial" w:hAnsi="Arial" w:cs="Arial"/>
      <w:sz w:val="24"/>
      <w:szCs w:val="24"/>
    </w:rPr>
  </w:style>
  <w:style w:type="paragraph" w:styleId="a8">
    <w:name w:val="Body Text"/>
    <w:basedOn w:val="a"/>
    <w:link w:val="a9"/>
    <w:rsid w:val="0077606F"/>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77606F"/>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7760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606F"/>
    <w:rPr>
      <w:rFonts w:ascii="Tahoma" w:hAnsi="Tahoma" w:cs="Tahoma"/>
      <w:sz w:val="16"/>
      <w:szCs w:val="16"/>
    </w:rPr>
  </w:style>
  <w:style w:type="paragraph" w:styleId="ac">
    <w:name w:val="List Paragraph"/>
    <w:basedOn w:val="a"/>
    <w:uiPriority w:val="34"/>
    <w:qFormat/>
    <w:rsid w:val="002A0D8D"/>
    <w:pPr>
      <w:ind w:left="720"/>
      <w:contextualSpacing/>
    </w:pPr>
  </w:style>
  <w:style w:type="paragraph" w:styleId="ad">
    <w:name w:val="header"/>
    <w:basedOn w:val="a"/>
    <w:link w:val="ae"/>
    <w:uiPriority w:val="99"/>
    <w:semiHidden/>
    <w:unhideWhenUsed/>
    <w:rsid w:val="0013603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36038"/>
  </w:style>
  <w:style w:type="paragraph" w:styleId="af">
    <w:name w:val="footer"/>
    <w:basedOn w:val="a"/>
    <w:link w:val="af0"/>
    <w:uiPriority w:val="99"/>
    <w:unhideWhenUsed/>
    <w:rsid w:val="001360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6038"/>
  </w:style>
  <w:style w:type="character" w:customStyle="1" w:styleId="20">
    <w:name w:val="Заголовок 2 Знак"/>
    <w:basedOn w:val="a0"/>
    <w:link w:val="2"/>
    <w:uiPriority w:val="9"/>
    <w:rsid w:val="0082154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21542"/>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821542"/>
    <w:rPr>
      <w:rFonts w:ascii="Times New Roman" w:eastAsia="Times New Roman" w:hAnsi="Times New Roman" w:cs="Times New Roman"/>
      <w:b/>
      <w:bCs/>
      <w:sz w:val="24"/>
      <w:szCs w:val="20"/>
      <w:lang w:eastAsia="ru-RU"/>
    </w:rPr>
  </w:style>
  <w:style w:type="paragraph" w:styleId="af1">
    <w:name w:val="Body Text Indent"/>
    <w:basedOn w:val="a"/>
    <w:link w:val="af2"/>
    <w:uiPriority w:val="99"/>
    <w:semiHidden/>
    <w:unhideWhenUsed/>
    <w:rsid w:val="0082154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82154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2154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821542"/>
    <w:rPr>
      <w:rFonts w:ascii="Times New Roman" w:eastAsia="Times New Roman" w:hAnsi="Times New Roman" w:cs="Times New Roman"/>
      <w:sz w:val="24"/>
      <w:szCs w:val="24"/>
      <w:lang w:eastAsia="ru-RU"/>
    </w:rPr>
  </w:style>
  <w:style w:type="paragraph" w:customStyle="1" w:styleId="ConsNormal">
    <w:name w:val="ConsNormal"/>
    <w:rsid w:val="00821542"/>
    <w:pPr>
      <w:autoSpaceDE w:val="0"/>
      <w:autoSpaceDN w:val="0"/>
      <w:adjustRightInd w:val="0"/>
      <w:spacing w:after="0" w:line="240" w:lineRule="auto"/>
      <w:ind w:right="19772" w:firstLine="720"/>
    </w:pPr>
    <w:rPr>
      <w:rFonts w:ascii="Arial" w:eastAsia="Times New Roman" w:hAnsi="Arial" w:cs="Arial"/>
    </w:rPr>
  </w:style>
  <w:style w:type="character" w:styleId="af3">
    <w:name w:val="annotation reference"/>
    <w:semiHidden/>
    <w:rsid w:val="00821542"/>
    <w:rPr>
      <w:sz w:val="16"/>
      <w:szCs w:val="16"/>
    </w:rPr>
  </w:style>
  <w:style w:type="paragraph" w:styleId="af4">
    <w:name w:val="annotation text"/>
    <w:basedOn w:val="a"/>
    <w:link w:val="af5"/>
    <w:semiHidden/>
    <w:rsid w:val="00821542"/>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821542"/>
    <w:rPr>
      <w:rFonts w:ascii="Times New Roman" w:eastAsia="Times New Roman" w:hAnsi="Times New Roman" w:cs="Times New Roman"/>
      <w:sz w:val="20"/>
      <w:szCs w:val="20"/>
      <w:lang w:eastAsia="ru-RU"/>
    </w:rPr>
  </w:style>
  <w:style w:type="paragraph" w:customStyle="1" w:styleId="CharChar">
    <w:name w:val="Char Char Знак Знак Знак"/>
    <w:basedOn w:val="a"/>
    <w:rsid w:val="00821542"/>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Hyperlink"/>
    <w:uiPriority w:val="99"/>
    <w:unhideWhenUsed/>
    <w:rsid w:val="00821542"/>
    <w:rPr>
      <w:color w:val="0000FF"/>
      <w:u w:val="single"/>
    </w:rPr>
  </w:style>
  <w:style w:type="paragraph" w:customStyle="1" w:styleId="af7">
    <w:name w:val="Комментарий"/>
    <w:basedOn w:val="a"/>
    <w:next w:val="a"/>
    <w:uiPriority w:val="99"/>
    <w:rsid w:val="0082154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821542"/>
    <w:pPr>
      <w:spacing w:before="0"/>
    </w:pPr>
    <w:rPr>
      <w:i/>
      <w:iCs/>
    </w:rPr>
  </w:style>
  <w:style w:type="paragraph" w:styleId="af9">
    <w:name w:val="footnote text"/>
    <w:basedOn w:val="a"/>
    <w:link w:val="afa"/>
    <w:rsid w:val="0082154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rsid w:val="00821542"/>
    <w:rPr>
      <w:rFonts w:ascii="Times New Roman" w:eastAsia="Times New Roman" w:hAnsi="Times New Roman" w:cs="Times New Roman"/>
      <w:sz w:val="20"/>
      <w:szCs w:val="20"/>
      <w:lang w:eastAsia="ru-RU"/>
    </w:rPr>
  </w:style>
  <w:style w:type="character" w:styleId="afb">
    <w:name w:val="footnote reference"/>
    <w:uiPriority w:val="99"/>
    <w:rsid w:val="00821542"/>
    <w:rPr>
      <w:vertAlign w:val="superscript"/>
    </w:rPr>
  </w:style>
  <w:style w:type="paragraph" w:styleId="afc">
    <w:name w:val="annotation subject"/>
    <w:basedOn w:val="af4"/>
    <w:next w:val="af4"/>
    <w:link w:val="afd"/>
    <w:uiPriority w:val="99"/>
    <w:semiHidden/>
    <w:unhideWhenUsed/>
    <w:rsid w:val="00821542"/>
    <w:rPr>
      <w:b/>
      <w:bCs/>
    </w:rPr>
  </w:style>
  <w:style w:type="character" w:customStyle="1" w:styleId="afd">
    <w:name w:val="Тема примечания Знак"/>
    <w:basedOn w:val="af5"/>
    <w:link w:val="afc"/>
    <w:uiPriority w:val="99"/>
    <w:semiHidden/>
    <w:rsid w:val="00821542"/>
    <w:rPr>
      <w:rFonts w:ascii="Times New Roman" w:eastAsia="Times New Roman" w:hAnsi="Times New Roman" w:cs="Times New Roman"/>
      <w:b/>
      <w:bCs/>
      <w:sz w:val="20"/>
      <w:szCs w:val="20"/>
      <w:lang w:eastAsia="ru-RU"/>
    </w:rPr>
  </w:style>
  <w:style w:type="character" w:customStyle="1" w:styleId="FontStyle15">
    <w:name w:val="Font Style15"/>
    <w:rsid w:val="00821542"/>
    <w:rPr>
      <w:rFonts w:ascii="Times New Roman" w:hAnsi="Times New Roman" w:cs="Times New Roman" w:hint="default"/>
      <w:sz w:val="22"/>
      <w:szCs w:val="22"/>
    </w:rPr>
  </w:style>
  <w:style w:type="paragraph" w:styleId="afe">
    <w:name w:val="Revision"/>
    <w:hidden/>
    <w:uiPriority w:val="99"/>
    <w:semiHidden/>
    <w:rsid w:val="00821542"/>
    <w:pPr>
      <w:spacing w:after="0" w:line="240" w:lineRule="auto"/>
    </w:pPr>
    <w:rPr>
      <w:rFonts w:ascii="Times New Roman" w:eastAsia="Times New Roman" w:hAnsi="Times New Roman" w:cs="Times New Roman"/>
      <w:sz w:val="24"/>
      <w:szCs w:val="24"/>
    </w:rPr>
  </w:style>
  <w:style w:type="paragraph" w:styleId="aff">
    <w:name w:val="Normal (Web)"/>
    <w:basedOn w:val="a"/>
    <w:uiPriority w:val="99"/>
    <w:unhideWhenUsed/>
    <w:rsid w:val="00F93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968">
      <w:bodyDiv w:val="1"/>
      <w:marLeft w:val="0"/>
      <w:marRight w:val="0"/>
      <w:marTop w:val="0"/>
      <w:marBottom w:val="0"/>
      <w:divBdr>
        <w:top w:val="none" w:sz="0" w:space="0" w:color="auto"/>
        <w:left w:val="none" w:sz="0" w:space="0" w:color="auto"/>
        <w:bottom w:val="none" w:sz="0" w:space="0" w:color="auto"/>
        <w:right w:val="none" w:sz="0" w:space="0" w:color="auto"/>
      </w:divBdr>
    </w:div>
    <w:div w:id="32776536">
      <w:bodyDiv w:val="1"/>
      <w:marLeft w:val="0"/>
      <w:marRight w:val="0"/>
      <w:marTop w:val="0"/>
      <w:marBottom w:val="0"/>
      <w:divBdr>
        <w:top w:val="none" w:sz="0" w:space="0" w:color="auto"/>
        <w:left w:val="none" w:sz="0" w:space="0" w:color="auto"/>
        <w:bottom w:val="none" w:sz="0" w:space="0" w:color="auto"/>
        <w:right w:val="none" w:sz="0" w:space="0" w:color="auto"/>
      </w:divBdr>
    </w:div>
    <w:div w:id="260991887">
      <w:bodyDiv w:val="1"/>
      <w:marLeft w:val="0"/>
      <w:marRight w:val="0"/>
      <w:marTop w:val="0"/>
      <w:marBottom w:val="0"/>
      <w:divBdr>
        <w:top w:val="none" w:sz="0" w:space="0" w:color="auto"/>
        <w:left w:val="none" w:sz="0" w:space="0" w:color="auto"/>
        <w:bottom w:val="none" w:sz="0" w:space="0" w:color="auto"/>
        <w:right w:val="none" w:sz="0" w:space="0" w:color="auto"/>
      </w:divBdr>
    </w:div>
    <w:div w:id="272514946">
      <w:bodyDiv w:val="1"/>
      <w:marLeft w:val="0"/>
      <w:marRight w:val="0"/>
      <w:marTop w:val="0"/>
      <w:marBottom w:val="0"/>
      <w:divBdr>
        <w:top w:val="none" w:sz="0" w:space="0" w:color="auto"/>
        <w:left w:val="none" w:sz="0" w:space="0" w:color="auto"/>
        <w:bottom w:val="none" w:sz="0" w:space="0" w:color="auto"/>
        <w:right w:val="none" w:sz="0" w:space="0" w:color="auto"/>
      </w:divBdr>
    </w:div>
    <w:div w:id="913513579">
      <w:bodyDiv w:val="1"/>
      <w:marLeft w:val="0"/>
      <w:marRight w:val="0"/>
      <w:marTop w:val="0"/>
      <w:marBottom w:val="0"/>
      <w:divBdr>
        <w:top w:val="none" w:sz="0" w:space="0" w:color="auto"/>
        <w:left w:val="none" w:sz="0" w:space="0" w:color="auto"/>
        <w:bottom w:val="none" w:sz="0" w:space="0" w:color="auto"/>
        <w:right w:val="none" w:sz="0" w:space="0" w:color="auto"/>
      </w:divBdr>
    </w:div>
    <w:div w:id="1134566081">
      <w:bodyDiv w:val="1"/>
      <w:marLeft w:val="0"/>
      <w:marRight w:val="0"/>
      <w:marTop w:val="0"/>
      <w:marBottom w:val="0"/>
      <w:divBdr>
        <w:top w:val="none" w:sz="0" w:space="0" w:color="auto"/>
        <w:left w:val="none" w:sz="0" w:space="0" w:color="auto"/>
        <w:bottom w:val="none" w:sz="0" w:space="0" w:color="auto"/>
        <w:right w:val="none" w:sz="0" w:space="0" w:color="auto"/>
      </w:divBdr>
      <w:divsChild>
        <w:div w:id="574625704">
          <w:marLeft w:val="0"/>
          <w:marRight w:val="0"/>
          <w:marTop w:val="0"/>
          <w:marBottom w:val="0"/>
          <w:divBdr>
            <w:top w:val="none" w:sz="0" w:space="0" w:color="auto"/>
            <w:left w:val="none" w:sz="0" w:space="0" w:color="auto"/>
            <w:bottom w:val="none" w:sz="0" w:space="0" w:color="auto"/>
            <w:right w:val="none" w:sz="0" w:space="0" w:color="auto"/>
          </w:divBdr>
          <w:divsChild>
            <w:div w:id="937642854">
              <w:marLeft w:val="0"/>
              <w:marRight w:val="0"/>
              <w:marTop w:val="0"/>
              <w:marBottom w:val="0"/>
              <w:divBdr>
                <w:top w:val="none" w:sz="0" w:space="0" w:color="auto"/>
                <w:left w:val="none" w:sz="0" w:space="0" w:color="auto"/>
                <w:bottom w:val="none" w:sz="0" w:space="0" w:color="auto"/>
                <w:right w:val="none" w:sz="0" w:space="0" w:color="auto"/>
              </w:divBdr>
            </w:div>
          </w:divsChild>
        </w:div>
        <w:div w:id="612203197">
          <w:marLeft w:val="0"/>
          <w:marRight w:val="0"/>
          <w:marTop w:val="0"/>
          <w:marBottom w:val="0"/>
          <w:divBdr>
            <w:top w:val="none" w:sz="0" w:space="0" w:color="auto"/>
            <w:left w:val="none" w:sz="0" w:space="0" w:color="auto"/>
            <w:bottom w:val="none" w:sz="0" w:space="0" w:color="auto"/>
            <w:right w:val="none" w:sz="0" w:space="0" w:color="auto"/>
          </w:divBdr>
          <w:divsChild>
            <w:div w:id="2474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186">
      <w:bodyDiv w:val="1"/>
      <w:marLeft w:val="0"/>
      <w:marRight w:val="0"/>
      <w:marTop w:val="0"/>
      <w:marBottom w:val="0"/>
      <w:divBdr>
        <w:top w:val="none" w:sz="0" w:space="0" w:color="auto"/>
        <w:left w:val="none" w:sz="0" w:space="0" w:color="auto"/>
        <w:bottom w:val="none" w:sz="0" w:space="0" w:color="auto"/>
        <w:right w:val="none" w:sz="0" w:space="0" w:color="auto"/>
      </w:divBdr>
    </w:div>
    <w:div w:id="1518076000">
      <w:bodyDiv w:val="1"/>
      <w:marLeft w:val="0"/>
      <w:marRight w:val="0"/>
      <w:marTop w:val="0"/>
      <w:marBottom w:val="0"/>
      <w:divBdr>
        <w:top w:val="none" w:sz="0" w:space="0" w:color="auto"/>
        <w:left w:val="none" w:sz="0" w:space="0" w:color="auto"/>
        <w:bottom w:val="none" w:sz="0" w:space="0" w:color="auto"/>
        <w:right w:val="none" w:sz="0" w:space="0" w:color="auto"/>
      </w:divBdr>
    </w:div>
    <w:div w:id="1597980835">
      <w:bodyDiv w:val="1"/>
      <w:marLeft w:val="0"/>
      <w:marRight w:val="0"/>
      <w:marTop w:val="0"/>
      <w:marBottom w:val="0"/>
      <w:divBdr>
        <w:top w:val="none" w:sz="0" w:space="0" w:color="auto"/>
        <w:left w:val="none" w:sz="0" w:space="0" w:color="auto"/>
        <w:bottom w:val="none" w:sz="0" w:space="0" w:color="auto"/>
        <w:right w:val="none" w:sz="0" w:space="0" w:color="auto"/>
      </w:divBdr>
    </w:div>
    <w:div w:id="18533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0347;fld=134" TargetMode="External"/><Relationship Id="rId18" Type="http://schemas.openxmlformats.org/officeDocument/2006/relationships/hyperlink" Target="garantF1://10064072.108131" TargetMode="External"/><Relationship Id="rId26" Type="http://schemas.openxmlformats.org/officeDocument/2006/relationships/hyperlink" Target="consultantplus://offline/ref=A3F6701305A025123F2C951AC3DB2011BA83D1E80C7A2BAC720C680762w4GDF" TargetMode="External"/><Relationship Id="rId3" Type="http://schemas.openxmlformats.org/officeDocument/2006/relationships/styles" Target="styles.xml"/><Relationship Id="rId21" Type="http://schemas.openxmlformats.org/officeDocument/2006/relationships/hyperlink" Target="consultantplus://offline/ref=C1EA357C51C49A544D84C527D1EC7089777C9100331D4A4B44F41B358BE4lEX" TargetMode="External"/><Relationship Id="rId7" Type="http://schemas.openxmlformats.org/officeDocument/2006/relationships/endnotes" Target="endnotes.xml"/><Relationship Id="rId12" Type="http://schemas.openxmlformats.org/officeDocument/2006/relationships/hyperlink" Target="consultantplus://offline/ref=C1EE976C289E948736E1389ECF43C4121859624B38B7F89788543BD9BC288735D4DCA25D471Ay8sDX" TargetMode="External"/><Relationship Id="rId17" Type="http://schemas.openxmlformats.org/officeDocument/2006/relationships/hyperlink" Target="consultantplus://offline/ref=512ED9D88741ABBE067C592AF777C0D88928EDD418F8652691B59D8100ED9934B27833C954DE80D1d1C9A" TargetMode="External"/><Relationship Id="rId25" Type="http://schemas.openxmlformats.org/officeDocument/2006/relationships/hyperlink" Target="consultantplus://offline/ref=93DEEAB5872382FFA02A8905683237EF8AC79361C11EB37C55AED825D144B6417BCF159B5557100699474653E4900B2FB8D4DBA1F03AQFFC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F89C986623386BF5A877D39BE5B056BA29E998D943C787773E29AD7E7KEVCA" TargetMode="External"/><Relationship Id="rId20" Type="http://schemas.openxmlformats.org/officeDocument/2006/relationships/hyperlink" Target="consultantplus://offline/ref=C3D74331F9D2B9198CED881DD0E0A023A176B02BDF3074E3F397A4F227E9B13AD4EB23835B29DD38ACEE60499EB3A4566498B8DD6Fm172X" TargetMode="External"/><Relationship Id="rId29" Type="http://schemas.openxmlformats.org/officeDocument/2006/relationships/hyperlink" Target="garantF1://70308460.1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108131" TargetMode="External"/><Relationship Id="rId24" Type="http://schemas.openxmlformats.org/officeDocument/2006/relationships/hyperlink" Target="garantF1://12012604.136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165E192599DB2AC12FF68C20CC60163F609B79E06A05502DE9260EAEWDB7A" TargetMode="External"/><Relationship Id="rId23" Type="http://schemas.openxmlformats.org/officeDocument/2006/relationships/hyperlink" Target="garantF1://12012604.1794" TargetMode="External"/><Relationship Id="rId28" Type="http://schemas.openxmlformats.org/officeDocument/2006/relationships/hyperlink" Target="consultantplus://offline/ref=A3F6701305A025123F2C951AC3DB2011BA83D1E80C7A2BAC720C680762w4GDF" TargetMode="External"/><Relationship Id="rId10" Type="http://schemas.openxmlformats.org/officeDocument/2006/relationships/hyperlink" Target="consultantplus://offline/main?base=LAW;n=100347;fld=134" TargetMode="External"/><Relationship Id="rId19" Type="http://schemas.openxmlformats.org/officeDocument/2006/relationships/hyperlink" Target="consultantplus://offline/ref=C1EA357C51C49A544D84C527D1EC7089777C9100331D4A4B44F41B358BE4lEX" TargetMode="External"/><Relationship Id="rId31" Type="http://schemas.openxmlformats.org/officeDocument/2006/relationships/hyperlink" Target="garantF1://25959168.0" TargetMode="External"/><Relationship Id="rId4" Type="http://schemas.openxmlformats.org/officeDocument/2006/relationships/settings" Target="settings.xml"/><Relationship Id="rId9" Type="http://schemas.openxmlformats.org/officeDocument/2006/relationships/hyperlink" Target="consultantplus://offline/ref=DBE49F636EEFB4E456B5B6BD1000CB22EF469454D08B0C28F122EDBCF9e7a7A" TargetMode="External"/><Relationship Id="rId14" Type="http://schemas.openxmlformats.org/officeDocument/2006/relationships/hyperlink" Target="consultantplus://offline/main?base=RLAW296;n=17122;fld=134" TargetMode="External"/><Relationship Id="rId22" Type="http://schemas.openxmlformats.org/officeDocument/2006/relationships/hyperlink" Target="consultantplus://offline/ref=4D8D7CB564715232C4EBD6339972CADB535192470842068A2F2ED2674E0C5AF1E8133685FFBE34C8e7o8D" TargetMode="External"/><Relationship Id="rId27" Type="http://schemas.openxmlformats.org/officeDocument/2006/relationships/hyperlink" Target="consultantplus://offline/ref=A3F6701305A025123F2C951AC3DB2011BA83D0E80C762BAC720C680762w4GDF" TargetMode="External"/><Relationship Id="rId30" Type="http://schemas.openxmlformats.org/officeDocument/2006/relationships/hyperlink" Target="garantF1://70253464.0"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BADB-9498-46C0-9762-5C9828A6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39</Pages>
  <Words>17530</Words>
  <Characters>99924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OTishkina</dc:creator>
  <cp:lastModifiedBy>Бастрикова Евгения Васильевна</cp:lastModifiedBy>
  <cp:revision>148</cp:revision>
  <cp:lastPrinted>2022-08-25T23:52:00Z</cp:lastPrinted>
  <dcterms:created xsi:type="dcterms:W3CDTF">2018-04-05T20:42:00Z</dcterms:created>
  <dcterms:modified xsi:type="dcterms:W3CDTF">2022-12-28T02:07:00Z</dcterms:modified>
</cp:coreProperties>
</file>