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A94B38">
        <w:trPr>
          <w:jc w:val="center"/>
        </w:trPr>
        <w:tc>
          <w:tcPr>
            <w:tcW w:w="9072" w:type="dxa"/>
          </w:tcPr>
          <w:p w:rsidR="001414A7" w:rsidRDefault="00D21374" w:rsidP="00A94B38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41D42527" wp14:editId="02A22423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A94B38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A94B38">
            <w:pPr>
              <w:jc w:val="center"/>
              <w:rPr>
                <w:b/>
              </w:rPr>
            </w:pPr>
          </w:p>
          <w:p w:rsidR="001414A7" w:rsidRDefault="001414A7" w:rsidP="00A94B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A94B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A94B38">
            <w:pPr>
              <w:jc w:val="center"/>
            </w:pPr>
          </w:p>
        </w:tc>
      </w:tr>
      <w:tr w:rsidR="001414A7" w:rsidTr="00A94B38">
        <w:trPr>
          <w:cantSplit/>
          <w:jc w:val="center"/>
        </w:trPr>
        <w:tc>
          <w:tcPr>
            <w:tcW w:w="9072" w:type="dxa"/>
          </w:tcPr>
          <w:p w:rsidR="001414A7" w:rsidRDefault="00A1425A" w:rsidP="00A94B38">
            <w:pPr>
              <w:ind w:left="-108"/>
              <w:rPr>
                <w:rFonts w:ascii="Arial" w:hAnsi="Arial"/>
                <w:sz w:val="16"/>
              </w:rPr>
            </w:pPr>
            <w:r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A94B38">
        <w:trPr>
          <w:cantSplit/>
          <w:jc w:val="center"/>
        </w:trPr>
        <w:tc>
          <w:tcPr>
            <w:tcW w:w="9072" w:type="dxa"/>
          </w:tcPr>
          <w:p w:rsidR="001414A7" w:rsidRDefault="001414A7" w:rsidP="00A94B38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414A7" w:rsidRDefault="001414A7" w:rsidP="00D21374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городского округа от 31.10.2013 № 3183 «Об утверждении муниципальной программы «</w:t>
      </w:r>
      <w:proofErr w:type="spellStart"/>
      <w:r>
        <w:rPr>
          <w:color w:val="auto"/>
          <w:sz w:val="28"/>
          <w:szCs w:val="28"/>
        </w:rPr>
        <w:t>Энергоэффективность</w:t>
      </w:r>
      <w:proofErr w:type="spellEnd"/>
      <w:r>
        <w:rPr>
          <w:color w:val="auto"/>
          <w:sz w:val="28"/>
          <w:szCs w:val="28"/>
        </w:rPr>
        <w:t>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охрана окружающей среды»</w:t>
      </w:r>
      <w:bookmarkEnd w:id="0"/>
    </w:p>
    <w:p w:rsidR="00D21374" w:rsidRDefault="00D21374" w:rsidP="00D21374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</w:p>
    <w:p w:rsidR="00D21374" w:rsidRDefault="00D21374" w:rsidP="00D21374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</w:p>
    <w:p w:rsidR="001414A7" w:rsidRPr="00E76E9C" w:rsidRDefault="00D21374" w:rsidP="00D21374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06 </w:t>
      </w:r>
      <w:r w:rsidR="00B02605">
        <w:rPr>
          <w:b w:val="0"/>
          <w:color w:val="auto"/>
          <w:sz w:val="28"/>
          <w:szCs w:val="28"/>
        </w:rPr>
        <w:t>октября</w:t>
      </w:r>
      <w:r w:rsidR="00C23BFC">
        <w:rPr>
          <w:b w:val="0"/>
          <w:color w:val="auto"/>
          <w:sz w:val="28"/>
          <w:szCs w:val="28"/>
        </w:rPr>
        <w:t xml:space="preserve"> 2015</w:t>
      </w:r>
      <w:r w:rsidR="001414A7" w:rsidRPr="00F57DA2">
        <w:rPr>
          <w:b w:val="0"/>
          <w:color w:val="auto"/>
          <w:sz w:val="28"/>
          <w:szCs w:val="28"/>
        </w:rPr>
        <w:t xml:space="preserve"> года</w:t>
      </w:r>
      <w:r w:rsidR="001414A7" w:rsidRPr="00F57DA2">
        <w:rPr>
          <w:b w:val="0"/>
          <w:color w:val="auto"/>
          <w:sz w:val="28"/>
          <w:szCs w:val="28"/>
        </w:rPr>
        <w:tab/>
        <w:t xml:space="preserve">             </w:t>
      </w:r>
      <w:bookmarkStart w:id="1" w:name="_GoBack"/>
      <w:bookmarkEnd w:id="1"/>
      <w:r w:rsidR="001414A7" w:rsidRPr="00F57DA2">
        <w:rPr>
          <w:b w:val="0"/>
          <w:color w:val="auto"/>
          <w:sz w:val="28"/>
          <w:szCs w:val="28"/>
        </w:rPr>
        <w:t xml:space="preserve">                                                 </w:t>
      </w:r>
      <w:r w:rsidR="00924AD1">
        <w:rPr>
          <w:b w:val="0"/>
          <w:color w:val="auto"/>
          <w:sz w:val="28"/>
          <w:szCs w:val="28"/>
        </w:rPr>
        <w:t xml:space="preserve">       </w:t>
      </w:r>
      <w:r w:rsidR="001414A7" w:rsidRPr="00F57DA2">
        <w:rPr>
          <w:b w:val="0"/>
          <w:color w:val="auto"/>
          <w:sz w:val="28"/>
          <w:szCs w:val="28"/>
        </w:rPr>
        <w:t xml:space="preserve"> </w:t>
      </w:r>
      <w:r w:rsidR="001414A7" w:rsidRPr="00B24035">
        <w:rPr>
          <w:b w:val="0"/>
          <w:color w:val="auto"/>
          <w:sz w:val="28"/>
          <w:szCs w:val="28"/>
        </w:rPr>
        <w:t>№ 01-07/</w:t>
      </w:r>
      <w:r w:rsidR="00B24035" w:rsidRPr="00B24035">
        <w:rPr>
          <w:b w:val="0"/>
          <w:color w:val="auto"/>
          <w:sz w:val="28"/>
          <w:szCs w:val="28"/>
        </w:rPr>
        <w:t>38</w:t>
      </w:r>
      <w:r w:rsidR="001414A7" w:rsidRPr="00B24035">
        <w:rPr>
          <w:b w:val="0"/>
          <w:color w:val="auto"/>
          <w:sz w:val="28"/>
          <w:szCs w:val="28"/>
        </w:rPr>
        <w:t>-03/э</w:t>
      </w:r>
    </w:p>
    <w:p w:rsidR="001414A7" w:rsidRDefault="001414A7" w:rsidP="00D21374">
      <w:pPr>
        <w:pStyle w:val="2"/>
        <w:spacing w:before="120" w:beforeAutospacing="0" w:after="0" w:afterAutospacing="0"/>
        <w:rPr>
          <w:sz w:val="28"/>
          <w:szCs w:val="28"/>
        </w:rPr>
      </w:pPr>
    </w:p>
    <w:p w:rsidR="00965F69" w:rsidRDefault="001414A7" w:rsidP="00D21374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экспертное заключение подготовлено </w:t>
      </w:r>
      <w:r w:rsidR="00B02605">
        <w:rPr>
          <w:sz w:val="28"/>
          <w:szCs w:val="28"/>
        </w:rPr>
        <w:t>главным специалистом-экспертом</w:t>
      </w:r>
      <w:r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proofErr w:type="spellStart"/>
      <w:r w:rsidR="00B02605">
        <w:rPr>
          <w:sz w:val="28"/>
          <w:szCs w:val="28"/>
        </w:rPr>
        <w:t>Т.Н.Малютиной</w:t>
      </w:r>
      <w:proofErr w:type="spellEnd"/>
      <w:r>
        <w:rPr>
          <w:sz w:val="28"/>
          <w:szCs w:val="28"/>
        </w:rPr>
        <w:t xml:space="preserve">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Положения о Контрольно-счётной палате</w:t>
      </w:r>
      <w:r>
        <w:rPr>
          <w:sz w:val="28"/>
          <w:szCs w:val="28"/>
        </w:rPr>
        <w:t xml:space="preserve"> Петропавловск-Камчатского городского округа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 xml:space="preserve">от </w:t>
      </w:r>
      <w:r>
        <w:rPr>
          <w:sz w:val="28"/>
          <w:szCs w:val="28"/>
        </w:rPr>
        <w:t>27</w:t>
      </w:r>
      <w:r w:rsidRPr="00B658F0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658F0">
        <w:rPr>
          <w:sz w:val="28"/>
          <w:szCs w:val="28"/>
        </w:rPr>
        <w:t>.2009 №1</w:t>
      </w:r>
      <w:r>
        <w:rPr>
          <w:sz w:val="28"/>
          <w:szCs w:val="28"/>
        </w:rPr>
        <w:t>73</w:t>
      </w:r>
      <w:r w:rsidRPr="00B658F0">
        <w:rPr>
          <w:sz w:val="28"/>
          <w:szCs w:val="28"/>
        </w:rPr>
        <w:t>-нд</w:t>
      </w:r>
      <w:r>
        <w:rPr>
          <w:rStyle w:val="ab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965F69" w:rsidRPr="00965F69" w:rsidRDefault="001414A7" w:rsidP="00F57DA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Pr="001A0723">
        <w:rPr>
          <w:b w:val="0"/>
          <w:color w:val="auto"/>
          <w:sz w:val="28"/>
          <w:szCs w:val="28"/>
        </w:rPr>
        <w:t>постановления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 «О внесении изменений в постановление администрации Петропавловск-Камчатского городского округа от 31.10.2013 № 3183 «Об утверждении муниципальной программы «</w:t>
      </w:r>
      <w:proofErr w:type="spellStart"/>
      <w:r w:rsidRPr="001A0723">
        <w:rPr>
          <w:b w:val="0"/>
          <w:color w:val="auto"/>
          <w:sz w:val="28"/>
          <w:szCs w:val="28"/>
        </w:rPr>
        <w:t>Энергоэффективность</w:t>
      </w:r>
      <w:proofErr w:type="spellEnd"/>
      <w:r w:rsidRPr="001A0723">
        <w:rPr>
          <w:b w:val="0"/>
          <w:color w:val="auto"/>
          <w:sz w:val="28"/>
          <w:szCs w:val="28"/>
        </w:rPr>
        <w:t xml:space="preserve">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охрана </w:t>
      </w:r>
      <w:r w:rsidR="00BD2207">
        <w:rPr>
          <w:b w:val="0"/>
          <w:color w:val="auto"/>
          <w:sz w:val="28"/>
          <w:szCs w:val="28"/>
        </w:rPr>
        <w:t xml:space="preserve">окружающей </w:t>
      </w:r>
      <w:r w:rsidRPr="001A0723">
        <w:rPr>
          <w:b w:val="0"/>
          <w:color w:val="auto"/>
          <w:sz w:val="28"/>
          <w:szCs w:val="28"/>
        </w:rPr>
        <w:t>среды</w:t>
      </w:r>
      <w:r>
        <w:rPr>
          <w:b w:val="0"/>
          <w:color w:val="auto"/>
          <w:sz w:val="28"/>
          <w:szCs w:val="28"/>
        </w:rPr>
        <w:t>»</w:t>
      </w:r>
      <w:r>
        <w:rPr>
          <w:rStyle w:val="ab"/>
          <w:b w:val="0"/>
          <w:color w:val="auto"/>
          <w:sz w:val="28"/>
          <w:szCs w:val="28"/>
        </w:rPr>
        <w:footnoteReference w:id="6"/>
      </w:r>
      <w:r w:rsidR="00965F69">
        <w:rPr>
          <w:b w:val="0"/>
          <w:color w:val="auto"/>
          <w:sz w:val="28"/>
          <w:szCs w:val="28"/>
        </w:rPr>
        <w:t xml:space="preserve"> </w:t>
      </w:r>
      <w:r w:rsidRPr="001A0723">
        <w:rPr>
          <w:b w:val="0"/>
          <w:color w:val="auto"/>
          <w:sz w:val="28"/>
          <w:szCs w:val="28"/>
        </w:rPr>
        <w:t xml:space="preserve">разработан </w:t>
      </w:r>
      <w:r>
        <w:rPr>
          <w:b w:val="0"/>
          <w:color w:val="auto"/>
          <w:sz w:val="28"/>
          <w:szCs w:val="28"/>
        </w:rPr>
        <w:t>Комитетом городского хозяйства</w:t>
      </w:r>
      <w:r w:rsidRPr="001A072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Pr="001A0723">
        <w:rPr>
          <w:rStyle w:val="ab"/>
          <w:b w:val="0"/>
          <w:color w:val="auto"/>
          <w:sz w:val="28"/>
          <w:szCs w:val="28"/>
        </w:rPr>
        <w:footnoteReference w:id="7"/>
      </w:r>
      <w:r w:rsidRPr="001A0723">
        <w:rPr>
          <w:b w:val="0"/>
          <w:color w:val="auto"/>
          <w:sz w:val="28"/>
          <w:szCs w:val="28"/>
        </w:rPr>
        <w:t>.</w:t>
      </w:r>
    </w:p>
    <w:p w:rsidR="00965F69" w:rsidRDefault="001414A7" w:rsidP="003443FE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E21AA">
        <w:rPr>
          <w:b w:val="0"/>
          <w:color w:val="auto"/>
          <w:sz w:val="28"/>
          <w:szCs w:val="28"/>
        </w:rPr>
        <w:lastRenderedPageBreak/>
        <w:t xml:space="preserve">Согласно проекту, изменения, вносимые в постановление </w:t>
      </w:r>
      <w:r w:rsidRPr="00345BEC">
        <w:rPr>
          <w:b w:val="0"/>
          <w:color w:val="auto"/>
          <w:sz w:val="28"/>
          <w:szCs w:val="28"/>
        </w:rPr>
        <w:t>администрации Петропавловск-Камчатского городс</w:t>
      </w:r>
      <w:r>
        <w:rPr>
          <w:b w:val="0"/>
          <w:color w:val="auto"/>
          <w:sz w:val="28"/>
          <w:szCs w:val="28"/>
        </w:rPr>
        <w:t xml:space="preserve">кого округа от 31.10.2013 № 3183, обусловлены </w:t>
      </w:r>
      <w:r w:rsidR="003443FE">
        <w:rPr>
          <w:b w:val="0"/>
          <w:color w:val="auto"/>
          <w:sz w:val="28"/>
          <w:szCs w:val="28"/>
        </w:rPr>
        <w:t>уточнением объёмов финансирования</w:t>
      </w:r>
      <w:r w:rsidR="001406E0">
        <w:rPr>
          <w:b w:val="0"/>
          <w:color w:val="auto"/>
          <w:sz w:val="28"/>
          <w:szCs w:val="28"/>
        </w:rPr>
        <w:t xml:space="preserve"> на реализацию мероприятий муниципальной программы на период 2016-2017 годов и внесением объемов финансирования по 2018 году</w:t>
      </w:r>
      <w:r w:rsidR="001406E0">
        <w:rPr>
          <w:rStyle w:val="ab"/>
          <w:b w:val="0"/>
          <w:color w:val="auto"/>
          <w:sz w:val="28"/>
          <w:szCs w:val="28"/>
        </w:rPr>
        <w:footnoteReference w:id="8"/>
      </w:r>
      <w:r w:rsidR="001406E0">
        <w:rPr>
          <w:b w:val="0"/>
          <w:color w:val="auto"/>
          <w:sz w:val="28"/>
          <w:szCs w:val="28"/>
        </w:rPr>
        <w:t>.</w:t>
      </w:r>
    </w:p>
    <w:p w:rsidR="002125F8" w:rsidRDefault="00971710" w:rsidP="0097171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Так, п</w:t>
      </w:r>
      <w:r w:rsidR="002125F8" w:rsidRPr="00E425C6">
        <w:rPr>
          <w:b w:val="0"/>
          <w:color w:val="auto"/>
          <w:sz w:val="28"/>
          <w:szCs w:val="28"/>
        </w:rPr>
        <w:t xml:space="preserve">о результатам рассмотрения представленного проекта, </w:t>
      </w:r>
      <w:r w:rsidR="002125F8">
        <w:rPr>
          <w:b w:val="0"/>
          <w:color w:val="auto"/>
          <w:sz w:val="28"/>
          <w:szCs w:val="28"/>
        </w:rPr>
        <w:t>установлено следующее:</w:t>
      </w:r>
    </w:p>
    <w:p w:rsidR="00B85267" w:rsidRPr="00B85267" w:rsidRDefault="00B85267" w:rsidP="00B852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 w:rsidRPr="00B85267">
        <w:rPr>
          <w:b w:val="0"/>
          <w:i/>
          <w:color w:val="auto"/>
          <w:sz w:val="20"/>
          <w:szCs w:val="20"/>
        </w:rPr>
        <w:t>Таблица № 1</w:t>
      </w:r>
    </w:p>
    <w:p w:rsidR="00587C5F" w:rsidRPr="00587C5F" w:rsidRDefault="00587C5F" w:rsidP="00587C5F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(тыс. руб.)</w:t>
      </w:r>
    </w:p>
    <w:tbl>
      <w:tblPr>
        <w:tblStyle w:val="ac"/>
        <w:tblW w:w="10137" w:type="dxa"/>
        <w:jc w:val="center"/>
        <w:tblLook w:val="04A0" w:firstRow="1" w:lastRow="0" w:firstColumn="1" w:lastColumn="0" w:noHBand="0" w:noVBand="1"/>
      </w:tblPr>
      <w:tblGrid>
        <w:gridCol w:w="438"/>
        <w:gridCol w:w="2098"/>
        <w:gridCol w:w="1269"/>
        <w:gridCol w:w="1269"/>
        <w:gridCol w:w="1166"/>
        <w:gridCol w:w="1166"/>
        <w:gridCol w:w="1351"/>
        <w:gridCol w:w="1380"/>
      </w:tblGrid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bookmarkStart w:id="2" w:name="OLE_LINK2"/>
            <w:r w:rsidRPr="001D2D0E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66666B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1D2D0E">
              <w:rPr>
                <w:color w:val="auto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1D2D0E">
              <w:rPr>
                <w:color w:val="auto"/>
                <w:sz w:val="22"/>
                <w:szCs w:val="22"/>
              </w:rPr>
              <w:t>2014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1D2D0E">
              <w:rPr>
                <w:color w:val="auto"/>
                <w:sz w:val="22"/>
                <w:szCs w:val="22"/>
              </w:rPr>
              <w:t>2015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1D2D0E">
              <w:rPr>
                <w:color w:val="auto"/>
                <w:sz w:val="22"/>
                <w:szCs w:val="22"/>
              </w:rPr>
              <w:t>2016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1D2D0E">
              <w:rPr>
                <w:color w:val="auto"/>
                <w:sz w:val="22"/>
                <w:szCs w:val="22"/>
              </w:rPr>
              <w:t>2017</w:t>
            </w:r>
          </w:p>
        </w:tc>
        <w:tc>
          <w:tcPr>
            <w:tcW w:w="1353" w:type="dxa"/>
            <w:vAlign w:val="center"/>
          </w:tcPr>
          <w:p w:rsidR="006166DD" w:rsidRPr="001D2D0E" w:rsidRDefault="006166DD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1D2D0E">
              <w:rPr>
                <w:color w:val="auto"/>
                <w:sz w:val="22"/>
                <w:szCs w:val="22"/>
              </w:rPr>
              <w:t>2018</w:t>
            </w:r>
          </w:p>
        </w:tc>
        <w:tc>
          <w:tcPr>
            <w:tcW w:w="1382" w:type="dxa"/>
            <w:vAlign w:val="center"/>
          </w:tcPr>
          <w:p w:rsidR="006166DD" w:rsidRPr="001D2D0E" w:rsidRDefault="006166DD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1D2D0E">
              <w:rPr>
                <w:color w:val="auto"/>
                <w:sz w:val="22"/>
                <w:szCs w:val="22"/>
              </w:rPr>
              <w:t>Всего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166DD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101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Общая сумма объёмов финансирования, утверждённая Постановлением Администрации ПКГО от 31.10.2013 № 3183</w:t>
            </w:r>
            <w:r w:rsidRPr="006166DD">
              <w:rPr>
                <w:rStyle w:val="ab"/>
                <w:color w:val="auto"/>
                <w:sz w:val="20"/>
                <w:szCs w:val="20"/>
              </w:rPr>
              <w:footnoteReference w:id="9"/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1 064 339,7</w:t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2 283 233,8</w:t>
            </w: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1 909 377,9</w:t>
            </w: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1 966 821,7</w:t>
            </w:r>
          </w:p>
        </w:tc>
        <w:tc>
          <w:tcPr>
            <w:tcW w:w="1353" w:type="dxa"/>
            <w:vAlign w:val="center"/>
          </w:tcPr>
          <w:p w:rsid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7 223 773,</w:t>
            </w:r>
            <w:r w:rsidR="00143F1C">
              <w:rPr>
                <w:color w:val="auto"/>
                <w:sz w:val="20"/>
                <w:szCs w:val="20"/>
              </w:rPr>
              <w:t>1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6166DD">
              <w:rPr>
                <w:i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719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709,7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907</w:t>
            </w:r>
            <w:r w:rsidR="00143F1C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436,1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676 606,4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676 579,0</w:t>
            </w:r>
          </w:p>
        </w:tc>
        <w:tc>
          <w:tcPr>
            <w:tcW w:w="1353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82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2 980 331,2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2)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Бюджет городского округа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343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286,6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</w:t>
            </w:r>
            <w:r w:rsidR="00143F1C" w:rsidRPr="001D2D0E">
              <w:rPr>
                <w:b w:val="0"/>
                <w:i/>
                <w:color w:val="auto"/>
                <w:sz w:val="18"/>
                <w:szCs w:val="18"/>
              </w:rPr>
              <w:t> 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375</w:t>
            </w:r>
            <w:r w:rsidR="00143F1C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797,7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1 232 771,5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1 290 242,7</w:t>
            </w:r>
          </w:p>
        </w:tc>
        <w:tc>
          <w:tcPr>
            <w:tcW w:w="1353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82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4 242 098,</w:t>
            </w:r>
            <w:r w:rsidR="00143F1C" w:rsidRPr="001D2D0E">
              <w:rPr>
                <w:b w:val="0"/>
                <w:i/>
                <w:color w:val="auto"/>
                <w:sz w:val="18"/>
                <w:szCs w:val="18"/>
              </w:rPr>
              <w:t>5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3)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Внебюджетный источник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343,4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53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82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1 343,4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101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Общая сумма объёмов финансирования по проекту постановления</w:t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1</w:t>
            </w:r>
            <w:r w:rsidR="00A57D55">
              <w:rPr>
                <w:color w:val="auto"/>
                <w:sz w:val="20"/>
                <w:szCs w:val="20"/>
              </w:rPr>
              <w:t> </w:t>
            </w:r>
            <w:r w:rsidRPr="006166DD">
              <w:rPr>
                <w:color w:val="auto"/>
                <w:sz w:val="20"/>
                <w:szCs w:val="20"/>
              </w:rPr>
              <w:t>064</w:t>
            </w:r>
            <w:r w:rsidR="00A57D55">
              <w:rPr>
                <w:color w:val="auto"/>
                <w:sz w:val="20"/>
                <w:szCs w:val="20"/>
              </w:rPr>
              <w:t xml:space="preserve"> </w:t>
            </w:r>
            <w:r w:rsidRPr="006166DD">
              <w:rPr>
                <w:color w:val="auto"/>
                <w:sz w:val="20"/>
                <w:szCs w:val="20"/>
              </w:rPr>
              <w:t>339,7</w:t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2</w:t>
            </w:r>
            <w:r w:rsidR="00A57D55">
              <w:rPr>
                <w:color w:val="auto"/>
                <w:sz w:val="20"/>
                <w:szCs w:val="20"/>
              </w:rPr>
              <w:t> </w:t>
            </w:r>
            <w:r w:rsidRPr="006166DD">
              <w:rPr>
                <w:color w:val="auto"/>
                <w:sz w:val="20"/>
                <w:szCs w:val="20"/>
              </w:rPr>
              <w:t>283</w:t>
            </w:r>
            <w:r w:rsidR="00A57D55">
              <w:rPr>
                <w:color w:val="auto"/>
                <w:sz w:val="20"/>
                <w:szCs w:val="20"/>
              </w:rPr>
              <w:t xml:space="preserve"> </w:t>
            </w:r>
            <w:r w:rsidRPr="006166DD">
              <w:rPr>
                <w:color w:val="auto"/>
                <w:sz w:val="20"/>
                <w:szCs w:val="20"/>
              </w:rPr>
              <w:t>233,8</w:t>
            </w:r>
          </w:p>
        </w:tc>
        <w:tc>
          <w:tcPr>
            <w:tcW w:w="1166" w:type="dxa"/>
            <w:vAlign w:val="center"/>
          </w:tcPr>
          <w:p w:rsid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1 889 848,2</w:t>
            </w:r>
          </w:p>
        </w:tc>
        <w:tc>
          <w:tcPr>
            <w:tcW w:w="1166" w:type="dxa"/>
            <w:vAlign w:val="center"/>
          </w:tcPr>
          <w:p w:rsid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1 835 552,2</w:t>
            </w:r>
          </w:p>
        </w:tc>
        <w:tc>
          <w:tcPr>
            <w:tcW w:w="1353" w:type="dxa"/>
            <w:vAlign w:val="center"/>
          </w:tcPr>
          <w:p w:rsid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1 909 184,0</w:t>
            </w:r>
          </w:p>
        </w:tc>
        <w:tc>
          <w:tcPr>
            <w:tcW w:w="1382" w:type="dxa"/>
            <w:vAlign w:val="center"/>
          </w:tcPr>
          <w:p w:rsid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6166DD" w:rsidRPr="006166DD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8 982 157,9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i/>
                <w:color w:val="auto"/>
                <w:sz w:val="20"/>
                <w:szCs w:val="20"/>
              </w:rPr>
              <w:t>В том числе</w:t>
            </w:r>
            <w:r w:rsidRPr="006166DD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719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709,7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907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436,1</w:t>
            </w:r>
          </w:p>
        </w:tc>
        <w:tc>
          <w:tcPr>
            <w:tcW w:w="1166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676 606,4</w:t>
            </w:r>
          </w:p>
        </w:tc>
        <w:tc>
          <w:tcPr>
            <w:tcW w:w="1166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676 579,0</w:t>
            </w:r>
          </w:p>
        </w:tc>
        <w:tc>
          <w:tcPr>
            <w:tcW w:w="1353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741 982,0</w:t>
            </w:r>
          </w:p>
        </w:tc>
        <w:tc>
          <w:tcPr>
            <w:tcW w:w="1382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3 722 313,2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2)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Бюджет городского округа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343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286,6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> 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375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797,7</w:t>
            </w:r>
          </w:p>
        </w:tc>
        <w:tc>
          <w:tcPr>
            <w:tcW w:w="1166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1 213 241,8</w:t>
            </w:r>
          </w:p>
        </w:tc>
        <w:tc>
          <w:tcPr>
            <w:tcW w:w="1166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1 158 973,2</w:t>
            </w:r>
          </w:p>
        </w:tc>
        <w:tc>
          <w:tcPr>
            <w:tcW w:w="1353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1 167 202,0</w:t>
            </w:r>
          </w:p>
        </w:tc>
        <w:tc>
          <w:tcPr>
            <w:tcW w:w="1382" w:type="dxa"/>
            <w:vAlign w:val="center"/>
          </w:tcPr>
          <w:p w:rsidR="006166DD" w:rsidRPr="001D2D0E" w:rsidRDefault="00143F1C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5 258 501,</w:t>
            </w:r>
            <w:r w:rsidR="00130F50" w:rsidRPr="001D2D0E">
              <w:rPr>
                <w:b w:val="0"/>
                <w:i/>
                <w:color w:val="auto"/>
                <w:sz w:val="18"/>
                <w:szCs w:val="18"/>
              </w:rPr>
              <w:t>3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3)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Внебюджетный источник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</w:t>
            </w:r>
            <w:r w:rsidR="00A57D55" w:rsidRPr="001D2D0E">
              <w:rPr>
                <w:b w:val="0"/>
                <w:i/>
                <w:color w:val="auto"/>
                <w:sz w:val="18"/>
                <w:szCs w:val="18"/>
              </w:rPr>
              <w:t xml:space="preserve"> </w:t>
            </w:r>
            <w:r w:rsidRPr="001D2D0E">
              <w:rPr>
                <w:b w:val="0"/>
                <w:i/>
                <w:color w:val="auto"/>
                <w:sz w:val="18"/>
                <w:szCs w:val="18"/>
              </w:rPr>
              <w:t>343,4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53" w:type="dxa"/>
            <w:vAlign w:val="center"/>
          </w:tcPr>
          <w:p w:rsidR="006166DD" w:rsidRPr="001D2D0E" w:rsidRDefault="00A57D55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82" w:type="dxa"/>
            <w:vAlign w:val="center"/>
          </w:tcPr>
          <w:p w:rsidR="006166DD" w:rsidRPr="001D2D0E" w:rsidRDefault="00143F1C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1 343,</w:t>
            </w:r>
            <w:r w:rsidR="00130F50" w:rsidRPr="001D2D0E">
              <w:rPr>
                <w:b w:val="0"/>
                <w:i/>
                <w:color w:val="auto"/>
                <w:sz w:val="18"/>
                <w:szCs w:val="18"/>
              </w:rPr>
              <w:t>4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166DD"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101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Отклонение (стр.2-стр.1)</w:t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166DD">
              <w:rPr>
                <w:color w:val="auto"/>
                <w:sz w:val="20"/>
                <w:szCs w:val="20"/>
              </w:rPr>
              <w:t>0,0</w:t>
            </w:r>
          </w:p>
        </w:tc>
        <w:tc>
          <w:tcPr>
            <w:tcW w:w="1276" w:type="dxa"/>
            <w:vAlign w:val="center"/>
          </w:tcPr>
          <w:p w:rsidR="006166DD" w:rsidRPr="006166DD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6166DD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- </w:t>
            </w:r>
            <w:r w:rsidR="00130F50">
              <w:rPr>
                <w:color w:val="auto"/>
                <w:sz w:val="20"/>
                <w:szCs w:val="20"/>
              </w:rPr>
              <w:t>19 529,7</w:t>
            </w:r>
          </w:p>
        </w:tc>
        <w:tc>
          <w:tcPr>
            <w:tcW w:w="1166" w:type="dxa"/>
            <w:vAlign w:val="center"/>
          </w:tcPr>
          <w:p w:rsidR="006166DD" w:rsidRPr="006166DD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- </w:t>
            </w:r>
            <w:r w:rsidR="00130F50">
              <w:rPr>
                <w:color w:val="auto"/>
                <w:sz w:val="20"/>
                <w:szCs w:val="20"/>
              </w:rPr>
              <w:t>131 269,5</w:t>
            </w:r>
          </w:p>
        </w:tc>
        <w:tc>
          <w:tcPr>
            <w:tcW w:w="1353" w:type="dxa"/>
            <w:vAlign w:val="center"/>
          </w:tcPr>
          <w:p w:rsidR="006166DD" w:rsidRPr="006166DD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1 909 184,0</w:t>
            </w:r>
          </w:p>
        </w:tc>
        <w:tc>
          <w:tcPr>
            <w:tcW w:w="1382" w:type="dxa"/>
            <w:vAlign w:val="center"/>
          </w:tcPr>
          <w:p w:rsidR="006166DD" w:rsidRPr="006166DD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1 758 384,8</w:t>
            </w:r>
          </w:p>
        </w:tc>
      </w:tr>
      <w:tr w:rsidR="006166DD" w:rsidRPr="006166DD" w:rsidTr="001D2D0E">
        <w:trPr>
          <w:jc w:val="center"/>
        </w:trPr>
        <w:tc>
          <w:tcPr>
            <w:tcW w:w="417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166DD"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101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6166DD">
              <w:rPr>
                <w:i/>
                <w:color w:val="auto"/>
                <w:sz w:val="20"/>
                <w:szCs w:val="20"/>
              </w:rPr>
              <w:t>В т. ч. (по отклонению):</w:t>
            </w: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6166DD" w:rsidRPr="006166DD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6166DD" w:rsidRPr="001D2D0E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276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53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741 982,0</w:t>
            </w:r>
          </w:p>
        </w:tc>
        <w:tc>
          <w:tcPr>
            <w:tcW w:w="1382" w:type="dxa"/>
            <w:vAlign w:val="center"/>
          </w:tcPr>
          <w:p w:rsidR="006166DD" w:rsidRP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741 982,0</w:t>
            </w:r>
          </w:p>
        </w:tc>
      </w:tr>
      <w:tr w:rsidR="006166DD" w:rsidRPr="001D2D0E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2)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Бюджет городского округа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276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 xml:space="preserve">- </w:t>
            </w:r>
            <w:r w:rsidR="00130F50" w:rsidRPr="001D2D0E">
              <w:rPr>
                <w:b w:val="0"/>
                <w:i/>
                <w:color w:val="auto"/>
                <w:sz w:val="18"/>
                <w:szCs w:val="18"/>
              </w:rPr>
              <w:t>19 529,7</w:t>
            </w:r>
          </w:p>
        </w:tc>
        <w:tc>
          <w:tcPr>
            <w:tcW w:w="1166" w:type="dxa"/>
            <w:vAlign w:val="center"/>
          </w:tcPr>
          <w:p w:rsidR="006166DD" w:rsidRP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 xml:space="preserve">- </w:t>
            </w:r>
            <w:r w:rsidR="00130F50" w:rsidRPr="001D2D0E">
              <w:rPr>
                <w:b w:val="0"/>
                <w:i/>
                <w:color w:val="auto"/>
                <w:sz w:val="18"/>
                <w:szCs w:val="18"/>
              </w:rPr>
              <w:t>131 269,5</w:t>
            </w:r>
          </w:p>
        </w:tc>
        <w:tc>
          <w:tcPr>
            <w:tcW w:w="1353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1 167 202,0</w:t>
            </w:r>
          </w:p>
        </w:tc>
        <w:tc>
          <w:tcPr>
            <w:tcW w:w="1382" w:type="dxa"/>
            <w:vAlign w:val="center"/>
          </w:tcPr>
          <w:p w:rsidR="006166DD" w:rsidRP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1 016 402,8</w:t>
            </w:r>
          </w:p>
        </w:tc>
      </w:tr>
      <w:tr w:rsidR="006166DD" w:rsidRPr="001D2D0E" w:rsidTr="001D2D0E">
        <w:trPr>
          <w:jc w:val="center"/>
        </w:trPr>
        <w:tc>
          <w:tcPr>
            <w:tcW w:w="417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3)</w:t>
            </w:r>
          </w:p>
        </w:tc>
        <w:tc>
          <w:tcPr>
            <w:tcW w:w="2101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Внебюджетный источник</w:t>
            </w:r>
          </w:p>
        </w:tc>
        <w:tc>
          <w:tcPr>
            <w:tcW w:w="1276" w:type="dxa"/>
            <w:vAlign w:val="center"/>
          </w:tcPr>
          <w:p w:rsidR="006166DD" w:rsidRPr="001D2D0E" w:rsidRDefault="006166DD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276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166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53" w:type="dxa"/>
            <w:vAlign w:val="center"/>
          </w:tcPr>
          <w:p w:rsidR="006166DD" w:rsidRPr="001D2D0E" w:rsidRDefault="00130F50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  <w:tc>
          <w:tcPr>
            <w:tcW w:w="1382" w:type="dxa"/>
            <w:vAlign w:val="center"/>
          </w:tcPr>
          <w:p w:rsidR="006166DD" w:rsidRPr="001D2D0E" w:rsidRDefault="001D2D0E" w:rsidP="001D2D0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18"/>
                <w:szCs w:val="18"/>
              </w:rPr>
            </w:pPr>
            <w:r w:rsidRPr="001D2D0E">
              <w:rPr>
                <w:b w:val="0"/>
                <w:i/>
                <w:color w:val="auto"/>
                <w:sz w:val="18"/>
                <w:szCs w:val="18"/>
              </w:rPr>
              <w:t>0,0</w:t>
            </w:r>
          </w:p>
        </w:tc>
      </w:tr>
      <w:bookmarkEnd w:id="2"/>
    </w:tbl>
    <w:p w:rsidR="00D21374" w:rsidRDefault="00D21374" w:rsidP="00D21374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</w:p>
    <w:p w:rsidR="00A0729C" w:rsidRPr="00835FCD" w:rsidRDefault="00122863" w:rsidP="00D21374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0729C">
        <w:rPr>
          <w:b w:val="0"/>
          <w:color w:val="auto"/>
          <w:sz w:val="28"/>
          <w:szCs w:val="28"/>
        </w:rPr>
        <w:t>Из вышеприведенного анализа следует, что</w:t>
      </w:r>
      <w:r w:rsidR="00A0729C" w:rsidRPr="00A0729C">
        <w:rPr>
          <w:b w:val="0"/>
          <w:color w:val="auto"/>
          <w:sz w:val="28"/>
          <w:szCs w:val="28"/>
        </w:rPr>
        <w:t xml:space="preserve"> общий объем финансирования</w:t>
      </w:r>
      <w:r w:rsidR="00A0729C">
        <w:rPr>
          <w:b w:val="0"/>
          <w:color w:val="auto"/>
          <w:sz w:val="28"/>
          <w:szCs w:val="28"/>
        </w:rPr>
        <w:t xml:space="preserve"> </w:t>
      </w:r>
      <w:r w:rsidR="00835FCD">
        <w:rPr>
          <w:b w:val="0"/>
          <w:color w:val="auto"/>
          <w:sz w:val="28"/>
          <w:szCs w:val="28"/>
        </w:rPr>
        <w:t xml:space="preserve">рассматриваемого </w:t>
      </w:r>
      <w:r w:rsidR="00A0729C">
        <w:rPr>
          <w:b w:val="0"/>
          <w:color w:val="auto"/>
          <w:sz w:val="28"/>
          <w:szCs w:val="28"/>
        </w:rPr>
        <w:t>проекта постановления за 2014-2018 годы</w:t>
      </w:r>
      <w:r w:rsidR="00D500C2">
        <w:rPr>
          <w:rStyle w:val="ab"/>
          <w:b w:val="0"/>
          <w:color w:val="auto"/>
          <w:sz w:val="28"/>
          <w:szCs w:val="28"/>
        </w:rPr>
        <w:footnoteReference w:id="10"/>
      </w:r>
      <w:r w:rsidR="00A0729C">
        <w:rPr>
          <w:b w:val="0"/>
          <w:color w:val="auto"/>
          <w:sz w:val="28"/>
          <w:szCs w:val="28"/>
        </w:rPr>
        <w:t xml:space="preserve"> по сравнению с утвержденными бюджетными ассигнованиями за 2014-2017 годы увеличился на 1758384,8 тыс. рублей или </w:t>
      </w:r>
      <w:r w:rsidR="00835FCD">
        <w:rPr>
          <w:b w:val="0"/>
          <w:color w:val="auto"/>
          <w:sz w:val="28"/>
          <w:szCs w:val="28"/>
        </w:rPr>
        <w:t>24,3 %</w:t>
      </w:r>
      <w:r w:rsidR="00835FCD">
        <w:rPr>
          <w:rStyle w:val="ab"/>
          <w:b w:val="0"/>
          <w:color w:val="auto"/>
          <w:sz w:val="28"/>
          <w:szCs w:val="28"/>
        </w:rPr>
        <w:footnoteReference w:id="11"/>
      </w:r>
      <w:r w:rsidR="00835FCD">
        <w:rPr>
          <w:b w:val="0"/>
          <w:color w:val="auto"/>
          <w:sz w:val="28"/>
          <w:szCs w:val="28"/>
        </w:rPr>
        <w:t xml:space="preserve"> и по годам распределился следующим образом:</w:t>
      </w:r>
    </w:p>
    <w:p w:rsidR="00222E65" w:rsidRPr="0085690B" w:rsidRDefault="00222E65" w:rsidP="00222E65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lastRenderedPageBreak/>
        <w:t>в</w:t>
      </w:r>
      <w:r w:rsidR="0085690B" w:rsidRPr="0085690B">
        <w:rPr>
          <w:b w:val="0"/>
          <w:color w:val="auto"/>
          <w:sz w:val="28"/>
          <w:szCs w:val="28"/>
        </w:rPr>
        <w:t xml:space="preserve"> 2015 году изменений общего объема финансирования не планируется;</w:t>
      </w:r>
    </w:p>
    <w:p w:rsidR="0085690B" w:rsidRPr="0085690B" w:rsidRDefault="0085690B" w:rsidP="00222E65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 xml:space="preserve">в 2016 году планируется уменьшить объёмы финансирования </w:t>
      </w:r>
      <w:r w:rsidR="000F4E55">
        <w:rPr>
          <w:b w:val="0"/>
          <w:color w:val="auto"/>
          <w:sz w:val="28"/>
          <w:szCs w:val="28"/>
        </w:rPr>
        <w:t xml:space="preserve">из бюджета городского округа на </w:t>
      </w:r>
      <w:r w:rsidRPr="0085690B">
        <w:rPr>
          <w:b w:val="0"/>
          <w:color w:val="auto"/>
          <w:sz w:val="28"/>
          <w:szCs w:val="28"/>
        </w:rPr>
        <w:t>сумму 19529,7 тыс. рублей</w:t>
      </w:r>
      <w:r w:rsidR="007C1A50">
        <w:rPr>
          <w:b w:val="0"/>
          <w:color w:val="auto"/>
          <w:sz w:val="28"/>
          <w:szCs w:val="28"/>
        </w:rPr>
        <w:t>;</w:t>
      </w:r>
    </w:p>
    <w:p w:rsidR="0085690B" w:rsidRDefault="0085690B" w:rsidP="00222E65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 xml:space="preserve">в 2017 году планируется уменьшить объёмы финансирования </w:t>
      </w:r>
      <w:r w:rsidR="000F4E55">
        <w:rPr>
          <w:b w:val="0"/>
          <w:color w:val="auto"/>
          <w:sz w:val="28"/>
          <w:szCs w:val="28"/>
        </w:rPr>
        <w:t>из бюджета городского округа на сумму131269,5</w:t>
      </w:r>
      <w:r w:rsidRPr="0085690B">
        <w:rPr>
          <w:b w:val="0"/>
          <w:color w:val="auto"/>
          <w:sz w:val="28"/>
          <w:szCs w:val="28"/>
        </w:rPr>
        <w:t xml:space="preserve"> тыс. рублей</w:t>
      </w:r>
      <w:r w:rsidR="007C1A50">
        <w:rPr>
          <w:b w:val="0"/>
          <w:color w:val="auto"/>
          <w:sz w:val="28"/>
          <w:szCs w:val="28"/>
        </w:rPr>
        <w:t>;</w:t>
      </w:r>
    </w:p>
    <w:p w:rsidR="00F27227" w:rsidRDefault="0085690B" w:rsidP="00F27227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 2018 году</w:t>
      </w:r>
      <w:r w:rsidR="000F4E55">
        <w:rPr>
          <w:b w:val="0"/>
          <w:color w:val="auto"/>
          <w:sz w:val="28"/>
          <w:szCs w:val="28"/>
        </w:rPr>
        <w:t xml:space="preserve"> </w:t>
      </w:r>
      <w:r w:rsidR="00D500C2">
        <w:rPr>
          <w:b w:val="0"/>
          <w:color w:val="auto"/>
          <w:sz w:val="28"/>
          <w:szCs w:val="28"/>
        </w:rPr>
        <w:t>впервые планируются объемы</w:t>
      </w:r>
      <w:r w:rsidR="000F4E55">
        <w:rPr>
          <w:b w:val="0"/>
          <w:color w:val="auto"/>
          <w:sz w:val="28"/>
          <w:szCs w:val="28"/>
        </w:rPr>
        <w:t xml:space="preserve"> финансиров</w:t>
      </w:r>
      <w:r w:rsidR="00F27227">
        <w:rPr>
          <w:b w:val="0"/>
          <w:color w:val="auto"/>
          <w:sz w:val="28"/>
          <w:szCs w:val="28"/>
        </w:rPr>
        <w:t>ания</w:t>
      </w:r>
      <w:r w:rsidR="00D500C2">
        <w:rPr>
          <w:b w:val="0"/>
          <w:color w:val="auto"/>
          <w:sz w:val="28"/>
          <w:szCs w:val="28"/>
        </w:rPr>
        <w:t xml:space="preserve"> в сумме</w:t>
      </w:r>
      <w:r w:rsidR="000F4E55">
        <w:rPr>
          <w:b w:val="0"/>
          <w:color w:val="auto"/>
          <w:sz w:val="28"/>
          <w:szCs w:val="28"/>
        </w:rPr>
        <w:t xml:space="preserve"> 1909184,0</w:t>
      </w:r>
      <w:r w:rsidR="00526F09">
        <w:rPr>
          <w:b w:val="0"/>
          <w:color w:val="auto"/>
          <w:sz w:val="28"/>
          <w:szCs w:val="28"/>
        </w:rPr>
        <w:t xml:space="preserve"> тыс. рублей, в том числе: краевой бюджет - 741982,0 тыс. рублей, бюджет городского округа - </w:t>
      </w:r>
      <w:r w:rsidR="00F27227">
        <w:rPr>
          <w:b w:val="0"/>
          <w:color w:val="auto"/>
          <w:sz w:val="28"/>
          <w:szCs w:val="28"/>
        </w:rPr>
        <w:t>1167202,0 тыс. рублей.</w:t>
      </w:r>
    </w:p>
    <w:p w:rsidR="00F27227" w:rsidRPr="0085690B" w:rsidRDefault="00F27227" w:rsidP="002C7EC5">
      <w:pPr>
        <w:pStyle w:val="2"/>
        <w:tabs>
          <w:tab w:val="left" w:pos="567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Необходим</w:t>
      </w:r>
      <w:r w:rsidR="003919DD">
        <w:rPr>
          <w:b w:val="0"/>
          <w:color w:val="auto"/>
          <w:sz w:val="28"/>
          <w:szCs w:val="28"/>
        </w:rPr>
        <w:t xml:space="preserve">о отметить, </w:t>
      </w:r>
      <w:r w:rsidR="00A165C2">
        <w:rPr>
          <w:b w:val="0"/>
          <w:color w:val="auto"/>
          <w:sz w:val="28"/>
          <w:szCs w:val="28"/>
        </w:rPr>
        <w:t xml:space="preserve">что </w:t>
      </w:r>
      <w:r w:rsidR="003919DD">
        <w:rPr>
          <w:b w:val="0"/>
          <w:color w:val="auto"/>
          <w:sz w:val="28"/>
          <w:szCs w:val="28"/>
        </w:rPr>
        <w:t>согласно Постановлению</w:t>
      </w:r>
      <w:r>
        <w:rPr>
          <w:b w:val="0"/>
          <w:color w:val="auto"/>
          <w:sz w:val="28"/>
          <w:szCs w:val="28"/>
        </w:rPr>
        <w:t xml:space="preserve"> администрации </w:t>
      </w:r>
      <w:r w:rsidR="003919DD">
        <w:rPr>
          <w:b w:val="0"/>
          <w:color w:val="auto"/>
          <w:sz w:val="28"/>
          <w:szCs w:val="28"/>
        </w:rPr>
        <w:t>Петропавловск-Камчатского городского округа от 05.08.2015 № 1844 «О внесении изменений в постановление администрации Петропавловск-Камчатского городского округа от 27.06.2013 №1840 «О разработке и реализации муниципальных программ Петропавловск-Камчатского городского округа»</w:t>
      </w:r>
      <w:r w:rsidR="009E1265">
        <w:rPr>
          <w:rStyle w:val="ab"/>
          <w:b w:val="0"/>
          <w:color w:val="auto"/>
          <w:sz w:val="28"/>
          <w:szCs w:val="28"/>
        </w:rPr>
        <w:footnoteReference w:id="12"/>
      </w:r>
      <w:r w:rsidR="003919DD">
        <w:rPr>
          <w:b w:val="0"/>
          <w:color w:val="auto"/>
          <w:sz w:val="28"/>
          <w:szCs w:val="28"/>
        </w:rPr>
        <w:t xml:space="preserve"> </w:t>
      </w:r>
      <w:r w:rsidR="00D500C2">
        <w:rPr>
          <w:b w:val="0"/>
          <w:color w:val="auto"/>
          <w:sz w:val="28"/>
          <w:szCs w:val="28"/>
        </w:rPr>
        <w:t>продлеваются сроки</w:t>
      </w:r>
      <w:r w:rsidR="00805D1B">
        <w:rPr>
          <w:b w:val="0"/>
          <w:color w:val="auto"/>
          <w:sz w:val="28"/>
          <w:szCs w:val="28"/>
        </w:rPr>
        <w:t xml:space="preserve"> реализации муниципальной программы</w:t>
      </w:r>
      <w:r w:rsidR="002C7EC5">
        <w:rPr>
          <w:b w:val="0"/>
          <w:color w:val="auto"/>
          <w:sz w:val="28"/>
          <w:szCs w:val="28"/>
        </w:rPr>
        <w:t xml:space="preserve"> до 2018 года. В связи с этим, в проекте постановления </w:t>
      </w:r>
      <w:r w:rsidR="00D500C2">
        <w:rPr>
          <w:b w:val="0"/>
          <w:color w:val="auto"/>
          <w:sz w:val="28"/>
          <w:szCs w:val="28"/>
        </w:rPr>
        <w:t xml:space="preserve">впервые </w:t>
      </w:r>
      <w:r w:rsidR="002C7EC5">
        <w:rPr>
          <w:b w:val="0"/>
          <w:color w:val="auto"/>
          <w:sz w:val="28"/>
          <w:szCs w:val="28"/>
        </w:rPr>
        <w:t>планируются объемы финансирования на 2018 год в сумме 1909184,0 тыс. рублей.</w:t>
      </w:r>
    </w:p>
    <w:p w:rsidR="00B4778D" w:rsidRDefault="00587C5F" w:rsidP="00B4778D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Объёмы финансирования муни</w:t>
      </w:r>
      <w:r w:rsidR="002C7EC5">
        <w:rPr>
          <w:b w:val="0"/>
          <w:color w:val="auto"/>
          <w:sz w:val="28"/>
          <w:szCs w:val="28"/>
        </w:rPr>
        <w:t xml:space="preserve">ципальной </w:t>
      </w:r>
      <w:r w:rsidR="002C7EC5" w:rsidRPr="00D500C2">
        <w:rPr>
          <w:b w:val="0"/>
          <w:color w:val="auto"/>
          <w:sz w:val="28"/>
          <w:szCs w:val="28"/>
        </w:rPr>
        <w:t>программы по 2015-2017</w:t>
      </w:r>
      <w:r w:rsidRPr="00D500C2">
        <w:rPr>
          <w:b w:val="0"/>
          <w:color w:val="auto"/>
          <w:sz w:val="28"/>
          <w:szCs w:val="28"/>
        </w:rPr>
        <w:t xml:space="preserve"> годам</w:t>
      </w:r>
      <w:r w:rsidR="00D500C2">
        <w:rPr>
          <w:b w:val="0"/>
          <w:color w:val="auto"/>
          <w:sz w:val="28"/>
          <w:szCs w:val="28"/>
        </w:rPr>
        <w:t>, утвержденных ранее</w:t>
      </w:r>
      <w:r w:rsidR="00A165C2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с</w:t>
      </w:r>
      <w:r w:rsidR="00BD6B74">
        <w:rPr>
          <w:b w:val="0"/>
          <w:color w:val="auto"/>
          <w:sz w:val="28"/>
          <w:szCs w:val="28"/>
        </w:rPr>
        <w:t>оответствуют показателям</w:t>
      </w:r>
      <w:r>
        <w:rPr>
          <w:b w:val="0"/>
          <w:color w:val="auto"/>
          <w:sz w:val="28"/>
          <w:szCs w:val="28"/>
        </w:rPr>
        <w:t xml:space="preserve"> бюджета Петропавловск-Камчатского городского округа на 2015 </w:t>
      </w:r>
      <w:r w:rsidRPr="00CB3A53">
        <w:rPr>
          <w:b w:val="0"/>
          <w:color w:val="auto"/>
          <w:sz w:val="28"/>
          <w:szCs w:val="28"/>
        </w:rPr>
        <w:t xml:space="preserve">год и </w:t>
      </w:r>
      <w:r w:rsidR="00965F69" w:rsidRPr="00CB3A53">
        <w:rPr>
          <w:b w:val="0"/>
          <w:color w:val="auto"/>
          <w:sz w:val="28"/>
          <w:szCs w:val="28"/>
        </w:rPr>
        <w:t>плановый период 2016-2017 годов</w:t>
      </w:r>
      <w:r w:rsidR="000E3679">
        <w:rPr>
          <w:rStyle w:val="ab"/>
          <w:b w:val="0"/>
          <w:color w:val="auto"/>
          <w:sz w:val="28"/>
          <w:szCs w:val="28"/>
        </w:rPr>
        <w:footnoteReference w:id="13"/>
      </w:r>
      <w:r w:rsidR="00965F69" w:rsidRPr="00CB3A53">
        <w:rPr>
          <w:b w:val="0"/>
          <w:color w:val="auto"/>
          <w:sz w:val="28"/>
          <w:szCs w:val="28"/>
        </w:rPr>
        <w:t>.</w:t>
      </w:r>
      <w:r w:rsidR="00A62168">
        <w:rPr>
          <w:b w:val="0"/>
          <w:color w:val="auto"/>
          <w:sz w:val="28"/>
          <w:szCs w:val="28"/>
        </w:rPr>
        <w:t xml:space="preserve"> </w:t>
      </w:r>
    </w:p>
    <w:p w:rsidR="00334379" w:rsidRDefault="00CB3A53" w:rsidP="0033437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Анализ планируемых ко</w:t>
      </w:r>
      <w:r w:rsidR="001C43C2">
        <w:rPr>
          <w:b w:val="0"/>
          <w:color w:val="auto"/>
          <w:sz w:val="28"/>
          <w:szCs w:val="28"/>
        </w:rPr>
        <w:t xml:space="preserve">рректировок </w:t>
      </w:r>
      <w:r w:rsidR="001C43C2" w:rsidRPr="00FA563E">
        <w:rPr>
          <w:b w:val="0"/>
          <w:i/>
          <w:color w:val="auto"/>
          <w:sz w:val="28"/>
          <w:szCs w:val="28"/>
          <w:u w:val="single"/>
        </w:rPr>
        <w:t>в 2016</w:t>
      </w:r>
      <w:r w:rsidRPr="00FA563E">
        <w:rPr>
          <w:b w:val="0"/>
          <w:i/>
          <w:color w:val="auto"/>
          <w:sz w:val="28"/>
          <w:szCs w:val="28"/>
          <w:u w:val="single"/>
        </w:rPr>
        <w:t xml:space="preserve"> году</w:t>
      </w:r>
      <w:r>
        <w:rPr>
          <w:b w:val="0"/>
          <w:color w:val="auto"/>
          <w:sz w:val="28"/>
          <w:szCs w:val="28"/>
        </w:rPr>
        <w:t xml:space="preserve"> в разрезе подпрограмм, показал следующее:</w:t>
      </w:r>
    </w:p>
    <w:p w:rsidR="00334379" w:rsidRPr="00B85267" w:rsidRDefault="00334379" w:rsidP="00334379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Таблица № 2</w:t>
      </w:r>
    </w:p>
    <w:p w:rsidR="00334379" w:rsidRPr="00334379" w:rsidRDefault="00334379" w:rsidP="00334379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(тыс. руб.)</w:t>
      </w:r>
    </w:p>
    <w:tbl>
      <w:tblPr>
        <w:tblStyle w:val="ac"/>
        <w:tblW w:w="10070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110"/>
        <w:gridCol w:w="1839"/>
        <w:gridCol w:w="1351"/>
        <w:gridCol w:w="1685"/>
      </w:tblGrid>
      <w:tr w:rsidR="00CB3A53" w:rsidTr="001C43C2">
        <w:trPr>
          <w:trHeight w:val="405"/>
          <w:jc w:val="center"/>
        </w:trPr>
        <w:tc>
          <w:tcPr>
            <w:tcW w:w="417" w:type="dxa"/>
            <w:vMerge w:val="restart"/>
            <w:vAlign w:val="center"/>
          </w:tcPr>
          <w:p w:rsidR="00AC0617" w:rsidRDefault="00AC0617" w:rsidP="00AC061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CB3A53" w:rsidRDefault="00CB3A53" w:rsidP="00AC061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AC0617" w:rsidRDefault="00AC0617" w:rsidP="00AC061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CB3A53" w:rsidRDefault="00CB3A53" w:rsidP="00AC061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10" w:type="dxa"/>
            <w:vMerge w:val="restart"/>
            <w:vAlign w:val="center"/>
          </w:tcPr>
          <w:p w:rsidR="00CB3A53" w:rsidRPr="006307C0" w:rsidRDefault="00CB3A53" w:rsidP="000F6C28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 w:rsidR="000F6C28">
              <w:rPr>
                <w:color w:val="auto"/>
                <w:sz w:val="20"/>
                <w:szCs w:val="20"/>
              </w:rPr>
              <w:t>ние Администрации ПКГО от 31.10.2013</w:t>
            </w:r>
            <w:r w:rsidRPr="006307C0">
              <w:rPr>
                <w:color w:val="auto"/>
                <w:sz w:val="20"/>
                <w:szCs w:val="20"/>
              </w:rPr>
              <w:t xml:space="preserve"> № </w:t>
            </w:r>
            <w:r w:rsidR="000F6C28">
              <w:rPr>
                <w:color w:val="auto"/>
                <w:sz w:val="20"/>
                <w:szCs w:val="20"/>
              </w:rPr>
              <w:t>3183</w:t>
            </w:r>
            <w:r w:rsidR="000F6C28">
              <w:rPr>
                <w:rStyle w:val="ab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vMerge w:val="restart"/>
            <w:vAlign w:val="center"/>
          </w:tcPr>
          <w:p w:rsidR="00CB3A53" w:rsidRDefault="00CB3A53" w:rsidP="00CB3A53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Проект </w:t>
            </w:r>
            <w:r w:rsidR="001C43C2">
              <w:rPr>
                <w:color w:val="auto"/>
                <w:sz w:val="20"/>
                <w:szCs w:val="20"/>
              </w:rPr>
              <w:t>Постановления</w:t>
            </w:r>
          </w:p>
        </w:tc>
        <w:tc>
          <w:tcPr>
            <w:tcW w:w="3036" w:type="dxa"/>
            <w:gridSpan w:val="2"/>
            <w:vAlign w:val="center"/>
          </w:tcPr>
          <w:p w:rsidR="00CB3A53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CB3A53" w:rsidTr="001C43C2">
        <w:trPr>
          <w:jc w:val="center"/>
        </w:trPr>
        <w:tc>
          <w:tcPr>
            <w:tcW w:w="417" w:type="dxa"/>
            <w:vMerge/>
            <w:vAlign w:val="center"/>
          </w:tcPr>
          <w:p w:rsidR="00CB3A53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CB3A53" w:rsidRPr="002125F8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vMerge/>
            <w:vAlign w:val="center"/>
          </w:tcPr>
          <w:p w:rsidR="00CB3A53" w:rsidRPr="002125F8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39" w:type="dxa"/>
            <w:vMerge/>
            <w:vAlign w:val="center"/>
          </w:tcPr>
          <w:p w:rsidR="00CB3A53" w:rsidRPr="002125F8" w:rsidRDefault="00CB3A53" w:rsidP="00CB3A5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CB3A53" w:rsidRPr="002125F8" w:rsidRDefault="00CB3A53" w:rsidP="00CB3A5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685" w:type="dxa"/>
            <w:vAlign w:val="center"/>
          </w:tcPr>
          <w:p w:rsidR="00CB3A53" w:rsidRPr="002125F8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1C43C2" w:rsidTr="001C43C2">
        <w:trPr>
          <w:trHeight w:val="177"/>
          <w:jc w:val="center"/>
        </w:trPr>
        <w:tc>
          <w:tcPr>
            <w:tcW w:w="417" w:type="dxa"/>
            <w:vAlign w:val="center"/>
          </w:tcPr>
          <w:p w:rsidR="001C43C2" w:rsidRPr="00AB7237" w:rsidRDefault="001C43C2" w:rsidP="00A94B3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1C43C2" w:rsidRPr="00AB7237" w:rsidRDefault="001C43C2" w:rsidP="00A94B3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110" w:type="dxa"/>
            <w:vAlign w:val="center"/>
          </w:tcPr>
          <w:p w:rsidR="001C43C2" w:rsidRPr="00AB7237" w:rsidRDefault="001C43C2" w:rsidP="00A94B3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839" w:type="dxa"/>
            <w:vAlign w:val="center"/>
          </w:tcPr>
          <w:p w:rsidR="001C43C2" w:rsidRPr="00AB7237" w:rsidRDefault="001C43C2" w:rsidP="00CB3A53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1C43C2" w:rsidRPr="00AB7237" w:rsidRDefault="001C43C2" w:rsidP="00CB3A53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5=4-3</w:t>
            </w:r>
          </w:p>
        </w:tc>
        <w:tc>
          <w:tcPr>
            <w:tcW w:w="1685" w:type="dxa"/>
            <w:vAlign w:val="center"/>
          </w:tcPr>
          <w:p w:rsidR="001C43C2" w:rsidRPr="00AB7237" w:rsidRDefault="001C43C2" w:rsidP="00A94B3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6=5:3*100%</w:t>
            </w:r>
          </w:p>
        </w:tc>
      </w:tr>
      <w:tr w:rsidR="00CB3A53" w:rsidTr="001C43C2">
        <w:trPr>
          <w:jc w:val="center"/>
        </w:trPr>
        <w:tc>
          <w:tcPr>
            <w:tcW w:w="417" w:type="dxa"/>
            <w:vAlign w:val="center"/>
          </w:tcPr>
          <w:p w:rsidR="00CB3A53" w:rsidRPr="00351682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  <w:vAlign w:val="center"/>
          </w:tcPr>
          <w:p w:rsidR="00CB3A53" w:rsidRPr="00351682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Энергосбережение и повышение энергетической эффективности</w:t>
            </w:r>
          </w:p>
        </w:tc>
        <w:tc>
          <w:tcPr>
            <w:tcW w:w="2110" w:type="dxa"/>
            <w:vAlign w:val="center"/>
          </w:tcPr>
          <w:p w:rsidR="00CB3A53" w:rsidRPr="00AB7237" w:rsidRDefault="001C43C2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705 520,5</w:t>
            </w:r>
          </w:p>
        </w:tc>
        <w:tc>
          <w:tcPr>
            <w:tcW w:w="1839" w:type="dxa"/>
            <w:vAlign w:val="center"/>
          </w:tcPr>
          <w:p w:rsidR="00CB3A53" w:rsidRPr="00AB7237" w:rsidRDefault="001C43C2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718 045,1</w:t>
            </w:r>
          </w:p>
        </w:tc>
        <w:tc>
          <w:tcPr>
            <w:tcW w:w="1351" w:type="dxa"/>
            <w:vAlign w:val="center"/>
          </w:tcPr>
          <w:p w:rsidR="00CB3A53" w:rsidRPr="00AB7237" w:rsidRDefault="00A94B38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+ 12 524,6</w:t>
            </w:r>
          </w:p>
        </w:tc>
        <w:tc>
          <w:tcPr>
            <w:tcW w:w="1685" w:type="dxa"/>
            <w:vAlign w:val="center"/>
          </w:tcPr>
          <w:p w:rsidR="00CB3A53" w:rsidRPr="00AB7237" w:rsidRDefault="00A94B38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(+ 1,8%)</w:t>
            </w:r>
          </w:p>
        </w:tc>
      </w:tr>
      <w:tr w:rsidR="00CB3A53" w:rsidTr="001C43C2">
        <w:trPr>
          <w:jc w:val="center"/>
        </w:trPr>
        <w:tc>
          <w:tcPr>
            <w:tcW w:w="417" w:type="dxa"/>
            <w:vAlign w:val="center"/>
          </w:tcPr>
          <w:p w:rsidR="00CB3A53" w:rsidRPr="00351682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  <w:vAlign w:val="center"/>
          </w:tcPr>
          <w:p w:rsidR="00CB3A53" w:rsidRPr="00351682" w:rsidRDefault="00CB3A53" w:rsidP="00AC0617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 xml:space="preserve">Модернизация </w:t>
            </w:r>
            <w:r w:rsidR="00AC0617">
              <w:rPr>
                <w:b w:val="0"/>
                <w:color w:val="auto"/>
                <w:sz w:val="20"/>
                <w:szCs w:val="20"/>
              </w:rPr>
              <w:t>жилищно-коммунального хозяйства</w:t>
            </w:r>
          </w:p>
        </w:tc>
        <w:tc>
          <w:tcPr>
            <w:tcW w:w="2110" w:type="dxa"/>
            <w:vAlign w:val="center"/>
          </w:tcPr>
          <w:p w:rsidR="00CB3A53" w:rsidRPr="00AB7237" w:rsidRDefault="001C43C2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132 401,1</w:t>
            </w:r>
          </w:p>
        </w:tc>
        <w:tc>
          <w:tcPr>
            <w:tcW w:w="1839" w:type="dxa"/>
            <w:vAlign w:val="center"/>
          </w:tcPr>
          <w:p w:rsidR="00CB3A53" w:rsidRPr="00AB7237" w:rsidRDefault="001C43C2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122 018,0</w:t>
            </w:r>
          </w:p>
        </w:tc>
        <w:tc>
          <w:tcPr>
            <w:tcW w:w="1351" w:type="dxa"/>
            <w:vAlign w:val="center"/>
          </w:tcPr>
          <w:p w:rsidR="00CB3A53" w:rsidRPr="00AB7237" w:rsidRDefault="00A94B38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- 10 383,1</w:t>
            </w:r>
          </w:p>
        </w:tc>
        <w:tc>
          <w:tcPr>
            <w:tcW w:w="1685" w:type="dxa"/>
            <w:vAlign w:val="center"/>
          </w:tcPr>
          <w:p w:rsidR="00CB3A53" w:rsidRPr="00AB7237" w:rsidRDefault="00A94B38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(- 7,8%)</w:t>
            </w:r>
          </w:p>
        </w:tc>
      </w:tr>
      <w:tr w:rsidR="00CB3A53" w:rsidTr="00AB7237">
        <w:trPr>
          <w:trHeight w:val="427"/>
          <w:jc w:val="center"/>
        </w:trPr>
        <w:tc>
          <w:tcPr>
            <w:tcW w:w="417" w:type="dxa"/>
            <w:vAlign w:val="center"/>
          </w:tcPr>
          <w:p w:rsidR="00CB3A53" w:rsidRPr="00351682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  <w:vAlign w:val="center"/>
          </w:tcPr>
          <w:p w:rsidR="00CB3A53" w:rsidRPr="00351682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Комплексное благоустройство ПКГО</w:t>
            </w:r>
          </w:p>
        </w:tc>
        <w:tc>
          <w:tcPr>
            <w:tcW w:w="2110" w:type="dxa"/>
            <w:vAlign w:val="center"/>
          </w:tcPr>
          <w:p w:rsidR="00CB3A53" w:rsidRPr="00AB7237" w:rsidRDefault="00A94B38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1 012 333,0</w:t>
            </w:r>
          </w:p>
        </w:tc>
        <w:tc>
          <w:tcPr>
            <w:tcW w:w="1839" w:type="dxa"/>
            <w:vAlign w:val="center"/>
          </w:tcPr>
          <w:p w:rsidR="00CB3A53" w:rsidRPr="00AB7237" w:rsidRDefault="00A94B38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992 179,6</w:t>
            </w:r>
          </w:p>
        </w:tc>
        <w:tc>
          <w:tcPr>
            <w:tcW w:w="1351" w:type="dxa"/>
            <w:vAlign w:val="center"/>
          </w:tcPr>
          <w:p w:rsidR="00CB3A53" w:rsidRPr="00AB7237" w:rsidRDefault="00A94B38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- 20 153,4</w:t>
            </w:r>
          </w:p>
        </w:tc>
        <w:tc>
          <w:tcPr>
            <w:tcW w:w="1685" w:type="dxa"/>
            <w:vAlign w:val="center"/>
          </w:tcPr>
          <w:p w:rsidR="00CB3A53" w:rsidRPr="00AB7237" w:rsidRDefault="00A94B38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(- 2,0)</w:t>
            </w:r>
          </w:p>
        </w:tc>
      </w:tr>
      <w:tr w:rsidR="00CB3A53" w:rsidTr="001C43C2">
        <w:trPr>
          <w:jc w:val="center"/>
        </w:trPr>
        <w:tc>
          <w:tcPr>
            <w:tcW w:w="417" w:type="dxa"/>
            <w:vAlign w:val="center"/>
          </w:tcPr>
          <w:p w:rsidR="00CB3A53" w:rsidRPr="00351682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  <w:vAlign w:val="center"/>
          </w:tcPr>
          <w:p w:rsidR="00CB3A53" w:rsidRPr="00351682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Ликвидация экологического ущерба</w:t>
            </w:r>
            <w:r w:rsidR="00351682" w:rsidRPr="00351682">
              <w:rPr>
                <w:b w:val="0"/>
                <w:color w:val="auto"/>
                <w:sz w:val="20"/>
                <w:szCs w:val="20"/>
              </w:rPr>
              <w:t xml:space="preserve"> от накопленного объёма бытовых и промышленных отходов</w:t>
            </w:r>
          </w:p>
        </w:tc>
        <w:tc>
          <w:tcPr>
            <w:tcW w:w="2110" w:type="dxa"/>
            <w:vAlign w:val="center"/>
          </w:tcPr>
          <w:p w:rsidR="00351682" w:rsidRPr="00AB7237" w:rsidRDefault="00A94B38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25 289,7</w:t>
            </w:r>
          </w:p>
        </w:tc>
        <w:tc>
          <w:tcPr>
            <w:tcW w:w="1839" w:type="dxa"/>
            <w:vAlign w:val="center"/>
          </w:tcPr>
          <w:p w:rsidR="00351682" w:rsidRPr="00AB7237" w:rsidRDefault="00A94B38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22 484,8</w:t>
            </w:r>
          </w:p>
        </w:tc>
        <w:tc>
          <w:tcPr>
            <w:tcW w:w="1351" w:type="dxa"/>
            <w:vAlign w:val="center"/>
          </w:tcPr>
          <w:p w:rsidR="00351682" w:rsidRPr="00AB7237" w:rsidRDefault="00A94B38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- 2</w:t>
            </w:r>
            <w:r w:rsidR="00AB7237" w:rsidRPr="00AB7237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Pr="00AB7237">
              <w:rPr>
                <w:b w:val="0"/>
                <w:color w:val="auto"/>
                <w:sz w:val="20"/>
                <w:szCs w:val="20"/>
              </w:rPr>
              <w:t>804,9</w:t>
            </w:r>
          </w:p>
        </w:tc>
        <w:tc>
          <w:tcPr>
            <w:tcW w:w="1685" w:type="dxa"/>
            <w:vAlign w:val="center"/>
          </w:tcPr>
          <w:p w:rsidR="00351682" w:rsidRPr="00AB7237" w:rsidRDefault="00A94B38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(- 11,1%)</w:t>
            </w:r>
          </w:p>
        </w:tc>
      </w:tr>
      <w:tr w:rsidR="00CB3A53" w:rsidTr="00AB7237">
        <w:trPr>
          <w:trHeight w:val="705"/>
          <w:jc w:val="center"/>
        </w:trPr>
        <w:tc>
          <w:tcPr>
            <w:tcW w:w="417" w:type="dxa"/>
            <w:vAlign w:val="center"/>
          </w:tcPr>
          <w:p w:rsidR="00CB3A53" w:rsidRPr="00351682" w:rsidRDefault="00351682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2668" w:type="dxa"/>
            <w:vAlign w:val="center"/>
          </w:tcPr>
          <w:p w:rsidR="00CB3A53" w:rsidRPr="00351682" w:rsidRDefault="00351682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Обеспечение реализации мероприятий муниципальной программы</w:t>
            </w:r>
          </w:p>
        </w:tc>
        <w:tc>
          <w:tcPr>
            <w:tcW w:w="2110" w:type="dxa"/>
            <w:vAlign w:val="center"/>
          </w:tcPr>
          <w:p w:rsidR="00351682" w:rsidRPr="00AB7237" w:rsidRDefault="00A94B38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33 833,7</w:t>
            </w:r>
          </w:p>
        </w:tc>
        <w:tc>
          <w:tcPr>
            <w:tcW w:w="1839" w:type="dxa"/>
            <w:vAlign w:val="center"/>
          </w:tcPr>
          <w:p w:rsidR="00351682" w:rsidRPr="00AB7237" w:rsidRDefault="00A94B38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35 120,7</w:t>
            </w:r>
          </w:p>
        </w:tc>
        <w:tc>
          <w:tcPr>
            <w:tcW w:w="1351" w:type="dxa"/>
            <w:vAlign w:val="center"/>
          </w:tcPr>
          <w:p w:rsidR="00351682" w:rsidRPr="00AB7237" w:rsidRDefault="00AB7237" w:rsidP="00CB3A5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+ 1 287,0</w:t>
            </w:r>
          </w:p>
        </w:tc>
        <w:tc>
          <w:tcPr>
            <w:tcW w:w="1685" w:type="dxa"/>
            <w:vAlign w:val="center"/>
          </w:tcPr>
          <w:p w:rsidR="00351682" w:rsidRPr="00AB7237" w:rsidRDefault="00AB7237" w:rsidP="00A94B3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B7237">
              <w:rPr>
                <w:b w:val="0"/>
                <w:color w:val="auto"/>
                <w:sz w:val="20"/>
                <w:szCs w:val="20"/>
              </w:rPr>
              <w:t>(+ 3,8%)</w:t>
            </w:r>
          </w:p>
        </w:tc>
      </w:tr>
      <w:tr w:rsidR="00CB3A53" w:rsidTr="001C43C2">
        <w:trPr>
          <w:jc w:val="center"/>
        </w:trPr>
        <w:tc>
          <w:tcPr>
            <w:tcW w:w="417" w:type="dxa"/>
            <w:vAlign w:val="center"/>
          </w:tcPr>
          <w:p w:rsidR="00CB3A53" w:rsidRPr="00AB7237" w:rsidRDefault="00CB3A53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2668" w:type="dxa"/>
            <w:vAlign w:val="center"/>
          </w:tcPr>
          <w:p w:rsidR="00CB3A53" w:rsidRPr="00AB7237" w:rsidRDefault="00351682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AB7237">
              <w:rPr>
                <w:color w:val="auto"/>
                <w:sz w:val="22"/>
                <w:szCs w:val="22"/>
              </w:rPr>
              <w:t>Всего:</w:t>
            </w:r>
          </w:p>
        </w:tc>
        <w:tc>
          <w:tcPr>
            <w:tcW w:w="2110" w:type="dxa"/>
            <w:vAlign w:val="center"/>
          </w:tcPr>
          <w:p w:rsidR="00CB3A53" w:rsidRPr="00AB7237" w:rsidRDefault="00AB7237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AB7237">
              <w:rPr>
                <w:color w:val="auto"/>
                <w:sz w:val="22"/>
                <w:szCs w:val="22"/>
              </w:rPr>
              <w:t>1 909 378,0</w:t>
            </w:r>
          </w:p>
        </w:tc>
        <w:tc>
          <w:tcPr>
            <w:tcW w:w="1839" w:type="dxa"/>
            <w:vAlign w:val="center"/>
          </w:tcPr>
          <w:p w:rsidR="00CB3A53" w:rsidRPr="00AB7237" w:rsidRDefault="00AB7237" w:rsidP="00CB3A53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AB7237">
              <w:rPr>
                <w:color w:val="auto"/>
                <w:sz w:val="22"/>
                <w:szCs w:val="22"/>
              </w:rPr>
              <w:t>1 889 848,2</w:t>
            </w:r>
          </w:p>
        </w:tc>
        <w:tc>
          <w:tcPr>
            <w:tcW w:w="1351" w:type="dxa"/>
            <w:vAlign w:val="center"/>
          </w:tcPr>
          <w:p w:rsidR="00CB3A53" w:rsidRPr="00AB7237" w:rsidRDefault="00AB7237" w:rsidP="00CB3A53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AB7237">
              <w:rPr>
                <w:color w:val="auto"/>
                <w:sz w:val="22"/>
                <w:szCs w:val="22"/>
              </w:rPr>
              <w:t>- 19 529,8</w:t>
            </w:r>
          </w:p>
        </w:tc>
        <w:tc>
          <w:tcPr>
            <w:tcW w:w="1685" w:type="dxa"/>
            <w:vAlign w:val="center"/>
          </w:tcPr>
          <w:p w:rsidR="00CB3A53" w:rsidRPr="00AB7237" w:rsidRDefault="00AB7237" w:rsidP="00A94B38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AB7237">
              <w:rPr>
                <w:color w:val="auto"/>
                <w:sz w:val="22"/>
                <w:szCs w:val="22"/>
              </w:rPr>
              <w:t>(- 1,0)</w:t>
            </w:r>
          </w:p>
        </w:tc>
      </w:tr>
    </w:tbl>
    <w:p w:rsidR="00D21374" w:rsidRDefault="00D21374" w:rsidP="00D21374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</w:p>
    <w:p w:rsidR="00334379" w:rsidRDefault="00334379" w:rsidP="00D21374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34379">
        <w:rPr>
          <w:b w:val="0"/>
          <w:color w:val="auto"/>
          <w:sz w:val="28"/>
          <w:szCs w:val="28"/>
          <w:u w:val="single"/>
        </w:rPr>
        <w:t xml:space="preserve">Из Таблицы № 2 следует, что корректировка объёмов финансирования </w:t>
      </w:r>
      <w:r w:rsidR="00B9578B">
        <w:rPr>
          <w:b w:val="0"/>
          <w:color w:val="auto"/>
          <w:sz w:val="28"/>
          <w:szCs w:val="28"/>
          <w:u w:val="single"/>
        </w:rPr>
        <w:t xml:space="preserve">2016 года </w:t>
      </w:r>
      <w:r w:rsidRPr="00334379">
        <w:rPr>
          <w:b w:val="0"/>
          <w:color w:val="auto"/>
          <w:sz w:val="28"/>
          <w:szCs w:val="28"/>
          <w:u w:val="single"/>
        </w:rPr>
        <w:t>по подпрограммам произведена</w:t>
      </w:r>
      <w:r w:rsidR="00CD61A3"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Pr="00334379">
        <w:rPr>
          <w:b w:val="0"/>
          <w:color w:val="auto"/>
          <w:sz w:val="28"/>
          <w:szCs w:val="28"/>
          <w:u w:val="single"/>
        </w:rPr>
        <w:t>:</w:t>
      </w:r>
    </w:p>
    <w:p w:rsidR="00AD645A" w:rsidRDefault="00AE7300" w:rsidP="00861393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E7300">
        <w:rPr>
          <w:i/>
          <w:color w:val="auto"/>
          <w:sz w:val="28"/>
          <w:szCs w:val="28"/>
        </w:rPr>
        <w:lastRenderedPageBreak/>
        <w:t>Подпрограмма «Энергосбережение и повышение энергетической эффективности»</w:t>
      </w:r>
      <w:r w:rsidR="00AB60F7">
        <w:rPr>
          <w:i/>
          <w:color w:val="auto"/>
          <w:sz w:val="28"/>
          <w:szCs w:val="28"/>
        </w:rPr>
        <w:t xml:space="preserve"> </w:t>
      </w:r>
      <w:r w:rsidR="00B9578B">
        <w:rPr>
          <w:b w:val="0"/>
          <w:color w:val="auto"/>
          <w:sz w:val="28"/>
          <w:szCs w:val="28"/>
        </w:rPr>
        <w:t>увеличены</w:t>
      </w:r>
      <w:r w:rsidR="00AB60F7" w:rsidRPr="00AB60F7">
        <w:rPr>
          <w:b w:val="0"/>
          <w:color w:val="auto"/>
          <w:sz w:val="28"/>
          <w:szCs w:val="28"/>
        </w:rPr>
        <w:t xml:space="preserve"> </w:t>
      </w:r>
      <w:r w:rsidR="000E3679">
        <w:rPr>
          <w:b w:val="0"/>
          <w:color w:val="auto"/>
          <w:sz w:val="28"/>
          <w:szCs w:val="28"/>
        </w:rPr>
        <w:t>объёмы финансирования</w:t>
      </w:r>
      <w:r w:rsidR="00AD645A">
        <w:rPr>
          <w:b w:val="0"/>
          <w:color w:val="auto"/>
          <w:sz w:val="28"/>
          <w:szCs w:val="28"/>
        </w:rPr>
        <w:t xml:space="preserve"> на общую </w:t>
      </w:r>
      <w:r w:rsidR="00AB60F7" w:rsidRPr="00AB60F7">
        <w:rPr>
          <w:b w:val="0"/>
          <w:color w:val="auto"/>
          <w:sz w:val="28"/>
          <w:szCs w:val="28"/>
        </w:rPr>
        <w:t xml:space="preserve">сумму </w:t>
      </w:r>
      <w:r w:rsidR="00B9578B">
        <w:rPr>
          <w:color w:val="auto"/>
          <w:sz w:val="28"/>
          <w:szCs w:val="28"/>
        </w:rPr>
        <w:t>12524,6</w:t>
      </w:r>
      <w:r w:rsidR="00B9578B">
        <w:rPr>
          <w:b w:val="0"/>
          <w:color w:val="auto"/>
          <w:sz w:val="28"/>
          <w:szCs w:val="28"/>
        </w:rPr>
        <w:t xml:space="preserve"> тыс. рублей (1,8</w:t>
      </w:r>
      <w:r w:rsidR="00AD645A">
        <w:rPr>
          <w:b w:val="0"/>
          <w:color w:val="auto"/>
          <w:sz w:val="28"/>
          <w:szCs w:val="28"/>
        </w:rPr>
        <w:t>%), в том числе</w:t>
      </w:r>
      <w:r w:rsidR="00AB60F7" w:rsidRPr="00AB60F7">
        <w:rPr>
          <w:b w:val="0"/>
          <w:color w:val="auto"/>
          <w:sz w:val="28"/>
          <w:szCs w:val="28"/>
        </w:rPr>
        <w:t>:</w:t>
      </w:r>
    </w:p>
    <w:p w:rsidR="00AD645A" w:rsidRDefault="00AD645A" w:rsidP="00CD61A3">
      <w:pPr>
        <w:pStyle w:val="2"/>
        <w:numPr>
          <w:ilvl w:val="0"/>
          <w:numId w:val="2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 w:rsidRPr="00AD645A">
        <w:rPr>
          <w:b w:val="0"/>
          <w:color w:val="auto"/>
          <w:sz w:val="28"/>
          <w:szCs w:val="28"/>
        </w:rPr>
        <w:t>6566,8</w:t>
      </w:r>
      <w:r>
        <w:rPr>
          <w:b w:val="0"/>
          <w:color w:val="auto"/>
          <w:sz w:val="28"/>
          <w:szCs w:val="28"/>
        </w:rPr>
        <w:t xml:space="preserve"> тыс. </w:t>
      </w:r>
      <w:r w:rsidRPr="00884CB7">
        <w:rPr>
          <w:b w:val="0"/>
          <w:color w:val="auto"/>
          <w:sz w:val="28"/>
          <w:szCs w:val="28"/>
        </w:rPr>
        <w:t xml:space="preserve">рублей </w:t>
      </w:r>
      <w:r w:rsidR="00884CB7" w:rsidRPr="00884CB7">
        <w:rPr>
          <w:b w:val="0"/>
          <w:color w:val="auto"/>
          <w:sz w:val="28"/>
          <w:szCs w:val="28"/>
        </w:rPr>
        <w:t>(52,4</w:t>
      </w:r>
      <w:r w:rsidRPr="00884CB7">
        <w:rPr>
          <w:b w:val="0"/>
          <w:color w:val="auto"/>
          <w:sz w:val="28"/>
          <w:szCs w:val="28"/>
        </w:rPr>
        <w:t>%)</w:t>
      </w:r>
      <w:r w:rsidR="00884CB7" w:rsidRPr="00884CB7">
        <w:rPr>
          <w:rStyle w:val="ab"/>
          <w:b w:val="0"/>
          <w:color w:val="auto"/>
          <w:sz w:val="28"/>
          <w:szCs w:val="28"/>
        </w:rPr>
        <w:footnoteReference w:id="14"/>
      </w:r>
      <w:r>
        <w:rPr>
          <w:b w:val="0"/>
          <w:color w:val="auto"/>
          <w:sz w:val="28"/>
          <w:szCs w:val="28"/>
        </w:rPr>
        <w:t xml:space="preserve"> на предоставление социальных гарантий и мер социальной поддержки населения;</w:t>
      </w:r>
    </w:p>
    <w:p w:rsidR="00CB3A53" w:rsidRPr="00884CB7" w:rsidRDefault="00CF4CD6" w:rsidP="00A767AC">
      <w:pPr>
        <w:pStyle w:val="2"/>
        <w:numPr>
          <w:ilvl w:val="0"/>
          <w:numId w:val="2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3416,9</w:t>
      </w:r>
      <w:r w:rsidR="00CD61A3">
        <w:rPr>
          <w:b w:val="0"/>
          <w:color w:val="auto"/>
          <w:sz w:val="28"/>
          <w:szCs w:val="28"/>
        </w:rPr>
        <w:t xml:space="preserve"> тыс. </w:t>
      </w:r>
      <w:r w:rsidR="00CD61A3" w:rsidRPr="00884CB7">
        <w:rPr>
          <w:b w:val="0"/>
          <w:color w:val="auto"/>
          <w:sz w:val="28"/>
          <w:szCs w:val="28"/>
        </w:rPr>
        <w:t xml:space="preserve">рублей </w:t>
      </w:r>
      <w:r w:rsidR="00884CB7" w:rsidRPr="00884CB7">
        <w:rPr>
          <w:b w:val="0"/>
          <w:color w:val="auto"/>
          <w:sz w:val="28"/>
          <w:szCs w:val="28"/>
        </w:rPr>
        <w:t>(27,3</w:t>
      </w:r>
      <w:r w:rsidR="00F821AE" w:rsidRPr="00884CB7">
        <w:rPr>
          <w:b w:val="0"/>
          <w:color w:val="auto"/>
          <w:sz w:val="28"/>
          <w:szCs w:val="28"/>
        </w:rPr>
        <w:t xml:space="preserve">%) </w:t>
      </w:r>
      <w:r w:rsidRPr="00884CB7">
        <w:rPr>
          <w:b w:val="0"/>
          <w:color w:val="auto"/>
          <w:sz w:val="28"/>
          <w:szCs w:val="28"/>
        </w:rPr>
        <w:t>на установку</w:t>
      </w:r>
      <w:r w:rsidR="00730B4F" w:rsidRPr="00884CB7">
        <w:rPr>
          <w:b w:val="0"/>
          <w:color w:val="auto"/>
          <w:sz w:val="28"/>
          <w:szCs w:val="28"/>
        </w:rPr>
        <w:t xml:space="preserve"> индивидуальных</w:t>
      </w:r>
      <w:r w:rsidRPr="00884CB7">
        <w:rPr>
          <w:b w:val="0"/>
          <w:color w:val="auto"/>
          <w:sz w:val="28"/>
          <w:szCs w:val="28"/>
        </w:rPr>
        <w:t xml:space="preserve"> приборов учета на объектах муниципального жилищного фонда и в жилых помещениях, находящихся в собственности граждан, признанных в установленном порядке малоимущими</w:t>
      </w:r>
      <w:r w:rsidR="00730B4F" w:rsidRPr="00884CB7">
        <w:rPr>
          <w:b w:val="0"/>
          <w:color w:val="auto"/>
          <w:sz w:val="28"/>
          <w:szCs w:val="28"/>
        </w:rPr>
        <w:t>, узлов учета тепловой энергии на источниках тепло-, водоснабжения на отпуск коммунальных ресурсов</w:t>
      </w:r>
      <w:r w:rsidR="00CD61A3" w:rsidRPr="00884CB7">
        <w:rPr>
          <w:b w:val="0"/>
          <w:color w:val="auto"/>
          <w:sz w:val="28"/>
          <w:szCs w:val="28"/>
        </w:rPr>
        <w:t>;</w:t>
      </w:r>
    </w:p>
    <w:p w:rsidR="00884CB7" w:rsidRPr="00E26B45" w:rsidRDefault="00AE7300" w:rsidP="00A767AC">
      <w:pPr>
        <w:pStyle w:val="2"/>
        <w:numPr>
          <w:ilvl w:val="0"/>
          <w:numId w:val="2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884CB7">
        <w:rPr>
          <w:b w:val="0"/>
          <w:color w:val="auto"/>
          <w:sz w:val="28"/>
          <w:szCs w:val="28"/>
        </w:rPr>
        <w:t>2</w:t>
      </w:r>
      <w:r w:rsidR="00CD61A3" w:rsidRPr="00884CB7">
        <w:rPr>
          <w:b w:val="0"/>
          <w:color w:val="auto"/>
          <w:sz w:val="28"/>
          <w:szCs w:val="28"/>
        </w:rPr>
        <w:t xml:space="preserve">540,9 тыс. рублей </w:t>
      </w:r>
      <w:r w:rsidR="00884CB7" w:rsidRPr="00884CB7">
        <w:rPr>
          <w:b w:val="0"/>
          <w:color w:val="auto"/>
          <w:sz w:val="28"/>
          <w:szCs w:val="28"/>
        </w:rPr>
        <w:t>(20,3</w:t>
      </w:r>
      <w:r w:rsidR="00F821AE" w:rsidRPr="00884CB7">
        <w:rPr>
          <w:b w:val="0"/>
          <w:color w:val="auto"/>
          <w:sz w:val="28"/>
          <w:szCs w:val="28"/>
        </w:rPr>
        <w:t xml:space="preserve">%) </w:t>
      </w:r>
      <w:r w:rsidR="00CD61A3" w:rsidRPr="00884CB7">
        <w:rPr>
          <w:b w:val="0"/>
          <w:color w:val="auto"/>
          <w:sz w:val="28"/>
          <w:szCs w:val="28"/>
        </w:rPr>
        <w:t>на обеспечение реализации муниципальных услуг и функций, в том числе по</w:t>
      </w:r>
      <w:r w:rsidR="00CD61A3">
        <w:rPr>
          <w:b w:val="0"/>
          <w:color w:val="auto"/>
          <w:sz w:val="28"/>
          <w:szCs w:val="28"/>
        </w:rPr>
        <w:t xml:space="preserve"> выполнению государственных полномочий Камчатского края (содержание муниципальных учреждений городского округа)</w:t>
      </w:r>
      <w:r w:rsidR="00884CB7">
        <w:rPr>
          <w:b w:val="0"/>
          <w:color w:val="auto"/>
          <w:sz w:val="28"/>
          <w:szCs w:val="28"/>
        </w:rPr>
        <w:t>.</w:t>
      </w:r>
    </w:p>
    <w:p w:rsidR="00AB60F7" w:rsidRPr="009F30F1" w:rsidRDefault="00AE7300" w:rsidP="00E26B45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9F30F1">
        <w:rPr>
          <w:i/>
          <w:color w:val="auto"/>
          <w:sz w:val="28"/>
          <w:szCs w:val="28"/>
        </w:rPr>
        <w:t>Подпрограмма «Модернизация жилищно-коммунального хозяйства»</w:t>
      </w:r>
      <w:r w:rsidR="00AB60F7" w:rsidRPr="009F30F1">
        <w:rPr>
          <w:b w:val="0"/>
          <w:color w:val="auto"/>
          <w:sz w:val="28"/>
          <w:szCs w:val="28"/>
        </w:rPr>
        <w:t xml:space="preserve"> уменьшены </w:t>
      </w:r>
      <w:r w:rsidR="000E3679" w:rsidRPr="009F30F1">
        <w:rPr>
          <w:b w:val="0"/>
          <w:color w:val="auto"/>
          <w:sz w:val="28"/>
          <w:szCs w:val="28"/>
        </w:rPr>
        <w:t>объёмы финансирования</w:t>
      </w:r>
      <w:r w:rsidR="00AB60F7" w:rsidRPr="009F30F1">
        <w:rPr>
          <w:b w:val="0"/>
          <w:color w:val="auto"/>
          <w:sz w:val="28"/>
          <w:szCs w:val="28"/>
        </w:rPr>
        <w:t xml:space="preserve"> на общую сумму </w:t>
      </w:r>
      <w:r w:rsidR="009F30F1">
        <w:rPr>
          <w:color w:val="auto"/>
          <w:sz w:val="28"/>
          <w:szCs w:val="28"/>
        </w:rPr>
        <w:t>10383,1</w:t>
      </w:r>
      <w:r w:rsidR="00AB60F7" w:rsidRPr="009F30F1">
        <w:rPr>
          <w:b w:val="0"/>
          <w:color w:val="auto"/>
          <w:sz w:val="28"/>
          <w:szCs w:val="28"/>
        </w:rPr>
        <w:t xml:space="preserve"> тыс. </w:t>
      </w:r>
      <w:r w:rsidR="009F30F1">
        <w:rPr>
          <w:b w:val="0"/>
          <w:color w:val="auto"/>
          <w:sz w:val="28"/>
          <w:szCs w:val="28"/>
        </w:rPr>
        <w:t>рублей (7,8</w:t>
      </w:r>
      <w:r w:rsidR="00B832D9" w:rsidRPr="009F30F1">
        <w:rPr>
          <w:b w:val="0"/>
          <w:color w:val="auto"/>
          <w:sz w:val="28"/>
          <w:szCs w:val="28"/>
        </w:rPr>
        <w:t>%) за счёт</w:t>
      </w:r>
      <w:r w:rsidR="00AB60F7" w:rsidRPr="009F30F1">
        <w:rPr>
          <w:b w:val="0"/>
          <w:color w:val="auto"/>
          <w:sz w:val="28"/>
          <w:szCs w:val="28"/>
        </w:rPr>
        <w:t>:</w:t>
      </w:r>
    </w:p>
    <w:p w:rsidR="00AB7F2D" w:rsidRPr="00E26B45" w:rsidRDefault="00AB7F2D" w:rsidP="00E26B45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9F30F1">
        <w:rPr>
          <w:b w:val="0"/>
          <w:i/>
          <w:color w:val="auto"/>
          <w:sz w:val="28"/>
          <w:szCs w:val="28"/>
        </w:rPr>
        <w:t>увеличен</w:t>
      </w:r>
      <w:r w:rsidR="00B832D9" w:rsidRPr="009F30F1">
        <w:rPr>
          <w:b w:val="0"/>
          <w:i/>
          <w:color w:val="auto"/>
          <w:sz w:val="28"/>
          <w:szCs w:val="28"/>
        </w:rPr>
        <w:t>ия</w:t>
      </w:r>
      <w:r w:rsidR="00B832D9" w:rsidRPr="009F30F1">
        <w:rPr>
          <w:b w:val="0"/>
          <w:color w:val="auto"/>
          <w:sz w:val="28"/>
          <w:szCs w:val="28"/>
        </w:rPr>
        <w:t xml:space="preserve"> объёмов</w:t>
      </w:r>
      <w:r w:rsidRPr="009F30F1">
        <w:rPr>
          <w:b w:val="0"/>
          <w:color w:val="auto"/>
          <w:sz w:val="28"/>
          <w:szCs w:val="28"/>
        </w:rPr>
        <w:t xml:space="preserve"> ф</w:t>
      </w:r>
      <w:r w:rsidRPr="00E26B45">
        <w:rPr>
          <w:b w:val="0"/>
          <w:color w:val="auto"/>
          <w:sz w:val="28"/>
          <w:szCs w:val="28"/>
        </w:rPr>
        <w:t xml:space="preserve">инансирования на </w:t>
      </w:r>
      <w:r w:rsidR="00E26B45" w:rsidRPr="00E26B45">
        <w:rPr>
          <w:i/>
          <w:color w:val="auto"/>
          <w:sz w:val="28"/>
          <w:szCs w:val="28"/>
        </w:rPr>
        <w:t>10557,7</w:t>
      </w:r>
      <w:r w:rsidRPr="00E26B45"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AE7300" w:rsidRPr="00E26B45" w:rsidRDefault="00D83066" w:rsidP="0062220A">
      <w:pPr>
        <w:pStyle w:val="2"/>
        <w:numPr>
          <w:ilvl w:val="0"/>
          <w:numId w:val="3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 w:rsidRPr="00E26B45">
        <w:rPr>
          <w:b w:val="0"/>
          <w:color w:val="auto"/>
          <w:sz w:val="28"/>
          <w:szCs w:val="28"/>
        </w:rPr>
        <w:t>8041,7</w:t>
      </w:r>
      <w:r w:rsidR="0062220A" w:rsidRPr="00E26B45">
        <w:rPr>
          <w:b w:val="0"/>
          <w:color w:val="auto"/>
          <w:sz w:val="28"/>
          <w:szCs w:val="28"/>
        </w:rPr>
        <w:t xml:space="preserve"> тыс. рублей </w:t>
      </w:r>
      <w:r w:rsidR="00E26B45" w:rsidRPr="00E26B45">
        <w:rPr>
          <w:b w:val="0"/>
          <w:color w:val="auto"/>
          <w:sz w:val="28"/>
          <w:szCs w:val="28"/>
        </w:rPr>
        <w:t>(76,2</w:t>
      </w:r>
      <w:r w:rsidR="00F821AE" w:rsidRPr="00E26B45">
        <w:rPr>
          <w:b w:val="0"/>
          <w:color w:val="auto"/>
          <w:sz w:val="28"/>
          <w:szCs w:val="28"/>
        </w:rPr>
        <w:t xml:space="preserve">%) </w:t>
      </w:r>
      <w:r w:rsidRPr="00E26B45">
        <w:rPr>
          <w:b w:val="0"/>
          <w:color w:val="auto"/>
          <w:sz w:val="28"/>
          <w:szCs w:val="28"/>
        </w:rPr>
        <w:t>на устройство ограждений объектов и территорий городского округа (зон санитарной охраны водозабора и резервуаров чистой воды; лицензионная деятельность предприятия с целью добычи питьевых подземных вод для водоснабжения городского округа);</w:t>
      </w:r>
    </w:p>
    <w:p w:rsidR="0062220A" w:rsidRPr="00E26B45" w:rsidRDefault="00D83066" w:rsidP="00E819E6">
      <w:pPr>
        <w:pStyle w:val="2"/>
        <w:numPr>
          <w:ilvl w:val="0"/>
          <w:numId w:val="3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E26B45">
        <w:rPr>
          <w:b w:val="0"/>
          <w:color w:val="auto"/>
          <w:sz w:val="28"/>
          <w:szCs w:val="28"/>
        </w:rPr>
        <w:t>1616,0</w:t>
      </w:r>
      <w:r w:rsidR="0062220A" w:rsidRPr="00E26B45">
        <w:rPr>
          <w:b w:val="0"/>
          <w:color w:val="auto"/>
          <w:sz w:val="28"/>
          <w:szCs w:val="28"/>
        </w:rPr>
        <w:t xml:space="preserve"> тыс. рублей </w:t>
      </w:r>
      <w:r w:rsidR="00E26B45" w:rsidRPr="00E26B45">
        <w:rPr>
          <w:b w:val="0"/>
          <w:color w:val="auto"/>
          <w:sz w:val="28"/>
          <w:szCs w:val="28"/>
        </w:rPr>
        <w:t>(15,3</w:t>
      </w:r>
      <w:r w:rsidR="00F821AE" w:rsidRPr="00E26B45">
        <w:rPr>
          <w:b w:val="0"/>
          <w:color w:val="auto"/>
          <w:sz w:val="28"/>
          <w:szCs w:val="28"/>
        </w:rPr>
        <w:t xml:space="preserve">%) </w:t>
      </w:r>
      <w:r w:rsidRPr="00E26B45">
        <w:rPr>
          <w:b w:val="0"/>
          <w:color w:val="auto"/>
          <w:sz w:val="28"/>
          <w:szCs w:val="28"/>
        </w:rPr>
        <w:t>на содержание, капитальный и текущий ремонт объектов водоснабжения и водоотведения</w:t>
      </w:r>
      <w:r w:rsidR="007E55E8">
        <w:rPr>
          <w:b w:val="0"/>
          <w:color w:val="auto"/>
          <w:sz w:val="28"/>
          <w:szCs w:val="28"/>
        </w:rPr>
        <w:t xml:space="preserve"> (компенсация расходов по замене ветхих инженерных сетей водоснабжения)</w:t>
      </w:r>
      <w:r w:rsidR="0062220A" w:rsidRPr="00E26B45">
        <w:rPr>
          <w:b w:val="0"/>
          <w:color w:val="auto"/>
          <w:sz w:val="28"/>
          <w:szCs w:val="28"/>
        </w:rPr>
        <w:t>;</w:t>
      </w:r>
    </w:p>
    <w:p w:rsidR="0062220A" w:rsidRPr="00861393" w:rsidRDefault="00E26B45" w:rsidP="00E819E6">
      <w:pPr>
        <w:pStyle w:val="2"/>
        <w:numPr>
          <w:ilvl w:val="0"/>
          <w:numId w:val="3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E26B45">
        <w:rPr>
          <w:b w:val="0"/>
          <w:color w:val="auto"/>
          <w:sz w:val="28"/>
          <w:szCs w:val="28"/>
        </w:rPr>
        <w:t>900,0</w:t>
      </w:r>
      <w:r w:rsidR="0062220A" w:rsidRPr="00E26B45">
        <w:rPr>
          <w:b w:val="0"/>
          <w:color w:val="auto"/>
          <w:sz w:val="28"/>
          <w:szCs w:val="28"/>
        </w:rPr>
        <w:t xml:space="preserve"> тыс. рублей </w:t>
      </w:r>
      <w:r w:rsidRPr="00E26B45">
        <w:rPr>
          <w:b w:val="0"/>
          <w:color w:val="auto"/>
          <w:sz w:val="28"/>
          <w:szCs w:val="28"/>
        </w:rPr>
        <w:t>(8,5</w:t>
      </w:r>
      <w:r w:rsidR="00F821AE" w:rsidRPr="00E26B45">
        <w:rPr>
          <w:b w:val="0"/>
          <w:color w:val="auto"/>
          <w:sz w:val="28"/>
          <w:szCs w:val="28"/>
        </w:rPr>
        <w:t>%)</w:t>
      </w:r>
      <w:r w:rsidR="00F821AE" w:rsidRPr="009F30F1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на специализированные работы, услуги (межевание, </w:t>
      </w:r>
      <w:r w:rsidRPr="00861393">
        <w:rPr>
          <w:b w:val="0"/>
          <w:color w:val="auto"/>
          <w:sz w:val="28"/>
          <w:szCs w:val="28"/>
        </w:rPr>
        <w:t xml:space="preserve">кадастровые работы, оценка, охрана, </w:t>
      </w:r>
      <w:proofErr w:type="spellStart"/>
      <w:r w:rsidRPr="00861393">
        <w:rPr>
          <w:b w:val="0"/>
          <w:color w:val="auto"/>
          <w:sz w:val="28"/>
          <w:szCs w:val="28"/>
        </w:rPr>
        <w:t>энергоаудит</w:t>
      </w:r>
      <w:proofErr w:type="spellEnd"/>
      <w:r w:rsidRPr="00861393">
        <w:rPr>
          <w:b w:val="0"/>
          <w:color w:val="auto"/>
          <w:sz w:val="28"/>
          <w:szCs w:val="28"/>
        </w:rPr>
        <w:t>, страхование)</w:t>
      </w:r>
      <w:r w:rsidR="0062220A" w:rsidRPr="00861393">
        <w:rPr>
          <w:b w:val="0"/>
          <w:color w:val="auto"/>
          <w:sz w:val="28"/>
          <w:szCs w:val="28"/>
        </w:rPr>
        <w:t>;</w:t>
      </w:r>
    </w:p>
    <w:p w:rsidR="004B3F03" w:rsidRPr="00861393" w:rsidRDefault="004B3F03" w:rsidP="00E819E6">
      <w:pPr>
        <w:pStyle w:val="2"/>
        <w:numPr>
          <w:ilvl w:val="0"/>
          <w:numId w:val="9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61393">
        <w:rPr>
          <w:b w:val="0"/>
          <w:i/>
          <w:color w:val="auto"/>
          <w:sz w:val="28"/>
          <w:szCs w:val="28"/>
        </w:rPr>
        <w:t>уменьшен</w:t>
      </w:r>
      <w:r w:rsidR="00B832D9" w:rsidRPr="00861393">
        <w:rPr>
          <w:b w:val="0"/>
          <w:i/>
          <w:color w:val="auto"/>
          <w:sz w:val="28"/>
          <w:szCs w:val="28"/>
        </w:rPr>
        <w:t>ия</w:t>
      </w:r>
      <w:r w:rsidR="00B832D9" w:rsidRPr="00861393">
        <w:rPr>
          <w:b w:val="0"/>
          <w:color w:val="auto"/>
          <w:sz w:val="28"/>
          <w:szCs w:val="28"/>
        </w:rPr>
        <w:t xml:space="preserve"> объёмов</w:t>
      </w:r>
      <w:r w:rsidRPr="00861393">
        <w:rPr>
          <w:b w:val="0"/>
          <w:color w:val="auto"/>
          <w:sz w:val="28"/>
          <w:szCs w:val="28"/>
        </w:rPr>
        <w:t xml:space="preserve"> финансирования на </w:t>
      </w:r>
      <w:r w:rsidR="00861393" w:rsidRPr="00861393">
        <w:rPr>
          <w:i/>
          <w:color w:val="auto"/>
          <w:sz w:val="28"/>
          <w:szCs w:val="28"/>
        </w:rPr>
        <w:t>20940,8</w:t>
      </w:r>
      <w:r w:rsidRPr="00861393">
        <w:rPr>
          <w:b w:val="0"/>
          <w:color w:val="auto"/>
          <w:sz w:val="28"/>
          <w:szCs w:val="28"/>
        </w:rPr>
        <w:t>тыс. рублей, в том числе:</w:t>
      </w:r>
    </w:p>
    <w:p w:rsidR="00AE7300" w:rsidRPr="00861393" w:rsidRDefault="00231482" w:rsidP="00E819E6">
      <w:pPr>
        <w:pStyle w:val="2"/>
        <w:numPr>
          <w:ilvl w:val="0"/>
          <w:numId w:val="4"/>
        </w:numPr>
        <w:spacing w:before="12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  <w:u w:val="single"/>
        </w:rPr>
      </w:pPr>
      <w:r w:rsidRPr="00861393">
        <w:rPr>
          <w:b w:val="0"/>
          <w:color w:val="auto"/>
          <w:sz w:val="28"/>
          <w:szCs w:val="28"/>
        </w:rPr>
        <w:t>19324,8</w:t>
      </w:r>
      <w:r w:rsidR="00302715" w:rsidRPr="00861393">
        <w:rPr>
          <w:b w:val="0"/>
          <w:color w:val="auto"/>
          <w:sz w:val="28"/>
          <w:szCs w:val="28"/>
        </w:rPr>
        <w:t xml:space="preserve"> тыс. рублей </w:t>
      </w:r>
      <w:r w:rsidR="00861393">
        <w:rPr>
          <w:b w:val="0"/>
          <w:color w:val="auto"/>
          <w:sz w:val="28"/>
          <w:szCs w:val="28"/>
        </w:rPr>
        <w:t>(92,3</w:t>
      </w:r>
      <w:r w:rsidR="000034FF" w:rsidRPr="00861393">
        <w:rPr>
          <w:b w:val="0"/>
          <w:color w:val="auto"/>
          <w:sz w:val="28"/>
          <w:szCs w:val="28"/>
        </w:rPr>
        <w:t xml:space="preserve">%) </w:t>
      </w:r>
      <w:r w:rsidR="00302715" w:rsidRPr="00861393">
        <w:rPr>
          <w:b w:val="0"/>
          <w:color w:val="auto"/>
          <w:sz w:val="28"/>
          <w:szCs w:val="28"/>
        </w:rPr>
        <w:t>на осуществление капитальных вложений в объект</w:t>
      </w:r>
      <w:r w:rsidRPr="00861393">
        <w:rPr>
          <w:b w:val="0"/>
          <w:color w:val="auto"/>
          <w:sz w:val="28"/>
          <w:szCs w:val="28"/>
        </w:rPr>
        <w:t>ы водоснабжения и водоотведения</w:t>
      </w:r>
      <w:r w:rsidR="00DF60DA" w:rsidRPr="00861393">
        <w:rPr>
          <w:b w:val="0"/>
          <w:color w:val="auto"/>
          <w:sz w:val="28"/>
          <w:szCs w:val="28"/>
        </w:rPr>
        <w:t>;</w:t>
      </w:r>
    </w:p>
    <w:p w:rsidR="00DF60DA" w:rsidRPr="00861393" w:rsidRDefault="00231482" w:rsidP="00A91FD9">
      <w:pPr>
        <w:pStyle w:val="2"/>
        <w:numPr>
          <w:ilvl w:val="0"/>
          <w:numId w:val="4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861393">
        <w:rPr>
          <w:b w:val="0"/>
          <w:color w:val="auto"/>
          <w:sz w:val="28"/>
          <w:szCs w:val="28"/>
        </w:rPr>
        <w:t>1294,1</w:t>
      </w:r>
      <w:r w:rsidR="00DF60DA" w:rsidRPr="00861393">
        <w:rPr>
          <w:b w:val="0"/>
          <w:color w:val="auto"/>
          <w:sz w:val="28"/>
          <w:szCs w:val="28"/>
        </w:rPr>
        <w:t xml:space="preserve"> тыс. рублей </w:t>
      </w:r>
      <w:r w:rsidR="000034FF" w:rsidRPr="00861393">
        <w:rPr>
          <w:b w:val="0"/>
          <w:color w:val="auto"/>
          <w:sz w:val="28"/>
          <w:szCs w:val="28"/>
        </w:rPr>
        <w:t>(</w:t>
      </w:r>
      <w:r w:rsidR="00861393">
        <w:rPr>
          <w:b w:val="0"/>
          <w:color w:val="auto"/>
          <w:sz w:val="28"/>
          <w:szCs w:val="28"/>
        </w:rPr>
        <w:t>6,2</w:t>
      </w:r>
      <w:r w:rsidR="000034FF" w:rsidRPr="00861393">
        <w:rPr>
          <w:b w:val="0"/>
          <w:color w:val="auto"/>
          <w:sz w:val="28"/>
          <w:szCs w:val="28"/>
        </w:rPr>
        <w:t xml:space="preserve">%) </w:t>
      </w:r>
      <w:r w:rsidR="00DF60DA" w:rsidRPr="00861393">
        <w:rPr>
          <w:b w:val="0"/>
          <w:color w:val="auto"/>
          <w:sz w:val="28"/>
          <w:szCs w:val="28"/>
        </w:rPr>
        <w:t xml:space="preserve">на содержание, капитальный и текущий ремонт объектов </w:t>
      </w:r>
      <w:r w:rsidRPr="00861393">
        <w:rPr>
          <w:b w:val="0"/>
          <w:color w:val="auto"/>
          <w:sz w:val="28"/>
          <w:szCs w:val="28"/>
        </w:rPr>
        <w:t>водоснабжения и водоот</w:t>
      </w:r>
      <w:r w:rsidR="00D83066" w:rsidRPr="00861393">
        <w:rPr>
          <w:b w:val="0"/>
          <w:color w:val="auto"/>
          <w:sz w:val="28"/>
          <w:szCs w:val="28"/>
        </w:rPr>
        <w:t>ведения</w:t>
      </w:r>
      <w:r w:rsidR="008C7EE8">
        <w:rPr>
          <w:b w:val="0"/>
          <w:color w:val="auto"/>
          <w:sz w:val="28"/>
          <w:szCs w:val="28"/>
        </w:rPr>
        <w:t xml:space="preserve"> (приобретение и установка резервных источников электроснабжения и плавных пусков на объектах водоснабжения; установка системы </w:t>
      </w:r>
      <w:r w:rsidR="008C7EE8">
        <w:rPr>
          <w:b w:val="0"/>
          <w:color w:val="auto"/>
          <w:sz w:val="28"/>
          <w:szCs w:val="28"/>
          <w:lang w:val="en-US"/>
        </w:rPr>
        <w:t>SCADA</w:t>
      </w:r>
      <w:r w:rsidR="008C7EE8" w:rsidRPr="008C7EE8">
        <w:rPr>
          <w:b w:val="0"/>
          <w:color w:val="auto"/>
          <w:sz w:val="28"/>
          <w:szCs w:val="28"/>
        </w:rPr>
        <w:t xml:space="preserve"> </w:t>
      </w:r>
      <w:r w:rsidR="008C7EE8">
        <w:rPr>
          <w:b w:val="0"/>
          <w:color w:val="auto"/>
          <w:sz w:val="28"/>
          <w:szCs w:val="28"/>
        </w:rPr>
        <w:t>для получения оперативной информации о состоянии напоров и расходов в распределительных сетях водоснабжения городского округа)</w:t>
      </w:r>
      <w:r w:rsidR="00D83066" w:rsidRPr="00861393">
        <w:rPr>
          <w:b w:val="0"/>
          <w:color w:val="auto"/>
          <w:sz w:val="28"/>
          <w:szCs w:val="28"/>
        </w:rPr>
        <w:t>;</w:t>
      </w:r>
    </w:p>
    <w:p w:rsidR="00D83066" w:rsidRPr="00861393" w:rsidRDefault="00861393" w:rsidP="00A91FD9">
      <w:pPr>
        <w:pStyle w:val="2"/>
        <w:numPr>
          <w:ilvl w:val="0"/>
          <w:numId w:val="4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321,9 тыс. рублей (1,5</w:t>
      </w:r>
      <w:r w:rsidR="00D83066" w:rsidRPr="00861393">
        <w:rPr>
          <w:b w:val="0"/>
          <w:color w:val="auto"/>
          <w:sz w:val="28"/>
          <w:szCs w:val="28"/>
        </w:rPr>
        <w:t>%) на организацию учета потребления коммунальных ресурсов.</w:t>
      </w:r>
    </w:p>
    <w:p w:rsidR="005108A3" w:rsidRPr="00BF67AF" w:rsidRDefault="00DF60DA" w:rsidP="00861393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F67AF">
        <w:rPr>
          <w:i/>
          <w:color w:val="auto"/>
          <w:sz w:val="28"/>
          <w:szCs w:val="28"/>
        </w:rPr>
        <w:t xml:space="preserve">Подпрограмма </w:t>
      </w:r>
      <w:r w:rsidR="005108A3" w:rsidRPr="00BF67AF">
        <w:rPr>
          <w:i/>
          <w:color w:val="auto"/>
          <w:sz w:val="28"/>
          <w:szCs w:val="28"/>
        </w:rPr>
        <w:t>«Комплексное благоустройство Петропавловск-Камчатского городского округа»</w:t>
      </w:r>
      <w:r w:rsidR="005108A3" w:rsidRPr="00BF67AF">
        <w:rPr>
          <w:color w:val="auto"/>
          <w:sz w:val="28"/>
          <w:szCs w:val="28"/>
        </w:rPr>
        <w:t xml:space="preserve"> </w:t>
      </w:r>
      <w:r w:rsidR="00E554AB">
        <w:rPr>
          <w:b w:val="0"/>
          <w:color w:val="auto"/>
          <w:sz w:val="28"/>
          <w:szCs w:val="28"/>
        </w:rPr>
        <w:t>уменьшены</w:t>
      </w:r>
      <w:r w:rsidR="005108A3" w:rsidRPr="00BF67AF">
        <w:rPr>
          <w:b w:val="0"/>
          <w:color w:val="auto"/>
          <w:sz w:val="28"/>
          <w:szCs w:val="28"/>
        </w:rPr>
        <w:t xml:space="preserve"> </w:t>
      </w:r>
      <w:r w:rsidR="000E3679" w:rsidRPr="00BF67AF">
        <w:rPr>
          <w:b w:val="0"/>
          <w:color w:val="auto"/>
          <w:sz w:val="28"/>
          <w:szCs w:val="28"/>
        </w:rPr>
        <w:t>объёмы финансирования</w:t>
      </w:r>
      <w:r w:rsidR="005108A3" w:rsidRPr="00BF67AF">
        <w:rPr>
          <w:b w:val="0"/>
          <w:color w:val="auto"/>
          <w:sz w:val="28"/>
          <w:szCs w:val="28"/>
        </w:rPr>
        <w:t xml:space="preserve"> на общую сумму </w:t>
      </w:r>
      <w:r w:rsidR="00BF67AF" w:rsidRPr="00BF67AF">
        <w:rPr>
          <w:color w:val="auto"/>
          <w:sz w:val="28"/>
          <w:szCs w:val="28"/>
        </w:rPr>
        <w:t>20153,4</w:t>
      </w:r>
      <w:r w:rsidR="005108A3" w:rsidRPr="00BF67AF">
        <w:rPr>
          <w:b w:val="0"/>
          <w:color w:val="auto"/>
          <w:sz w:val="28"/>
          <w:szCs w:val="28"/>
        </w:rPr>
        <w:t xml:space="preserve"> тыс. </w:t>
      </w:r>
      <w:r w:rsidR="00BF67AF" w:rsidRPr="00BF67AF">
        <w:rPr>
          <w:b w:val="0"/>
          <w:color w:val="auto"/>
          <w:sz w:val="28"/>
          <w:szCs w:val="28"/>
        </w:rPr>
        <w:t>рублей (2,0</w:t>
      </w:r>
      <w:r w:rsidR="00B832D9" w:rsidRPr="00BF67AF">
        <w:rPr>
          <w:b w:val="0"/>
          <w:color w:val="auto"/>
          <w:sz w:val="28"/>
          <w:szCs w:val="28"/>
        </w:rPr>
        <w:t>%) за счёт</w:t>
      </w:r>
      <w:r w:rsidR="005108A3" w:rsidRPr="00BF67AF">
        <w:rPr>
          <w:b w:val="0"/>
          <w:color w:val="auto"/>
          <w:sz w:val="28"/>
          <w:szCs w:val="28"/>
        </w:rPr>
        <w:t>:</w:t>
      </w:r>
    </w:p>
    <w:p w:rsidR="005108A3" w:rsidRDefault="005108A3" w:rsidP="00D40F62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0F5CD8">
        <w:rPr>
          <w:b w:val="0"/>
          <w:i/>
          <w:color w:val="auto"/>
          <w:sz w:val="28"/>
          <w:szCs w:val="28"/>
        </w:rPr>
        <w:t>увеличен</w:t>
      </w:r>
      <w:r w:rsidR="00B832D9" w:rsidRPr="000F5CD8">
        <w:rPr>
          <w:b w:val="0"/>
          <w:i/>
          <w:color w:val="auto"/>
          <w:sz w:val="28"/>
          <w:szCs w:val="28"/>
        </w:rPr>
        <w:t>ия</w:t>
      </w:r>
      <w:r w:rsidR="00B832D9" w:rsidRPr="000F5CD8">
        <w:rPr>
          <w:b w:val="0"/>
          <w:color w:val="auto"/>
          <w:sz w:val="28"/>
          <w:szCs w:val="28"/>
        </w:rPr>
        <w:t xml:space="preserve"> объёмов</w:t>
      </w:r>
      <w:r w:rsidRPr="000F5CD8">
        <w:rPr>
          <w:b w:val="0"/>
          <w:color w:val="auto"/>
          <w:sz w:val="28"/>
          <w:szCs w:val="28"/>
        </w:rPr>
        <w:t xml:space="preserve"> финансирования на </w:t>
      </w:r>
      <w:r w:rsidR="000F5CD8" w:rsidRPr="000F5CD8">
        <w:rPr>
          <w:i/>
          <w:color w:val="auto"/>
          <w:sz w:val="28"/>
          <w:szCs w:val="28"/>
        </w:rPr>
        <w:t>34860,7</w:t>
      </w:r>
      <w:r w:rsidRPr="000F5CD8"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6512FD" w:rsidRPr="006512FD" w:rsidRDefault="006512FD" w:rsidP="005108A3">
      <w:pPr>
        <w:pStyle w:val="2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 w:rsidRPr="000F5CD8">
        <w:rPr>
          <w:b w:val="0"/>
          <w:color w:val="auto"/>
          <w:sz w:val="28"/>
          <w:szCs w:val="28"/>
        </w:rPr>
        <w:t xml:space="preserve">17896,1 тыс. рублей (51,3%) на благоустройство мест массового отдыха горожан (содержание биотуалетов, содержание объектов ландшафтной архитектуры, освещение объектов </w:t>
      </w:r>
      <w:r>
        <w:rPr>
          <w:b w:val="0"/>
          <w:color w:val="auto"/>
          <w:sz w:val="28"/>
          <w:szCs w:val="28"/>
        </w:rPr>
        <w:t>внешнего благоустройства);</w:t>
      </w:r>
    </w:p>
    <w:p w:rsidR="00AE7300" w:rsidRPr="000F5CD8" w:rsidRDefault="00435A4B" w:rsidP="00C23BFC">
      <w:pPr>
        <w:pStyle w:val="2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 w:rsidRPr="000F5CD8">
        <w:rPr>
          <w:b w:val="0"/>
          <w:color w:val="auto"/>
          <w:sz w:val="28"/>
          <w:szCs w:val="28"/>
        </w:rPr>
        <w:lastRenderedPageBreak/>
        <w:t>14139,</w:t>
      </w:r>
      <w:r w:rsidR="000F5CD8" w:rsidRPr="000F5CD8">
        <w:rPr>
          <w:b w:val="0"/>
          <w:color w:val="auto"/>
          <w:sz w:val="28"/>
          <w:szCs w:val="28"/>
        </w:rPr>
        <w:t>4</w:t>
      </w:r>
      <w:r w:rsidR="006C15FD" w:rsidRPr="000F5CD8">
        <w:rPr>
          <w:b w:val="0"/>
          <w:color w:val="auto"/>
          <w:sz w:val="28"/>
          <w:szCs w:val="28"/>
        </w:rPr>
        <w:t xml:space="preserve"> тыс. рублей</w:t>
      </w:r>
      <w:r w:rsidR="00C23BFC" w:rsidRPr="000F5CD8">
        <w:rPr>
          <w:b w:val="0"/>
          <w:color w:val="auto"/>
          <w:sz w:val="28"/>
          <w:szCs w:val="28"/>
        </w:rPr>
        <w:t xml:space="preserve"> </w:t>
      </w:r>
      <w:r w:rsidR="000F5CD8" w:rsidRPr="000F5CD8">
        <w:rPr>
          <w:b w:val="0"/>
          <w:color w:val="auto"/>
          <w:sz w:val="28"/>
          <w:szCs w:val="28"/>
        </w:rPr>
        <w:t>(40,6</w:t>
      </w:r>
      <w:r w:rsidR="000034FF" w:rsidRPr="000F5CD8">
        <w:rPr>
          <w:b w:val="0"/>
          <w:color w:val="auto"/>
          <w:sz w:val="28"/>
          <w:szCs w:val="28"/>
        </w:rPr>
        <w:t xml:space="preserve">%) </w:t>
      </w:r>
      <w:r w:rsidR="00C23BFC" w:rsidRPr="000F5CD8">
        <w:rPr>
          <w:b w:val="0"/>
          <w:color w:val="auto"/>
          <w:sz w:val="28"/>
          <w:szCs w:val="28"/>
        </w:rPr>
        <w:t>на содержание, капитальный и текущий ремонт автомобильных дорог общего пользования, внутриквартальных дорог, придомовых про</w:t>
      </w:r>
      <w:r w:rsidRPr="000F5CD8">
        <w:rPr>
          <w:b w:val="0"/>
          <w:color w:val="auto"/>
          <w:sz w:val="28"/>
          <w:szCs w:val="28"/>
        </w:rPr>
        <w:t>ездов и дорожной инфраструктуры</w:t>
      </w:r>
      <w:r w:rsidR="00C23BFC" w:rsidRPr="000F5CD8">
        <w:rPr>
          <w:b w:val="0"/>
          <w:color w:val="auto"/>
          <w:sz w:val="28"/>
          <w:szCs w:val="28"/>
        </w:rPr>
        <w:t>;</w:t>
      </w:r>
    </w:p>
    <w:p w:rsidR="00D53190" w:rsidRPr="000F5CD8" w:rsidRDefault="00912DD2" w:rsidP="00C23BFC">
      <w:pPr>
        <w:pStyle w:val="2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 w:rsidRPr="000F5CD8">
        <w:rPr>
          <w:b w:val="0"/>
          <w:color w:val="auto"/>
          <w:sz w:val="28"/>
          <w:szCs w:val="28"/>
        </w:rPr>
        <w:t>1503,3</w:t>
      </w:r>
      <w:r w:rsidR="00D53190" w:rsidRPr="000F5CD8">
        <w:rPr>
          <w:b w:val="0"/>
          <w:color w:val="auto"/>
          <w:sz w:val="28"/>
          <w:szCs w:val="28"/>
        </w:rPr>
        <w:t xml:space="preserve"> тыс. рублей </w:t>
      </w:r>
      <w:r w:rsidR="000F5CD8" w:rsidRPr="000F5CD8">
        <w:rPr>
          <w:b w:val="0"/>
          <w:color w:val="auto"/>
          <w:sz w:val="28"/>
          <w:szCs w:val="28"/>
        </w:rPr>
        <w:t>(4,3</w:t>
      </w:r>
      <w:r w:rsidR="000034FF" w:rsidRPr="000F5CD8">
        <w:rPr>
          <w:b w:val="0"/>
          <w:color w:val="auto"/>
          <w:sz w:val="28"/>
          <w:szCs w:val="28"/>
        </w:rPr>
        <w:t xml:space="preserve">%) </w:t>
      </w:r>
      <w:r w:rsidR="00D53190" w:rsidRPr="000F5CD8">
        <w:rPr>
          <w:b w:val="0"/>
          <w:color w:val="auto"/>
          <w:sz w:val="28"/>
          <w:szCs w:val="28"/>
        </w:rPr>
        <w:t xml:space="preserve">на </w:t>
      </w:r>
      <w:r w:rsidRPr="000F5CD8">
        <w:rPr>
          <w:b w:val="0"/>
          <w:color w:val="auto"/>
          <w:sz w:val="28"/>
          <w:szCs w:val="28"/>
        </w:rPr>
        <w:t xml:space="preserve">содержание, капитальный, текущий ремонт объектов нежилого фонда </w:t>
      </w:r>
      <w:r w:rsidR="0067626E" w:rsidRPr="000F5CD8">
        <w:rPr>
          <w:b w:val="0"/>
          <w:color w:val="auto"/>
          <w:sz w:val="28"/>
          <w:szCs w:val="28"/>
        </w:rPr>
        <w:t>муниципальной собственности (ремонт фасадов муниципальных бюджетных учреждений, обеспечение сохранности муниципального имущества)</w:t>
      </w:r>
      <w:r w:rsidR="00D53190" w:rsidRPr="000F5CD8">
        <w:rPr>
          <w:b w:val="0"/>
          <w:color w:val="auto"/>
          <w:sz w:val="28"/>
          <w:szCs w:val="28"/>
        </w:rPr>
        <w:t>;</w:t>
      </w:r>
    </w:p>
    <w:p w:rsidR="00D53190" w:rsidRPr="000F5CD8" w:rsidRDefault="00912DD2" w:rsidP="000F5CD8">
      <w:pPr>
        <w:pStyle w:val="2"/>
        <w:numPr>
          <w:ilvl w:val="0"/>
          <w:numId w:val="5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0F5CD8">
        <w:rPr>
          <w:b w:val="0"/>
          <w:color w:val="auto"/>
          <w:sz w:val="28"/>
          <w:szCs w:val="28"/>
        </w:rPr>
        <w:t>996,4</w:t>
      </w:r>
      <w:r w:rsidR="00D53190" w:rsidRPr="000F5CD8">
        <w:rPr>
          <w:b w:val="0"/>
          <w:color w:val="auto"/>
          <w:sz w:val="28"/>
          <w:szCs w:val="28"/>
        </w:rPr>
        <w:t xml:space="preserve"> тыс. рублей </w:t>
      </w:r>
      <w:r w:rsidR="000F5CD8" w:rsidRPr="000F5CD8">
        <w:rPr>
          <w:b w:val="0"/>
          <w:color w:val="auto"/>
          <w:sz w:val="28"/>
          <w:szCs w:val="28"/>
        </w:rPr>
        <w:t>(2,9</w:t>
      </w:r>
      <w:r w:rsidR="000034FF" w:rsidRPr="000F5CD8">
        <w:rPr>
          <w:b w:val="0"/>
          <w:color w:val="auto"/>
          <w:sz w:val="28"/>
          <w:szCs w:val="28"/>
        </w:rPr>
        <w:t xml:space="preserve">%) </w:t>
      </w:r>
      <w:r w:rsidR="00D53190" w:rsidRPr="000F5CD8">
        <w:rPr>
          <w:b w:val="0"/>
          <w:color w:val="auto"/>
          <w:sz w:val="28"/>
          <w:szCs w:val="28"/>
        </w:rPr>
        <w:t xml:space="preserve">на </w:t>
      </w:r>
      <w:r w:rsidRPr="000F5CD8">
        <w:rPr>
          <w:b w:val="0"/>
          <w:color w:val="auto"/>
          <w:sz w:val="28"/>
          <w:szCs w:val="28"/>
        </w:rPr>
        <w:t>организацию муниципальных мероприятий (смотры, конкурсы, фестивали, выставки, ярмарки, семинары, круглые столы, соревнования, праздничные мероприятия, гуляния, субботники, учения)</w:t>
      </w:r>
      <w:r w:rsidR="00D53190" w:rsidRPr="000F5CD8">
        <w:rPr>
          <w:b w:val="0"/>
          <w:color w:val="auto"/>
          <w:sz w:val="28"/>
          <w:szCs w:val="28"/>
        </w:rPr>
        <w:t>;</w:t>
      </w:r>
    </w:p>
    <w:p w:rsidR="00D53190" w:rsidRPr="00490FB8" w:rsidRDefault="0067626E" w:rsidP="000F5CD8">
      <w:pPr>
        <w:pStyle w:val="2"/>
        <w:numPr>
          <w:ilvl w:val="0"/>
          <w:numId w:val="5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0F5CD8">
        <w:rPr>
          <w:b w:val="0"/>
          <w:color w:val="auto"/>
          <w:sz w:val="28"/>
          <w:szCs w:val="28"/>
        </w:rPr>
        <w:t>325,5</w:t>
      </w:r>
      <w:r w:rsidR="00D53190" w:rsidRPr="000F5CD8">
        <w:rPr>
          <w:b w:val="0"/>
          <w:color w:val="auto"/>
          <w:sz w:val="28"/>
          <w:szCs w:val="28"/>
        </w:rPr>
        <w:t xml:space="preserve"> тыс. рублей </w:t>
      </w:r>
      <w:r w:rsidR="000F5CD8" w:rsidRPr="000F5CD8">
        <w:rPr>
          <w:b w:val="0"/>
          <w:color w:val="auto"/>
          <w:sz w:val="28"/>
          <w:szCs w:val="28"/>
        </w:rPr>
        <w:t>(0,9</w:t>
      </w:r>
      <w:r w:rsidR="000034FF" w:rsidRPr="000F5CD8">
        <w:rPr>
          <w:b w:val="0"/>
          <w:color w:val="auto"/>
          <w:sz w:val="28"/>
          <w:szCs w:val="28"/>
        </w:rPr>
        <w:t xml:space="preserve">%) </w:t>
      </w:r>
      <w:r w:rsidR="00D53190" w:rsidRPr="000F5CD8">
        <w:rPr>
          <w:b w:val="0"/>
          <w:color w:val="auto"/>
          <w:sz w:val="28"/>
          <w:szCs w:val="28"/>
        </w:rPr>
        <w:t xml:space="preserve">на </w:t>
      </w:r>
      <w:r w:rsidRPr="000F5CD8">
        <w:rPr>
          <w:b w:val="0"/>
          <w:color w:val="auto"/>
          <w:sz w:val="28"/>
          <w:szCs w:val="28"/>
        </w:rPr>
        <w:t>приобретение в муниципальную собственность и установку объектов движимого имущества</w:t>
      </w:r>
      <w:r w:rsidR="00E554AB">
        <w:rPr>
          <w:b w:val="0"/>
          <w:color w:val="auto"/>
          <w:sz w:val="28"/>
          <w:szCs w:val="28"/>
        </w:rPr>
        <w:t>;</w:t>
      </w:r>
    </w:p>
    <w:p w:rsidR="00D53190" w:rsidRDefault="00D53190" w:rsidP="00D40F62">
      <w:pPr>
        <w:pStyle w:val="2"/>
        <w:numPr>
          <w:ilvl w:val="0"/>
          <w:numId w:val="9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90FB8">
        <w:rPr>
          <w:b w:val="0"/>
          <w:i/>
          <w:color w:val="auto"/>
          <w:sz w:val="28"/>
          <w:szCs w:val="28"/>
        </w:rPr>
        <w:t>уменьшен</w:t>
      </w:r>
      <w:r w:rsidR="00B832D9" w:rsidRPr="00490FB8">
        <w:rPr>
          <w:b w:val="0"/>
          <w:i/>
          <w:color w:val="auto"/>
          <w:sz w:val="28"/>
          <w:szCs w:val="28"/>
        </w:rPr>
        <w:t>ия</w:t>
      </w:r>
      <w:r w:rsidR="00B832D9" w:rsidRPr="00490FB8">
        <w:rPr>
          <w:b w:val="0"/>
          <w:color w:val="auto"/>
          <w:sz w:val="28"/>
          <w:szCs w:val="28"/>
        </w:rPr>
        <w:t xml:space="preserve"> объёмов</w:t>
      </w:r>
      <w:r w:rsidRPr="00490FB8">
        <w:rPr>
          <w:b w:val="0"/>
          <w:color w:val="auto"/>
          <w:sz w:val="28"/>
          <w:szCs w:val="28"/>
        </w:rPr>
        <w:t xml:space="preserve"> финансирования на </w:t>
      </w:r>
      <w:r w:rsidR="000F5CD8">
        <w:rPr>
          <w:i/>
          <w:color w:val="auto"/>
          <w:sz w:val="28"/>
          <w:szCs w:val="28"/>
        </w:rPr>
        <w:t>55014,1</w:t>
      </w:r>
      <w:r w:rsidRPr="00490FB8"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5F674B" w:rsidRPr="00E819E6" w:rsidRDefault="005F674B" w:rsidP="005F674B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 w:rsidRPr="00E819E6">
        <w:rPr>
          <w:b w:val="0"/>
          <w:color w:val="auto"/>
          <w:sz w:val="28"/>
          <w:szCs w:val="28"/>
        </w:rPr>
        <w:t>33987,6 тыс. рублей (61,8%) на содержание, капитальный и текущий ремонт и установку объектов благоустройства (подпорные стенки, лестничные переходы, детские площадки);</w:t>
      </w:r>
    </w:p>
    <w:p w:rsidR="005F674B" w:rsidRPr="00E819E6" w:rsidRDefault="005F674B" w:rsidP="005F674B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 w:rsidRPr="00E819E6">
        <w:rPr>
          <w:b w:val="0"/>
          <w:color w:val="auto"/>
          <w:sz w:val="28"/>
          <w:szCs w:val="28"/>
        </w:rPr>
        <w:t>13698,0 тыс. рублей (24,9%) на содержание, капитальный и текущий ремонт и устройство линий наружного уличного освещения;</w:t>
      </w:r>
    </w:p>
    <w:p w:rsidR="005F674B" w:rsidRPr="00E819E6" w:rsidRDefault="005F674B" w:rsidP="005F674B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 w:rsidRPr="00E819E6">
        <w:rPr>
          <w:b w:val="0"/>
          <w:color w:val="auto"/>
          <w:sz w:val="28"/>
          <w:szCs w:val="28"/>
        </w:rPr>
        <w:t>4652,2 тыс. рублей (8,5%) на 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округа);</w:t>
      </w:r>
    </w:p>
    <w:p w:rsidR="005F674B" w:rsidRPr="00E819E6" w:rsidRDefault="005F674B" w:rsidP="005F674B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 w:rsidRPr="00E819E6">
        <w:rPr>
          <w:b w:val="0"/>
          <w:color w:val="auto"/>
          <w:sz w:val="28"/>
          <w:szCs w:val="28"/>
        </w:rPr>
        <w:t xml:space="preserve">2498,7 тыс. рублей (4,5%) на организацию ритуальных услуг и содержание мест захоронения (организация вывоза </w:t>
      </w:r>
      <w:proofErr w:type="gramStart"/>
      <w:r w:rsidRPr="00E819E6">
        <w:rPr>
          <w:b w:val="0"/>
          <w:color w:val="auto"/>
          <w:sz w:val="28"/>
          <w:szCs w:val="28"/>
        </w:rPr>
        <w:t>тел</w:t>
      </w:r>
      <w:proofErr w:type="gramEnd"/>
      <w:r w:rsidRPr="00E819E6">
        <w:rPr>
          <w:b w:val="0"/>
          <w:color w:val="auto"/>
          <w:sz w:val="28"/>
          <w:szCs w:val="28"/>
        </w:rPr>
        <w:t xml:space="preserve"> умерших и погибших граждан городского округа);</w:t>
      </w:r>
    </w:p>
    <w:p w:rsidR="00AE7300" w:rsidRPr="00E819E6" w:rsidRDefault="00912DD2" w:rsidP="00144F57">
      <w:pPr>
        <w:pStyle w:val="2"/>
        <w:numPr>
          <w:ilvl w:val="0"/>
          <w:numId w:val="6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 w:rsidRPr="00E819E6">
        <w:rPr>
          <w:b w:val="0"/>
          <w:color w:val="auto"/>
          <w:sz w:val="28"/>
          <w:szCs w:val="28"/>
        </w:rPr>
        <w:t>177,6</w:t>
      </w:r>
      <w:r w:rsidR="00144F57" w:rsidRPr="00E819E6">
        <w:rPr>
          <w:b w:val="0"/>
          <w:color w:val="auto"/>
          <w:sz w:val="28"/>
          <w:szCs w:val="28"/>
        </w:rPr>
        <w:t xml:space="preserve"> тыс. рублей </w:t>
      </w:r>
      <w:r w:rsidR="005F674B" w:rsidRPr="00E819E6">
        <w:rPr>
          <w:b w:val="0"/>
          <w:color w:val="auto"/>
          <w:sz w:val="28"/>
          <w:szCs w:val="28"/>
        </w:rPr>
        <w:t>(0,3</w:t>
      </w:r>
      <w:r w:rsidR="000034FF" w:rsidRPr="00E819E6">
        <w:rPr>
          <w:b w:val="0"/>
          <w:color w:val="auto"/>
          <w:sz w:val="28"/>
          <w:szCs w:val="28"/>
        </w:rPr>
        <w:t xml:space="preserve">%) </w:t>
      </w:r>
      <w:r w:rsidR="00144F57" w:rsidRPr="00E819E6">
        <w:rPr>
          <w:b w:val="0"/>
          <w:color w:val="auto"/>
          <w:sz w:val="28"/>
          <w:szCs w:val="28"/>
        </w:rPr>
        <w:t xml:space="preserve">на </w:t>
      </w:r>
      <w:r w:rsidRPr="00E819E6">
        <w:rPr>
          <w:b w:val="0"/>
          <w:color w:val="auto"/>
          <w:sz w:val="28"/>
          <w:szCs w:val="28"/>
        </w:rPr>
        <w:t>содержание лесных зон городского округа</w:t>
      </w:r>
    </w:p>
    <w:p w:rsidR="00813C58" w:rsidRPr="004F6654" w:rsidRDefault="00813C58" w:rsidP="00861393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F6654">
        <w:rPr>
          <w:i/>
          <w:color w:val="auto"/>
          <w:sz w:val="28"/>
          <w:szCs w:val="28"/>
        </w:rPr>
        <w:t xml:space="preserve">Подпрограмма «Ликвидация экологического ущерба от накопленного объёма бытовых и промышленных отходов» </w:t>
      </w:r>
      <w:r w:rsidR="004F6654" w:rsidRPr="004F6654">
        <w:rPr>
          <w:b w:val="0"/>
          <w:i/>
          <w:color w:val="auto"/>
          <w:sz w:val="28"/>
          <w:szCs w:val="28"/>
        </w:rPr>
        <w:t>уменьшены</w:t>
      </w:r>
      <w:r w:rsidRPr="004F6654">
        <w:rPr>
          <w:b w:val="0"/>
          <w:color w:val="auto"/>
          <w:sz w:val="28"/>
          <w:szCs w:val="28"/>
        </w:rPr>
        <w:t xml:space="preserve"> </w:t>
      </w:r>
      <w:r w:rsidR="000E3679" w:rsidRPr="004F6654">
        <w:rPr>
          <w:b w:val="0"/>
          <w:color w:val="auto"/>
          <w:sz w:val="28"/>
          <w:szCs w:val="28"/>
        </w:rPr>
        <w:t>объёмы финансирования</w:t>
      </w:r>
      <w:r w:rsidRPr="004F6654">
        <w:rPr>
          <w:b w:val="0"/>
          <w:color w:val="auto"/>
          <w:sz w:val="28"/>
          <w:szCs w:val="28"/>
        </w:rPr>
        <w:t xml:space="preserve"> на общую сумму </w:t>
      </w:r>
      <w:r w:rsidR="004F6654" w:rsidRPr="004F6654">
        <w:rPr>
          <w:color w:val="auto"/>
          <w:sz w:val="28"/>
          <w:szCs w:val="28"/>
        </w:rPr>
        <w:t>2804,9</w:t>
      </w:r>
      <w:r w:rsidRPr="004F6654">
        <w:rPr>
          <w:b w:val="0"/>
          <w:color w:val="auto"/>
          <w:sz w:val="28"/>
          <w:szCs w:val="28"/>
        </w:rPr>
        <w:t xml:space="preserve"> тыс. </w:t>
      </w:r>
      <w:r w:rsidR="004F6654" w:rsidRPr="004F6654">
        <w:rPr>
          <w:b w:val="0"/>
          <w:color w:val="auto"/>
          <w:sz w:val="28"/>
          <w:szCs w:val="28"/>
        </w:rPr>
        <w:t>рублей (11,1</w:t>
      </w:r>
      <w:r w:rsidR="00B832D9" w:rsidRPr="004F6654">
        <w:rPr>
          <w:b w:val="0"/>
          <w:color w:val="auto"/>
          <w:sz w:val="28"/>
          <w:szCs w:val="28"/>
        </w:rPr>
        <w:t>%), в том числе</w:t>
      </w:r>
      <w:r w:rsidRPr="004F6654">
        <w:rPr>
          <w:b w:val="0"/>
          <w:color w:val="auto"/>
          <w:sz w:val="28"/>
          <w:szCs w:val="28"/>
        </w:rPr>
        <w:t>:</w:t>
      </w:r>
    </w:p>
    <w:p w:rsidR="00AE7300" w:rsidRPr="004F6654" w:rsidRDefault="004F6654" w:rsidP="00B14C67">
      <w:pPr>
        <w:pStyle w:val="2"/>
        <w:numPr>
          <w:ilvl w:val="0"/>
          <w:numId w:val="7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 w:rsidRPr="004F6654">
        <w:rPr>
          <w:b w:val="0"/>
          <w:color w:val="auto"/>
          <w:sz w:val="28"/>
          <w:szCs w:val="28"/>
        </w:rPr>
        <w:t>2790,5</w:t>
      </w:r>
      <w:r w:rsidR="00B14C67" w:rsidRPr="004F6654">
        <w:rPr>
          <w:b w:val="0"/>
          <w:color w:val="auto"/>
          <w:sz w:val="28"/>
          <w:szCs w:val="28"/>
        </w:rPr>
        <w:t xml:space="preserve"> тыс. рублей </w:t>
      </w:r>
      <w:r w:rsidRPr="004F6654">
        <w:rPr>
          <w:b w:val="0"/>
          <w:color w:val="auto"/>
          <w:sz w:val="28"/>
          <w:szCs w:val="28"/>
        </w:rPr>
        <w:t>(99,5</w:t>
      </w:r>
      <w:r w:rsidR="000034FF" w:rsidRPr="004F6654">
        <w:rPr>
          <w:b w:val="0"/>
          <w:color w:val="auto"/>
          <w:sz w:val="28"/>
          <w:szCs w:val="28"/>
        </w:rPr>
        <w:t xml:space="preserve">%) </w:t>
      </w:r>
      <w:r w:rsidR="00B14C67" w:rsidRPr="004F6654">
        <w:rPr>
          <w:b w:val="0"/>
          <w:color w:val="auto"/>
          <w:sz w:val="28"/>
          <w:szCs w:val="28"/>
        </w:rPr>
        <w:t>на сбор, вывоз, утилизацию отходов и санитарную обработку;</w:t>
      </w:r>
    </w:p>
    <w:p w:rsidR="00B14C67" w:rsidRPr="004F6654" w:rsidRDefault="004F6654" w:rsidP="00A91FD9">
      <w:pPr>
        <w:pStyle w:val="2"/>
        <w:numPr>
          <w:ilvl w:val="0"/>
          <w:numId w:val="5"/>
        </w:numPr>
        <w:spacing w:before="12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14,4</w:t>
      </w:r>
      <w:r w:rsidR="00B14C67" w:rsidRPr="004F6654">
        <w:rPr>
          <w:b w:val="0"/>
          <w:color w:val="auto"/>
          <w:sz w:val="28"/>
          <w:szCs w:val="28"/>
        </w:rPr>
        <w:t xml:space="preserve"> тыс. рублей </w:t>
      </w:r>
      <w:r w:rsidRPr="004F6654">
        <w:rPr>
          <w:b w:val="0"/>
          <w:color w:val="auto"/>
          <w:sz w:val="28"/>
          <w:szCs w:val="28"/>
        </w:rPr>
        <w:t>(0,5</w:t>
      </w:r>
      <w:r w:rsidR="000034FF" w:rsidRPr="004F6654">
        <w:rPr>
          <w:b w:val="0"/>
          <w:color w:val="auto"/>
          <w:sz w:val="28"/>
          <w:szCs w:val="28"/>
        </w:rPr>
        <w:t xml:space="preserve">%) </w:t>
      </w:r>
      <w:r w:rsidR="00B14C67" w:rsidRPr="004F6654">
        <w:rPr>
          <w:b w:val="0"/>
          <w:color w:val="auto"/>
          <w:sz w:val="28"/>
          <w:szCs w:val="28"/>
        </w:rPr>
        <w:t>на организацию муниципальных мероприятий (смотры, конкурсы, фестивали, выставки, ярмарки, семинары, круглые столы, соревнования, праздничные мероприятия, гуляния, субботники, учения, чествования);</w:t>
      </w:r>
    </w:p>
    <w:p w:rsidR="00AE7300" w:rsidRPr="00B14C67" w:rsidRDefault="00B14C67" w:rsidP="00A91FD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0B3EAE">
        <w:rPr>
          <w:i/>
          <w:color w:val="auto"/>
          <w:sz w:val="28"/>
          <w:szCs w:val="28"/>
        </w:rPr>
        <w:t>Подпрограмма «Обеспечение реализации муниципальной программы»</w:t>
      </w:r>
      <w:r w:rsidRPr="000B3EAE">
        <w:rPr>
          <w:b w:val="0"/>
          <w:color w:val="auto"/>
          <w:sz w:val="28"/>
          <w:szCs w:val="28"/>
        </w:rPr>
        <w:t xml:space="preserve"> </w:t>
      </w:r>
      <w:r w:rsidRPr="000B3EAE">
        <w:rPr>
          <w:b w:val="0"/>
          <w:i/>
          <w:color w:val="auto"/>
          <w:sz w:val="28"/>
          <w:szCs w:val="28"/>
        </w:rPr>
        <w:t>увеличены</w:t>
      </w:r>
      <w:r w:rsidRPr="000B3EAE">
        <w:rPr>
          <w:b w:val="0"/>
          <w:color w:val="auto"/>
          <w:sz w:val="28"/>
          <w:szCs w:val="28"/>
        </w:rPr>
        <w:t xml:space="preserve"> </w:t>
      </w:r>
      <w:r w:rsidR="000E3679" w:rsidRPr="000B3EAE">
        <w:rPr>
          <w:b w:val="0"/>
          <w:color w:val="auto"/>
          <w:sz w:val="28"/>
          <w:szCs w:val="28"/>
        </w:rPr>
        <w:t>объёмы финансирования</w:t>
      </w:r>
      <w:r w:rsidRPr="000B3EAE">
        <w:rPr>
          <w:b w:val="0"/>
          <w:color w:val="auto"/>
          <w:sz w:val="28"/>
          <w:szCs w:val="28"/>
        </w:rPr>
        <w:t xml:space="preserve"> на общую сумму </w:t>
      </w:r>
      <w:r w:rsidR="000B3EAE">
        <w:rPr>
          <w:color w:val="auto"/>
          <w:sz w:val="28"/>
          <w:szCs w:val="28"/>
        </w:rPr>
        <w:t>1287,0</w:t>
      </w:r>
      <w:r w:rsidRPr="000B3EAE">
        <w:rPr>
          <w:b w:val="0"/>
          <w:color w:val="auto"/>
          <w:sz w:val="28"/>
          <w:szCs w:val="28"/>
        </w:rPr>
        <w:t xml:space="preserve"> тыс. </w:t>
      </w:r>
      <w:r w:rsidR="000B3EAE">
        <w:rPr>
          <w:b w:val="0"/>
          <w:color w:val="auto"/>
          <w:sz w:val="28"/>
          <w:szCs w:val="28"/>
        </w:rPr>
        <w:t>рублей (3,8</w:t>
      </w:r>
      <w:r w:rsidRPr="000B3EAE">
        <w:rPr>
          <w:b w:val="0"/>
          <w:color w:val="auto"/>
          <w:sz w:val="28"/>
          <w:szCs w:val="28"/>
        </w:rPr>
        <w:t>%)</w:t>
      </w:r>
      <w:r w:rsidR="0055686A">
        <w:rPr>
          <w:b w:val="0"/>
          <w:color w:val="auto"/>
          <w:sz w:val="28"/>
          <w:szCs w:val="28"/>
        </w:rPr>
        <w:t xml:space="preserve"> </w:t>
      </w:r>
      <w:r w:rsidRPr="000B3EAE">
        <w:rPr>
          <w:b w:val="0"/>
          <w:color w:val="auto"/>
          <w:sz w:val="28"/>
          <w:szCs w:val="28"/>
        </w:rPr>
        <w:t>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округа).</w:t>
      </w:r>
    </w:p>
    <w:p w:rsidR="00BD6B74" w:rsidRDefault="00BD6B74" w:rsidP="00A91FD9">
      <w:pPr>
        <w:pStyle w:val="2"/>
        <w:tabs>
          <w:tab w:val="left" w:pos="0"/>
        </w:tabs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</w:p>
    <w:p w:rsidR="00B9578B" w:rsidRDefault="00B9578B" w:rsidP="00D21374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Анализ планируемых корректировок </w:t>
      </w:r>
      <w:r w:rsidRPr="00FA563E">
        <w:rPr>
          <w:b w:val="0"/>
          <w:i/>
          <w:color w:val="auto"/>
          <w:sz w:val="28"/>
          <w:szCs w:val="28"/>
          <w:u w:val="single"/>
        </w:rPr>
        <w:t>в 2017 году</w:t>
      </w:r>
      <w:r>
        <w:rPr>
          <w:b w:val="0"/>
          <w:color w:val="auto"/>
          <w:sz w:val="28"/>
          <w:szCs w:val="28"/>
        </w:rPr>
        <w:t xml:space="preserve"> в разрезе подпрограмм, показал следующее:</w:t>
      </w:r>
    </w:p>
    <w:p w:rsidR="00A91FD9" w:rsidRDefault="00A91FD9" w:rsidP="00B9578B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</w:p>
    <w:p w:rsidR="00A91FD9" w:rsidRDefault="00A91FD9" w:rsidP="00B9578B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</w:p>
    <w:p w:rsidR="00A91FD9" w:rsidRDefault="00A91FD9" w:rsidP="00B9578B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</w:p>
    <w:p w:rsidR="00B9578B" w:rsidRPr="00B85267" w:rsidRDefault="00FA563E" w:rsidP="00B9578B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lastRenderedPageBreak/>
        <w:t>Таблица № 3</w:t>
      </w:r>
    </w:p>
    <w:p w:rsidR="00B9578B" w:rsidRPr="00334379" w:rsidRDefault="00B9578B" w:rsidP="00B9578B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(тыс. руб.)</w:t>
      </w:r>
    </w:p>
    <w:tbl>
      <w:tblPr>
        <w:tblStyle w:val="ac"/>
        <w:tblW w:w="10070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110"/>
        <w:gridCol w:w="1839"/>
        <w:gridCol w:w="1351"/>
        <w:gridCol w:w="1685"/>
      </w:tblGrid>
      <w:tr w:rsidR="00B9578B" w:rsidTr="00A1425A">
        <w:trPr>
          <w:trHeight w:val="405"/>
          <w:jc w:val="center"/>
        </w:trPr>
        <w:tc>
          <w:tcPr>
            <w:tcW w:w="417" w:type="dxa"/>
            <w:vMerge w:val="restart"/>
            <w:vAlign w:val="center"/>
          </w:tcPr>
          <w:p w:rsidR="00B9578B" w:rsidRDefault="00B9578B" w:rsidP="00A1425A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bookmarkStart w:id="3" w:name="OLE_LINK3"/>
          </w:p>
          <w:p w:rsidR="00B9578B" w:rsidRDefault="00B9578B" w:rsidP="00A1425A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B9578B" w:rsidRDefault="00B9578B" w:rsidP="00A1425A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B9578B" w:rsidRDefault="00B9578B" w:rsidP="00A1425A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10" w:type="dxa"/>
            <w:vMerge w:val="restart"/>
            <w:vAlign w:val="center"/>
          </w:tcPr>
          <w:p w:rsidR="00B9578B" w:rsidRPr="006307C0" w:rsidRDefault="00B9578B" w:rsidP="00A1425A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>ние Администрации ПКГО от 31.10.2013</w:t>
            </w:r>
            <w:r w:rsidRPr="006307C0">
              <w:rPr>
                <w:color w:val="auto"/>
                <w:sz w:val="20"/>
                <w:szCs w:val="20"/>
              </w:rPr>
              <w:t xml:space="preserve"> № </w:t>
            </w:r>
            <w:r>
              <w:rPr>
                <w:color w:val="auto"/>
                <w:sz w:val="20"/>
                <w:szCs w:val="20"/>
              </w:rPr>
              <w:t>3183</w:t>
            </w:r>
            <w:r>
              <w:rPr>
                <w:rStyle w:val="ab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vMerge w:val="restart"/>
            <w:vAlign w:val="center"/>
          </w:tcPr>
          <w:p w:rsidR="00B9578B" w:rsidRDefault="00B9578B" w:rsidP="00A1425A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Проект Постановления</w:t>
            </w:r>
          </w:p>
        </w:tc>
        <w:tc>
          <w:tcPr>
            <w:tcW w:w="3036" w:type="dxa"/>
            <w:gridSpan w:val="2"/>
            <w:vAlign w:val="center"/>
          </w:tcPr>
          <w:p w:rsidR="00B9578B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B9578B" w:rsidTr="00A1425A">
        <w:trPr>
          <w:jc w:val="center"/>
        </w:trPr>
        <w:tc>
          <w:tcPr>
            <w:tcW w:w="417" w:type="dxa"/>
            <w:vMerge/>
            <w:vAlign w:val="center"/>
          </w:tcPr>
          <w:p w:rsidR="00B9578B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B9578B" w:rsidRPr="002125F8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vMerge/>
            <w:vAlign w:val="center"/>
          </w:tcPr>
          <w:p w:rsidR="00B9578B" w:rsidRPr="002125F8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39" w:type="dxa"/>
            <w:vMerge/>
            <w:vAlign w:val="center"/>
          </w:tcPr>
          <w:p w:rsidR="00B9578B" w:rsidRPr="002125F8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B9578B" w:rsidRPr="002125F8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685" w:type="dxa"/>
            <w:vAlign w:val="center"/>
          </w:tcPr>
          <w:p w:rsidR="00B9578B" w:rsidRPr="002125F8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B9578B" w:rsidTr="00A1425A">
        <w:trPr>
          <w:trHeight w:val="177"/>
          <w:jc w:val="center"/>
        </w:trPr>
        <w:tc>
          <w:tcPr>
            <w:tcW w:w="417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110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839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5=4-3</w:t>
            </w:r>
          </w:p>
        </w:tc>
        <w:tc>
          <w:tcPr>
            <w:tcW w:w="1685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B7237">
              <w:rPr>
                <w:i/>
                <w:color w:val="auto"/>
                <w:sz w:val="16"/>
                <w:szCs w:val="16"/>
              </w:rPr>
              <w:t>6=5:3*100%</w:t>
            </w:r>
          </w:p>
        </w:tc>
      </w:tr>
      <w:tr w:rsidR="00B9578B" w:rsidTr="00A1425A">
        <w:trPr>
          <w:jc w:val="center"/>
        </w:trPr>
        <w:tc>
          <w:tcPr>
            <w:tcW w:w="417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Энергосбережение и повышение энергетической эффективности</w:t>
            </w:r>
          </w:p>
        </w:tc>
        <w:tc>
          <w:tcPr>
            <w:tcW w:w="2110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700 688,5</w:t>
            </w:r>
          </w:p>
        </w:tc>
        <w:tc>
          <w:tcPr>
            <w:tcW w:w="1839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678 777,9</w:t>
            </w:r>
          </w:p>
        </w:tc>
        <w:tc>
          <w:tcPr>
            <w:tcW w:w="1351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- 21 910,6</w:t>
            </w:r>
          </w:p>
        </w:tc>
        <w:tc>
          <w:tcPr>
            <w:tcW w:w="1685" w:type="dxa"/>
            <w:vAlign w:val="center"/>
          </w:tcPr>
          <w:p w:rsidR="00B9578B" w:rsidRPr="00AB7237" w:rsidRDefault="00FA563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(- 3,1%)</w:t>
            </w:r>
          </w:p>
        </w:tc>
      </w:tr>
      <w:tr w:rsidR="00B9578B" w:rsidTr="00A1425A">
        <w:trPr>
          <w:jc w:val="center"/>
        </w:trPr>
        <w:tc>
          <w:tcPr>
            <w:tcW w:w="417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 xml:space="preserve">Модернизация </w:t>
            </w:r>
            <w:r>
              <w:rPr>
                <w:b w:val="0"/>
                <w:color w:val="auto"/>
                <w:sz w:val="20"/>
                <w:szCs w:val="20"/>
              </w:rPr>
              <w:t>жилищно-коммунального хозяйства</w:t>
            </w:r>
          </w:p>
        </w:tc>
        <w:tc>
          <w:tcPr>
            <w:tcW w:w="2110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139 916,0</w:t>
            </w:r>
          </w:p>
        </w:tc>
        <w:tc>
          <w:tcPr>
            <w:tcW w:w="1839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125 034,3</w:t>
            </w:r>
          </w:p>
        </w:tc>
        <w:tc>
          <w:tcPr>
            <w:tcW w:w="1351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- 14 881,</w:t>
            </w:r>
            <w:r w:rsidR="00FA563E">
              <w:rPr>
                <w:b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1685" w:type="dxa"/>
            <w:vAlign w:val="center"/>
          </w:tcPr>
          <w:p w:rsidR="00B9578B" w:rsidRPr="00AB7237" w:rsidRDefault="00FA563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(- 10,6%)</w:t>
            </w:r>
          </w:p>
        </w:tc>
      </w:tr>
      <w:tr w:rsidR="00B9578B" w:rsidTr="00A1425A">
        <w:trPr>
          <w:trHeight w:val="427"/>
          <w:jc w:val="center"/>
        </w:trPr>
        <w:tc>
          <w:tcPr>
            <w:tcW w:w="417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Комплексное благоустройство ПКГО</w:t>
            </w:r>
          </w:p>
        </w:tc>
        <w:tc>
          <w:tcPr>
            <w:tcW w:w="2110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1 072 983,4</w:t>
            </w:r>
          </w:p>
        </w:tc>
        <w:tc>
          <w:tcPr>
            <w:tcW w:w="1839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973 773,4</w:t>
            </w:r>
          </w:p>
        </w:tc>
        <w:tc>
          <w:tcPr>
            <w:tcW w:w="1351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- 99 210,0</w:t>
            </w:r>
          </w:p>
        </w:tc>
        <w:tc>
          <w:tcPr>
            <w:tcW w:w="1685" w:type="dxa"/>
            <w:vAlign w:val="center"/>
          </w:tcPr>
          <w:p w:rsidR="00B9578B" w:rsidRPr="00AB7237" w:rsidRDefault="00FA563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(- 9,2%)</w:t>
            </w:r>
          </w:p>
        </w:tc>
      </w:tr>
      <w:tr w:rsidR="00B9578B" w:rsidTr="00A1425A">
        <w:trPr>
          <w:jc w:val="center"/>
        </w:trPr>
        <w:tc>
          <w:tcPr>
            <w:tcW w:w="417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Ликвидация экологического ущерба от накопленного объёма бытовых и промышленных отходов</w:t>
            </w:r>
          </w:p>
        </w:tc>
        <w:tc>
          <w:tcPr>
            <w:tcW w:w="2110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19 267,4</w:t>
            </w:r>
          </w:p>
        </w:tc>
        <w:tc>
          <w:tcPr>
            <w:tcW w:w="1839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22 680,3</w:t>
            </w:r>
          </w:p>
        </w:tc>
        <w:tc>
          <w:tcPr>
            <w:tcW w:w="1351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+ 3 412,9</w:t>
            </w:r>
          </w:p>
        </w:tc>
        <w:tc>
          <w:tcPr>
            <w:tcW w:w="1685" w:type="dxa"/>
            <w:vAlign w:val="center"/>
          </w:tcPr>
          <w:p w:rsidR="00B9578B" w:rsidRPr="00AB7237" w:rsidRDefault="00FA563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(+ 17,7%)</w:t>
            </w:r>
          </w:p>
        </w:tc>
      </w:tr>
      <w:tr w:rsidR="00B9578B" w:rsidTr="00A1425A">
        <w:trPr>
          <w:trHeight w:val="705"/>
          <w:jc w:val="center"/>
        </w:trPr>
        <w:tc>
          <w:tcPr>
            <w:tcW w:w="417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2668" w:type="dxa"/>
            <w:vAlign w:val="center"/>
          </w:tcPr>
          <w:p w:rsidR="00B9578B" w:rsidRPr="00351682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Обеспечение реализации мероприятий муниципальной программы</w:t>
            </w:r>
          </w:p>
        </w:tc>
        <w:tc>
          <w:tcPr>
            <w:tcW w:w="2110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33 966,4</w:t>
            </w:r>
          </w:p>
        </w:tc>
        <w:tc>
          <w:tcPr>
            <w:tcW w:w="1839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35 286,3</w:t>
            </w:r>
          </w:p>
        </w:tc>
        <w:tc>
          <w:tcPr>
            <w:tcW w:w="1351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+ 1 319,9</w:t>
            </w:r>
          </w:p>
        </w:tc>
        <w:tc>
          <w:tcPr>
            <w:tcW w:w="1685" w:type="dxa"/>
            <w:vAlign w:val="center"/>
          </w:tcPr>
          <w:p w:rsidR="00B9578B" w:rsidRPr="00AB7237" w:rsidRDefault="00FA563E" w:rsidP="00A1425A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(+ 3,9%)</w:t>
            </w:r>
          </w:p>
        </w:tc>
      </w:tr>
      <w:tr w:rsidR="00B9578B" w:rsidTr="00A1425A">
        <w:trPr>
          <w:jc w:val="center"/>
        </w:trPr>
        <w:tc>
          <w:tcPr>
            <w:tcW w:w="417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2668" w:type="dxa"/>
            <w:vAlign w:val="center"/>
          </w:tcPr>
          <w:p w:rsidR="00B9578B" w:rsidRPr="00AB7237" w:rsidRDefault="00B9578B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 w:rsidRPr="00AB7237">
              <w:rPr>
                <w:color w:val="auto"/>
                <w:sz w:val="22"/>
                <w:szCs w:val="22"/>
              </w:rPr>
              <w:t>Всего:</w:t>
            </w:r>
          </w:p>
        </w:tc>
        <w:tc>
          <w:tcPr>
            <w:tcW w:w="2110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1 966 821,7</w:t>
            </w:r>
          </w:p>
        </w:tc>
        <w:tc>
          <w:tcPr>
            <w:tcW w:w="1839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1 835 552,2</w:t>
            </w:r>
          </w:p>
        </w:tc>
        <w:tc>
          <w:tcPr>
            <w:tcW w:w="1351" w:type="dxa"/>
            <w:vAlign w:val="center"/>
          </w:tcPr>
          <w:p w:rsidR="00B9578B" w:rsidRPr="00AB7237" w:rsidRDefault="002568BE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- 131</w:t>
            </w:r>
            <w:r w:rsidR="00FA563E">
              <w:rPr>
                <w:color w:val="auto"/>
                <w:sz w:val="22"/>
                <w:szCs w:val="22"/>
              </w:rPr>
              <w:t> 269,5</w:t>
            </w:r>
          </w:p>
        </w:tc>
        <w:tc>
          <w:tcPr>
            <w:tcW w:w="1685" w:type="dxa"/>
            <w:vAlign w:val="center"/>
          </w:tcPr>
          <w:p w:rsidR="00B9578B" w:rsidRPr="00AB7237" w:rsidRDefault="00FA563E" w:rsidP="00A1425A">
            <w:pPr>
              <w:pStyle w:val="2"/>
              <w:spacing w:before="8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(- 6,7%)</w:t>
            </w:r>
          </w:p>
        </w:tc>
      </w:tr>
      <w:bookmarkEnd w:id="3"/>
    </w:tbl>
    <w:p w:rsidR="00D21374" w:rsidRDefault="00D21374" w:rsidP="00AA6E4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</w:p>
    <w:p w:rsidR="00B9578B" w:rsidRPr="00AA6E4C" w:rsidRDefault="00FA563E" w:rsidP="00AA6E4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AA6E4C">
        <w:rPr>
          <w:b w:val="0"/>
          <w:color w:val="auto"/>
          <w:sz w:val="28"/>
          <w:szCs w:val="28"/>
          <w:u w:val="single"/>
        </w:rPr>
        <w:t>Из Таблицы № 3</w:t>
      </w:r>
      <w:r w:rsidR="00B9578B" w:rsidRPr="00AA6E4C">
        <w:rPr>
          <w:b w:val="0"/>
          <w:color w:val="auto"/>
          <w:sz w:val="28"/>
          <w:szCs w:val="28"/>
          <w:u w:val="single"/>
        </w:rPr>
        <w:t xml:space="preserve"> следует, что корректировка объёмов финансирования </w:t>
      </w:r>
      <w:r w:rsidRPr="00AA6E4C">
        <w:rPr>
          <w:b w:val="0"/>
          <w:color w:val="auto"/>
          <w:sz w:val="28"/>
          <w:szCs w:val="28"/>
          <w:u w:val="single"/>
        </w:rPr>
        <w:t>2017</w:t>
      </w:r>
      <w:r w:rsidR="00B9578B" w:rsidRPr="00AA6E4C">
        <w:rPr>
          <w:b w:val="0"/>
          <w:color w:val="auto"/>
          <w:sz w:val="28"/>
          <w:szCs w:val="28"/>
          <w:u w:val="single"/>
        </w:rPr>
        <w:t xml:space="preserve"> года по подпрограммам произведена следующим образом:</w:t>
      </w:r>
    </w:p>
    <w:p w:rsidR="00D40F62" w:rsidRPr="00AA6E4C" w:rsidRDefault="00D40F62" w:rsidP="00D40F6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E7300">
        <w:rPr>
          <w:i/>
          <w:color w:val="auto"/>
          <w:sz w:val="28"/>
          <w:szCs w:val="28"/>
        </w:rPr>
        <w:t>Подпрограмма «Энергосбережение и повышение энергетической эффективности»</w:t>
      </w:r>
      <w:r>
        <w:rPr>
          <w:i/>
          <w:color w:val="auto"/>
          <w:sz w:val="28"/>
          <w:szCs w:val="28"/>
        </w:rPr>
        <w:t xml:space="preserve"> </w:t>
      </w:r>
      <w:r w:rsidR="00AA6E4C">
        <w:rPr>
          <w:b w:val="0"/>
          <w:color w:val="auto"/>
          <w:sz w:val="28"/>
          <w:szCs w:val="28"/>
        </w:rPr>
        <w:t>уменьшены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объёмы финансирования на общую </w:t>
      </w:r>
      <w:r w:rsidRPr="00AB069E">
        <w:rPr>
          <w:b w:val="0"/>
          <w:color w:val="auto"/>
          <w:sz w:val="28"/>
          <w:szCs w:val="28"/>
        </w:rPr>
        <w:t xml:space="preserve">сумму </w:t>
      </w:r>
      <w:r w:rsidR="00AA6E4C" w:rsidRPr="00AB069E">
        <w:rPr>
          <w:color w:val="auto"/>
          <w:sz w:val="28"/>
          <w:szCs w:val="28"/>
        </w:rPr>
        <w:t>21910,6</w:t>
      </w:r>
      <w:r w:rsidR="00AA6E4C" w:rsidRPr="00AB069E">
        <w:rPr>
          <w:b w:val="0"/>
          <w:color w:val="auto"/>
          <w:sz w:val="28"/>
          <w:szCs w:val="28"/>
        </w:rPr>
        <w:t xml:space="preserve"> тыс. рублей (3,1%) за счет</w:t>
      </w:r>
      <w:r w:rsidRPr="00AB069E">
        <w:rPr>
          <w:b w:val="0"/>
          <w:color w:val="auto"/>
          <w:sz w:val="28"/>
          <w:szCs w:val="28"/>
        </w:rPr>
        <w:t>:</w:t>
      </w:r>
    </w:p>
    <w:p w:rsidR="00AA6E4C" w:rsidRDefault="00AA6E4C" w:rsidP="00AA6E4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A6E4C">
        <w:rPr>
          <w:b w:val="0"/>
          <w:i/>
          <w:color w:val="auto"/>
          <w:sz w:val="28"/>
          <w:szCs w:val="28"/>
        </w:rPr>
        <w:t>увеличения</w:t>
      </w:r>
      <w:r w:rsidRPr="00AA6E4C"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A1425A">
        <w:rPr>
          <w:i/>
          <w:color w:val="auto"/>
          <w:sz w:val="28"/>
          <w:szCs w:val="28"/>
        </w:rPr>
        <w:t>20089,4</w:t>
      </w:r>
      <w:r w:rsidRPr="00AA6E4C"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AB069E" w:rsidRPr="00AB069E" w:rsidRDefault="00AB069E" w:rsidP="00AB069E">
      <w:pPr>
        <w:pStyle w:val="2"/>
        <w:numPr>
          <w:ilvl w:val="0"/>
          <w:numId w:val="3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AB069E">
        <w:rPr>
          <w:b w:val="0"/>
          <w:color w:val="auto"/>
          <w:sz w:val="28"/>
          <w:szCs w:val="28"/>
        </w:rPr>
        <w:t>13790,3 тыс. рублей (68,6%) на предоставление социальных гарантий и мер социальной поддержки населения;</w:t>
      </w:r>
    </w:p>
    <w:p w:rsidR="00AA6E4C" w:rsidRPr="00AB069E" w:rsidRDefault="00AA6E4C" w:rsidP="00AA6E4C">
      <w:pPr>
        <w:pStyle w:val="2"/>
        <w:numPr>
          <w:ilvl w:val="0"/>
          <w:numId w:val="3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3758,1</w:t>
      </w:r>
      <w:r w:rsidRPr="00AA6E4C">
        <w:rPr>
          <w:b w:val="0"/>
          <w:color w:val="auto"/>
          <w:sz w:val="28"/>
          <w:szCs w:val="28"/>
        </w:rPr>
        <w:t xml:space="preserve"> тыс. </w:t>
      </w:r>
      <w:r w:rsidRPr="00AB069E">
        <w:rPr>
          <w:b w:val="0"/>
          <w:color w:val="auto"/>
          <w:sz w:val="28"/>
          <w:szCs w:val="28"/>
        </w:rPr>
        <w:t xml:space="preserve">рублей </w:t>
      </w:r>
      <w:r w:rsidR="00AB069E" w:rsidRPr="00AB069E">
        <w:rPr>
          <w:b w:val="0"/>
          <w:color w:val="auto"/>
          <w:sz w:val="28"/>
          <w:szCs w:val="28"/>
        </w:rPr>
        <w:t>(18,7</w:t>
      </w:r>
      <w:r w:rsidRPr="00AB069E">
        <w:rPr>
          <w:b w:val="0"/>
          <w:color w:val="auto"/>
          <w:sz w:val="28"/>
          <w:szCs w:val="28"/>
        </w:rPr>
        <w:t xml:space="preserve">%) на </w:t>
      </w:r>
      <w:r w:rsidR="009F581A" w:rsidRPr="00AB069E">
        <w:rPr>
          <w:b w:val="0"/>
          <w:color w:val="auto"/>
          <w:sz w:val="28"/>
          <w:szCs w:val="28"/>
        </w:rPr>
        <w:t>проведение мероприятий по установке индивидуальных приборов учета на объектах муниципального жилищного фонда и в жилых помещений, находящихся в собственности граждан, признанных в установленном порядке малоимущими, узлов учета тепловой энергии на источниках тепло-, водоснабжения на отпуск коммунальных ресурсов;</w:t>
      </w:r>
    </w:p>
    <w:p w:rsidR="00AA6E4C" w:rsidRPr="00AB069E" w:rsidRDefault="00A1425A" w:rsidP="00AA6E4C">
      <w:pPr>
        <w:pStyle w:val="2"/>
        <w:numPr>
          <w:ilvl w:val="0"/>
          <w:numId w:val="3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AB069E">
        <w:rPr>
          <w:b w:val="0"/>
          <w:color w:val="auto"/>
          <w:sz w:val="28"/>
          <w:szCs w:val="28"/>
        </w:rPr>
        <w:t>2541,0</w:t>
      </w:r>
      <w:r w:rsidR="00AA6E4C" w:rsidRPr="00AB069E">
        <w:rPr>
          <w:b w:val="0"/>
          <w:color w:val="auto"/>
          <w:sz w:val="28"/>
          <w:szCs w:val="28"/>
        </w:rPr>
        <w:t xml:space="preserve"> тыс. рублей </w:t>
      </w:r>
      <w:r w:rsidR="00AB069E">
        <w:rPr>
          <w:b w:val="0"/>
          <w:color w:val="auto"/>
          <w:sz w:val="28"/>
          <w:szCs w:val="28"/>
        </w:rPr>
        <w:t>(12,7</w:t>
      </w:r>
      <w:r w:rsidR="00AA6E4C" w:rsidRPr="00AB069E">
        <w:rPr>
          <w:b w:val="0"/>
          <w:color w:val="auto"/>
          <w:sz w:val="28"/>
          <w:szCs w:val="28"/>
        </w:rPr>
        <w:t xml:space="preserve">%) на </w:t>
      </w:r>
      <w:r w:rsidRPr="00AB069E">
        <w:rPr>
          <w:b w:val="0"/>
          <w:color w:val="auto"/>
          <w:sz w:val="28"/>
          <w:szCs w:val="28"/>
        </w:rPr>
        <w:t>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</w:t>
      </w:r>
      <w:r w:rsidR="00AA6E4C" w:rsidRPr="00AB069E">
        <w:rPr>
          <w:b w:val="0"/>
          <w:color w:val="auto"/>
          <w:sz w:val="28"/>
          <w:szCs w:val="28"/>
        </w:rPr>
        <w:t>;</w:t>
      </w:r>
    </w:p>
    <w:p w:rsidR="00AA6E4C" w:rsidRPr="00AB069E" w:rsidRDefault="00AB069E" w:rsidP="00AB069E">
      <w:pPr>
        <w:pStyle w:val="2"/>
        <w:numPr>
          <w:ilvl w:val="0"/>
          <w:numId w:val="9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i/>
          <w:color w:val="auto"/>
          <w:sz w:val="28"/>
          <w:szCs w:val="28"/>
        </w:rPr>
        <w:t>уменьшение</w:t>
      </w:r>
      <w:r w:rsidR="00AA6E4C" w:rsidRPr="00AA6E4C"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9F581A" w:rsidRPr="00AB069E">
        <w:rPr>
          <w:i/>
          <w:color w:val="auto"/>
          <w:sz w:val="28"/>
          <w:szCs w:val="28"/>
        </w:rPr>
        <w:t>42000,0</w:t>
      </w:r>
      <w:r>
        <w:rPr>
          <w:b w:val="0"/>
          <w:color w:val="auto"/>
          <w:sz w:val="28"/>
          <w:szCs w:val="28"/>
        </w:rPr>
        <w:t xml:space="preserve"> тыс. рублей </w:t>
      </w:r>
      <w:r w:rsidR="00AA6E4C" w:rsidRPr="00AB069E">
        <w:rPr>
          <w:b w:val="0"/>
          <w:color w:val="auto"/>
          <w:sz w:val="28"/>
          <w:szCs w:val="28"/>
        </w:rPr>
        <w:t xml:space="preserve">на </w:t>
      </w:r>
      <w:r w:rsidR="009F581A" w:rsidRPr="00AB069E">
        <w:rPr>
          <w:b w:val="0"/>
          <w:color w:val="auto"/>
          <w:sz w:val="28"/>
          <w:szCs w:val="28"/>
        </w:rPr>
        <w:t>содержание, капитальный, текущий ремонт объектов нежилого фонда муниципальной собственности</w:t>
      </w:r>
      <w:r>
        <w:rPr>
          <w:b w:val="0"/>
          <w:color w:val="auto"/>
          <w:sz w:val="28"/>
          <w:szCs w:val="28"/>
        </w:rPr>
        <w:t>.</w:t>
      </w:r>
    </w:p>
    <w:p w:rsidR="00D40F62" w:rsidRPr="00AB069E" w:rsidRDefault="00D40F62" w:rsidP="00D40F6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B069E">
        <w:rPr>
          <w:i/>
          <w:color w:val="auto"/>
          <w:sz w:val="28"/>
          <w:szCs w:val="28"/>
        </w:rPr>
        <w:t>Подпрограмма «Модернизация жилищно-коммунального хозяйства»</w:t>
      </w:r>
      <w:r w:rsidRPr="00AB069E">
        <w:rPr>
          <w:b w:val="0"/>
          <w:color w:val="auto"/>
          <w:sz w:val="28"/>
          <w:szCs w:val="28"/>
        </w:rPr>
        <w:t xml:space="preserve"> уменьшены объёмы финансирования на общую сумму </w:t>
      </w:r>
      <w:r w:rsidR="003803C8">
        <w:rPr>
          <w:color w:val="auto"/>
          <w:sz w:val="28"/>
          <w:szCs w:val="28"/>
        </w:rPr>
        <w:t>14881,7</w:t>
      </w:r>
      <w:r w:rsidR="003803C8">
        <w:rPr>
          <w:b w:val="0"/>
          <w:color w:val="auto"/>
          <w:sz w:val="28"/>
          <w:szCs w:val="28"/>
        </w:rPr>
        <w:t xml:space="preserve"> тыс. рублей (10,6</w:t>
      </w:r>
      <w:r w:rsidRPr="00AB069E">
        <w:rPr>
          <w:b w:val="0"/>
          <w:color w:val="auto"/>
          <w:sz w:val="28"/>
          <w:szCs w:val="28"/>
        </w:rPr>
        <w:t>%) за счёт:</w:t>
      </w:r>
    </w:p>
    <w:p w:rsidR="00D40F62" w:rsidRPr="00D74E4C" w:rsidRDefault="00D40F62" w:rsidP="00953103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B069E">
        <w:rPr>
          <w:b w:val="0"/>
          <w:i/>
          <w:color w:val="auto"/>
          <w:sz w:val="28"/>
          <w:szCs w:val="28"/>
        </w:rPr>
        <w:t>увеличения</w:t>
      </w:r>
      <w:r w:rsidR="00D74E4C"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953103">
        <w:rPr>
          <w:b w:val="0"/>
          <w:color w:val="auto"/>
          <w:sz w:val="28"/>
          <w:szCs w:val="28"/>
        </w:rPr>
        <w:t xml:space="preserve">сумму </w:t>
      </w:r>
      <w:r w:rsidR="003803C8" w:rsidRPr="00D74E4C">
        <w:rPr>
          <w:i/>
          <w:color w:val="auto"/>
          <w:sz w:val="28"/>
          <w:szCs w:val="28"/>
        </w:rPr>
        <w:t>8033,9</w:t>
      </w:r>
      <w:r w:rsidR="00D74E4C">
        <w:rPr>
          <w:b w:val="0"/>
          <w:color w:val="auto"/>
          <w:sz w:val="28"/>
          <w:szCs w:val="28"/>
        </w:rPr>
        <w:t xml:space="preserve"> тыс. рублей </w:t>
      </w:r>
      <w:r w:rsidRPr="00D74E4C">
        <w:rPr>
          <w:b w:val="0"/>
          <w:color w:val="auto"/>
          <w:sz w:val="28"/>
          <w:szCs w:val="28"/>
        </w:rPr>
        <w:t xml:space="preserve">на устройство ограждений </w:t>
      </w:r>
      <w:r w:rsidR="00D74E4C" w:rsidRPr="00D74E4C">
        <w:rPr>
          <w:b w:val="0"/>
          <w:color w:val="auto"/>
          <w:sz w:val="28"/>
          <w:szCs w:val="28"/>
        </w:rPr>
        <w:t>зон санитарной охраны водозаборов и резервуаров чистой воды;</w:t>
      </w:r>
    </w:p>
    <w:p w:rsidR="00D40F62" w:rsidRPr="00953103" w:rsidRDefault="00D40F62" w:rsidP="00953103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953103">
        <w:rPr>
          <w:b w:val="0"/>
          <w:i/>
          <w:color w:val="auto"/>
          <w:sz w:val="28"/>
          <w:szCs w:val="28"/>
        </w:rPr>
        <w:lastRenderedPageBreak/>
        <w:t>уменьшения</w:t>
      </w:r>
      <w:r w:rsidRPr="00953103"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953103" w:rsidRPr="00953103">
        <w:rPr>
          <w:b w:val="0"/>
          <w:color w:val="auto"/>
          <w:sz w:val="28"/>
          <w:szCs w:val="28"/>
        </w:rPr>
        <w:t>сумму</w:t>
      </w:r>
      <w:r w:rsidR="00953103" w:rsidRPr="00953103">
        <w:rPr>
          <w:i/>
          <w:color w:val="auto"/>
          <w:sz w:val="28"/>
          <w:szCs w:val="28"/>
        </w:rPr>
        <w:t xml:space="preserve"> </w:t>
      </w:r>
      <w:r w:rsidR="00D74E4C" w:rsidRPr="00953103">
        <w:rPr>
          <w:i/>
          <w:color w:val="auto"/>
          <w:sz w:val="28"/>
          <w:szCs w:val="28"/>
        </w:rPr>
        <w:t>22915,6</w:t>
      </w:r>
      <w:r w:rsidR="00953103">
        <w:rPr>
          <w:b w:val="0"/>
          <w:color w:val="auto"/>
          <w:sz w:val="28"/>
          <w:szCs w:val="28"/>
        </w:rPr>
        <w:t xml:space="preserve"> тыс. рублей </w:t>
      </w:r>
      <w:r w:rsidRPr="00953103">
        <w:rPr>
          <w:b w:val="0"/>
          <w:color w:val="auto"/>
          <w:sz w:val="28"/>
          <w:szCs w:val="28"/>
        </w:rPr>
        <w:t>на осуществление капитальных вложений в объект</w:t>
      </w:r>
      <w:r w:rsidR="00953103">
        <w:rPr>
          <w:b w:val="0"/>
          <w:color w:val="auto"/>
          <w:sz w:val="28"/>
          <w:szCs w:val="28"/>
        </w:rPr>
        <w:t>ы водоснабжения и водоотведения.</w:t>
      </w:r>
    </w:p>
    <w:p w:rsidR="00D40F62" w:rsidRPr="00953103" w:rsidRDefault="00D40F62" w:rsidP="00D40F6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953103">
        <w:rPr>
          <w:i/>
          <w:color w:val="auto"/>
          <w:sz w:val="28"/>
          <w:szCs w:val="28"/>
        </w:rPr>
        <w:t>Подпрограмма «Комплексное благоустройство Петропавловск-Камчатского городского округа»</w:t>
      </w:r>
      <w:r w:rsidRPr="00953103">
        <w:rPr>
          <w:color w:val="auto"/>
          <w:sz w:val="28"/>
          <w:szCs w:val="28"/>
        </w:rPr>
        <w:t xml:space="preserve"> </w:t>
      </w:r>
      <w:r w:rsidRPr="00953103">
        <w:rPr>
          <w:b w:val="0"/>
          <w:color w:val="auto"/>
          <w:sz w:val="28"/>
          <w:szCs w:val="28"/>
        </w:rPr>
        <w:t xml:space="preserve">уменьшены объёмы финансирования на общую сумму </w:t>
      </w:r>
      <w:r w:rsidR="00953103" w:rsidRPr="00953103">
        <w:rPr>
          <w:color w:val="auto"/>
          <w:sz w:val="28"/>
          <w:szCs w:val="28"/>
        </w:rPr>
        <w:t>99210,0</w:t>
      </w:r>
      <w:r w:rsidR="00953103" w:rsidRPr="00953103">
        <w:rPr>
          <w:b w:val="0"/>
          <w:color w:val="auto"/>
          <w:sz w:val="28"/>
          <w:szCs w:val="28"/>
        </w:rPr>
        <w:t xml:space="preserve"> тыс. рублей (9,2</w:t>
      </w:r>
      <w:r w:rsidRPr="00953103">
        <w:rPr>
          <w:b w:val="0"/>
          <w:color w:val="auto"/>
          <w:sz w:val="28"/>
          <w:szCs w:val="28"/>
        </w:rPr>
        <w:t>%) за счёт:</w:t>
      </w:r>
    </w:p>
    <w:p w:rsidR="00D40F62" w:rsidRPr="00953103" w:rsidRDefault="00D40F62" w:rsidP="00D40F62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953103">
        <w:rPr>
          <w:b w:val="0"/>
          <w:i/>
          <w:color w:val="auto"/>
          <w:sz w:val="28"/>
          <w:szCs w:val="28"/>
        </w:rPr>
        <w:t>увеличения</w:t>
      </w:r>
      <w:r w:rsidRPr="00953103"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1A5029">
        <w:rPr>
          <w:i/>
          <w:color w:val="auto"/>
          <w:sz w:val="28"/>
          <w:szCs w:val="28"/>
        </w:rPr>
        <w:t>1752,4</w:t>
      </w:r>
      <w:r w:rsidRPr="00953103"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D40F62" w:rsidRPr="009C09CD" w:rsidRDefault="005217EB" w:rsidP="00D40F62">
      <w:pPr>
        <w:pStyle w:val="2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1199,8</w:t>
      </w:r>
      <w:r w:rsidR="00D40F62" w:rsidRPr="00953103">
        <w:rPr>
          <w:b w:val="0"/>
          <w:color w:val="auto"/>
          <w:sz w:val="28"/>
          <w:szCs w:val="28"/>
        </w:rPr>
        <w:t xml:space="preserve"> тыс. </w:t>
      </w:r>
      <w:r w:rsidR="00D40F62" w:rsidRPr="009C09CD">
        <w:rPr>
          <w:b w:val="0"/>
          <w:color w:val="auto"/>
          <w:sz w:val="28"/>
          <w:szCs w:val="28"/>
        </w:rPr>
        <w:t xml:space="preserve">рублей </w:t>
      </w:r>
      <w:r w:rsidR="001A5029" w:rsidRPr="009C09CD">
        <w:rPr>
          <w:b w:val="0"/>
          <w:color w:val="auto"/>
          <w:sz w:val="28"/>
          <w:szCs w:val="28"/>
        </w:rPr>
        <w:t>(68,5</w:t>
      </w:r>
      <w:r w:rsidR="00D40F62" w:rsidRPr="009C09CD">
        <w:rPr>
          <w:b w:val="0"/>
          <w:color w:val="auto"/>
          <w:sz w:val="28"/>
          <w:szCs w:val="28"/>
        </w:rPr>
        <w:t>%) на содержание, капитальный, текущий ремонт объектов нежилого фо</w:t>
      </w:r>
      <w:r w:rsidR="0028501C" w:rsidRPr="009C09CD">
        <w:rPr>
          <w:b w:val="0"/>
          <w:color w:val="auto"/>
          <w:sz w:val="28"/>
          <w:szCs w:val="28"/>
        </w:rPr>
        <w:t>нда муниципальной собственности;</w:t>
      </w:r>
    </w:p>
    <w:p w:rsidR="00D40F62" w:rsidRPr="009C09CD" w:rsidRDefault="0028501C" w:rsidP="00D40F62">
      <w:pPr>
        <w:pStyle w:val="2"/>
        <w:numPr>
          <w:ilvl w:val="0"/>
          <w:numId w:val="5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9C09CD">
        <w:rPr>
          <w:b w:val="0"/>
          <w:color w:val="auto"/>
          <w:sz w:val="28"/>
          <w:szCs w:val="28"/>
        </w:rPr>
        <w:t>542,3</w:t>
      </w:r>
      <w:r w:rsidR="00D40F62" w:rsidRPr="009C09CD">
        <w:rPr>
          <w:b w:val="0"/>
          <w:color w:val="auto"/>
          <w:sz w:val="28"/>
          <w:szCs w:val="28"/>
        </w:rPr>
        <w:t xml:space="preserve"> тыс. рублей </w:t>
      </w:r>
      <w:r w:rsidR="001A5029" w:rsidRPr="009C09CD">
        <w:rPr>
          <w:b w:val="0"/>
          <w:color w:val="auto"/>
          <w:sz w:val="28"/>
          <w:szCs w:val="28"/>
        </w:rPr>
        <w:t>(30,9</w:t>
      </w:r>
      <w:r w:rsidR="00D40F62" w:rsidRPr="009C09CD">
        <w:rPr>
          <w:b w:val="0"/>
          <w:color w:val="auto"/>
          <w:sz w:val="28"/>
          <w:szCs w:val="28"/>
        </w:rPr>
        <w:t xml:space="preserve">%) на </w:t>
      </w:r>
      <w:r w:rsidRPr="009C09CD">
        <w:rPr>
          <w:b w:val="0"/>
          <w:color w:val="auto"/>
          <w:sz w:val="28"/>
          <w:szCs w:val="28"/>
        </w:rPr>
        <w:t>приобретение в муниципальную собственность и установку объектов движимого имущества;</w:t>
      </w:r>
    </w:p>
    <w:p w:rsidR="00D40F62" w:rsidRPr="00953103" w:rsidRDefault="005217EB" w:rsidP="00D40F62">
      <w:pPr>
        <w:pStyle w:val="2"/>
        <w:numPr>
          <w:ilvl w:val="0"/>
          <w:numId w:val="5"/>
        </w:numPr>
        <w:spacing w:before="0" w:beforeAutospacing="0" w:after="0" w:afterAutospacing="0"/>
        <w:ind w:left="0" w:firstLine="357"/>
        <w:jc w:val="both"/>
        <w:rPr>
          <w:b w:val="0"/>
          <w:color w:val="auto"/>
          <w:sz w:val="28"/>
          <w:szCs w:val="28"/>
        </w:rPr>
      </w:pPr>
      <w:r w:rsidRPr="009C09CD">
        <w:rPr>
          <w:b w:val="0"/>
          <w:color w:val="auto"/>
          <w:sz w:val="28"/>
          <w:szCs w:val="28"/>
        </w:rPr>
        <w:t>10,3</w:t>
      </w:r>
      <w:r w:rsidR="00D40F62" w:rsidRPr="009C09CD">
        <w:rPr>
          <w:b w:val="0"/>
          <w:color w:val="auto"/>
          <w:sz w:val="28"/>
          <w:szCs w:val="28"/>
        </w:rPr>
        <w:t xml:space="preserve"> тыс. рублей </w:t>
      </w:r>
      <w:r w:rsidR="001A5029" w:rsidRPr="009C09CD">
        <w:rPr>
          <w:b w:val="0"/>
          <w:color w:val="auto"/>
          <w:sz w:val="28"/>
          <w:szCs w:val="28"/>
        </w:rPr>
        <w:t>(0,6</w:t>
      </w:r>
      <w:r w:rsidR="00D40F62" w:rsidRPr="009C09CD">
        <w:rPr>
          <w:b w:val="0"/>
          <w:color w:val="auto"/>
          <w:sz w:val="28"/>
          <w:szCs w:val="28"/>
        </w:rPr>
        <w:t xml:space="preserve">%) на </w:t>
      </w:r>
      <w:r w:rsidRPr="009C09CD">
        <w:rPr>
          <w:b w:val="0"/>
          <w:color w:val="auto"/>
          <w:sz w:val="28"/>
          <w:szCs w:val="28"/>
        </w:rPr>
        <w:t>организацию муниципальных мероприятий (смотры, конкурсы, фестивали, выставки, ярмарки, семинары, круглые столы, соревнований, праздничные мероприятия</w:t>
      </w:r>
      <w:r>
        <w:rPr>
          <w:b w:val="0"/>
          <w:color w:val="auto"/>
          <w:sz w:val="28"/>
          <w:szCs w:val="28"/>
        </w:rPr>
        <w:t>, гуляния, субботники, учения, чествования)</w:t>
      </w:r>
      <w:r w:rsidR="00D40F62" w:rsidRPr="00953103">
        <w:rPr>
          <w:b w:val="0"/>
          <w:color w:val="auto"/>
          <w:sz w:val="28"/>
          <w:szCs w:val="28"/>
        </w:rPr>
        <w:t>;</w:t>
      </w:r>
    </w:p>
    <w:p w:rsidR="00D40F62" w:rsidRPr="00953103" w:rsidRDefault="00D40F62" w:rsidP="00D40F62">
      <w:pPr>
        <w:pStyle w:val="2"/>
        <w:numPr>
          <w:ilvl w:val="0"/>
          <w:numId w:val="9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953103">
        <w:rPr>
          <w:b w:val="0"/>
          <w:i/>
          <w:color w:val="auto"/>
          <w:sz w:val="28"/>
          <w:szCs w:val="28"/>
        </w:rPr>
        <w:t>уменьшения</w:t>
      </w:r>
      <w:r w:rsidRPr="00953103"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1A5029">
        <w:rPr>
          <w:i/>
          <w:color w:val="auto"/>
          <w:sz w:val="28"/>
          <w:szCs w:val="28"/>
        </w:rPr>
        <w:t>100962,4</w:t>
      </w:r>
      <w:r w:rsidRPr="00953103"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D40F62" w:rsidRDefault="00953103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42320,1</w:t>
      </w:r>
      <w:r w:rsidR="00D40F62" w:rsidRPr="00953103">
        <w:rPr>
          <w:b w:val="0"/>
          <w:color w:val="auto"/>
          <w:sz w:val="28"/>
          <w:szCs w:val="28"/>
        </w:rPr>
        <w:t xml:space="preserve"> тыс. </w:t>
      </w:r>
      <w:r w:rsidR="00D40F62" w:rsidRPr="009C09CD">
        <w:rPr>
          <w:b w:val="0"/>
          <w:color w:val="auto"/>
          <w:sz w:val="28"/>
          <w:szCs w:val="28"/>
        </w:rPr>
        <w:t xml:space="preserve">рублей </w:t>
      </w:r>
      <w:r w:rsidR="009C09CD" w:rsidRPr="009C09CD">
        <w:rPr>
          <w:b w:val="0"/>
          <w:color w:val="auto"/>
          <w:sz w:val="28"/>
          <w:szCs w:val="28"/>
        </w:rPr>
        <w:t>(41,9</w:t>
      </w:r>
      <w:r w:rsidR="00D40F62" w:rsidRPr="009C09CD">
        <w:rPr>
          <w:b w:val="0"/>
          <w:color w:val="auto"/>
          <w:sz w:val="28"/>
          <w:szCs w:val="28"/>
        </w:rPr>
        <w:t>%) на</w:t>
      </w:r>
      <w:r w:rsidR="00D40F62" w:rsidRPr="00953103">
        <w:rPr>
          <w:b w:val="0"/>
          <w:color w:val="auto"/>
          <w:sz w:val="28"/>
          <w:szCs w:val="28"/>
        </w:rPr>
        <w:t xml:space="preserve"> содержание, капитальный и текущий ремонт </w:t>
      </w:r>
      <w:r>
        <w:rPr>
          <w:b w:val="0"/>
          <w:color w:val="auto"/>
          <w:sz w:val="28"/>
          <w:szCs w:val="28"/>
        </w:rPr>
        <w:t>автомобильных дорог общего пользования, внутриквартальных дорог, придомовых проездов и дорожной инфраструктуры</w:t>
      </w:r>
      <w:r w:rsidR="00D40F62" w:rsidRPr="00953103">
        <w:rPr>
          <w:b w:val="0"/>
          <w:color w:val="auto"/>
          <w:sz w:val="28"/>
          <w:szCs w:val="28"/>
        </w:rPr>
        <w:t>;</w:t>
      </w:r>
    </w:p>
    <w:p w:rsidR="009C09CD" w:rsidRPr="009C09CD" w:rsidRDefault="009C09CD" w:rsidP="009C09CD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33398,6</w:t>
      </w:r>
      <w:r w:rsidRPr="00953103">
        <w:rPr>
          <w:b w:val="0"/>
          <w:color w:val="auto"/>
          <w:sz w:val="28"/>
          <w:szCs w:val="28"/>
        </w:rPr>
        <w:t xml:space="preserve"> тыс. </w:t>
      </w:r>
      <w:r w:rsidRPr="005817D9">
        <w:rPr>
          <w:b w:val="0"/>
          <w:color w:val="auto"/>
          <w:sz w:val="28"/>
          <w:szCs w:val="28"/>
        </w:rPr>
        <w:t>рублей (33,1%) на</w:t>
      </w:r>
      <w:r w:rsidRPr="00953103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содержание, капитальный, текущий ремонт и установка объектов благоустройства;</w:t>
      </w:r>
    </w:p>
    <w:p w:rsidR="00D40F62" w:rsidRPr="00953103" w:rsidRDefault="00EC5DCC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11710,7</w:t>
      </w:r>
      <w:r w:rsidR="00D40F62" w:rsidRPr="00953103">
        <w:rPr>
          <w:b w:val="0"/>
          <w:color w:val="auto"/>
          <w:sz w:val="28"/>
          <w:szCs w:val="28"/>
        </w:rPr>
        <w:t xml:space="preserve"> тыс. </w:t>
      </w:r>
      <w:r w:rsidR="00D40F62" w:rsidRPr="005817D9">
        <w:rPr>
          <w:b w:val="0"/>
          <w:color w:val="auto"/>
          <w:sz w:val="28"/>
          <w:szCs w:val="28"/>
        </w:rPr>
        <w:t xml:space="preserve">рублей </w:t>
      </w:r>
      <w:r w:rsidR="005817D9" w:rsidRPr="005817D9">
        <w:rPr>
          <w:b w:val="0"/>
          <w:color w:val="auto"/>
          <w:sz w:val="28"/>
          <w:szCs w:val="28"/>
        </w:rPr>
        <w:t>(11,6</w:t>
      </w:r>
      <w:r w:rsidR="00D40F62" w:rsidRPr="005817D9">
        <w:rPr>
          <w:b w:val="0"/>
          <w:color w:val="auto"/>
          <w:sz w:val="28"/>
          <w:szCs w:val="28"/>
        </w:rPr>
        <w:t>%) на содержание, капитальный и текущий ремонт и устройство линий наружного уличного</w:t>
      </w:r>
      <w:r w:rsidR="00D40F62" w:rsidRPr="00953103">
        <w:rPr>
          <w:b w:val="0"/>
          <w:color w:val="auto"/>
          <w:sz w:val="28"/>
          <w:szCs w:val="28"/>
        </w:rPr>
        <w:t xml:space="preserve"> освещения</w:t>
      </w:r>
      <w:r>
        <w:rPr>
          <w:b w:val="0"/>
          <w:color w:val="auto"/>
          <w:sz w:val="28"/>
          <w:szCs w:val="28"/>
        </w:rPr>
        <w:t xml:space="preserve"> (выполнение проектных работ на устройство и ремонт сетей наружного уличного освещения, устройство и ремонт линий наружного освещения)</w:t>
      </w:r>
      <w:r w:rsidR="00D40F62" w:rsidRPr="00953103">
        <w:rPr>
          <w:b w:val="0"/>
          <w:color w:val="auto"/>
          <w:sz w:val="28"/>
          <w:szCs w:val="28"/>
        </w:rPr>
        <w:t>;</w:t>
      </w:r>
    </w:p>
    <w:p w:rsidR="0028501C" w:rsidRDefault="0028501C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5132,6 тыс. </w:t>
      </w:r>
      <w:r w:rsidRPr="005817D9">
        <w:rPr>
          <w:b w:val="0"/>
          <w:color w:val="auto"/>
          <w:sz w:val="28"/>
          <w:szCs w:val="28"/>
        </w:rPr>
        <w:t xml:space="preserve">рублей </w:t>
      </w:r>
      <w:r w:rsidR="009C09CD" w:rsidRPr="005817D9">
        <w:rPr>
          <w:b w:val="0"/>
          <w:color w:val="auto"/>
          <w:sz w:val="28"/>
          <w:szCs w:val="28"/>
        </w:rPr>
        <w:t>(5,1</w:t>
      </w:r>
      <w:r w:rsidRPr="005817D9">
        <w:rPr>
          <w:b w:val="0"/>
          <w:color w:val="auto"/>
          <w:sz w:val="28"/>
          <w:szCs w:val="28"/>
        </w:rPr>
        <w:t xml:space="preserve">%) </w:t>
      </w:r>
      <w:r w:rsidR="001A5029" w:rsidRPr="005817D9">
        <w:rPr>
          <w:b w:val="0"/>
          <w:color w:val="auto"/>
          <w:sz w:val="28"/>
          <w:szCs w:val="28"/>
        </w:rPr>
        <w:t>на обеспечение реализации муниципальных услуг и функций, в том числе по</w:t>
      </w:r>
      <w:r w:rsidR="001A5029">
        <w:rPr>
          <w:b w:val="0"/>
          <w:color w:val="auto"/>
          <w:sz w:val="28"/>
          <w:szCs w:val="28"/>
        </w:rPr>
        <w:t xml:space="preserve"> выполнению государственных полномочий Камчатского края (содержание муниципальных учреждений городского округа);</w:t>
      </w:r>
    </w:p>
    <w:p w:rsidR="0028501C" w:rsidRDefault="0028501C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3510,1 тыс. </w:t>
      </w:r>
      <w:r w:rsidRPr="005817D9">
        <w:rPr>
          <w:b w:val="0"/>
          <w:color w:val="auto"/>
          <w:sz w:val="28"/>
          <w:szCs w:val="28"/>
        </w:rPr>
        <w:t xml:space="preserve">рублей </w:t>
      </w:r>
      <w:r w:rsidR="009C09CD" w:rsidRPr="005817D9">
        <w:rPr>
          <w:b w:val="0"/>
          <w:color w:val="auto"/>
          <w:sz w:val="28"/>
          <w:szCs w:val="28"/>
        </w:rPr>
        <w:t>(3,5</w:t>
      </w:r>
      <w:r w:rsidRPr="005817D9">
        <w:rPr>
          <w:b w:val="0"/>
          <w:color w:val="auto"/>
          <w:sz w:val="28"/>
          <w:szCs w:val="28"/>
        </w:rPr>
        <w:t>%) на организация ритуальных услуг и содержание мест захоронения;</w:t>
      </w:r>
    </w:p>
    <w:p w:rsidR="00C83147" w:rsidRPr="00953103" w:rsidRDefault="00C83147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2975,4 тыс. </w:t>
      </w:r>
      <w:r w:rsidRPr="005817D9">
        <w:rPr>
          <w:b w:val="0"/>
          <w:color w:val="auto"/>
          <w:sz w:val="28"/>
          <w:szCs w:val="28"/>
        </w:rPr>
        <w:t xml:space="preserve">рублей </w:t>
      </w:r>
      <w:r w:rsidR="009C09CD" w:rsidRPr="005817D9">
        <w:rPr>
          <w:b w:val="0"/>
          <w:color w:val="auto"/>
          <w:sz w:val="28"/>
          <w:szCs w:val="28"/>
        </w:rPr>
        <w:t>(2,9</w:t>
      </w:r>
      <w:r w:rsidRPr="005817D9">
        <w:rPr>
          <w:b w:val="0"/>
          <w:color w:val="auto"/>
          <w:sz w:val="28"/>
          <w:szCs w:val="28"/>
        </w:rPr>
        <w:t>%) на благоустройство мест массового отдыха горожан;</w:t>
      </w:r>
    </w:p>
    <w:p w:rsidR="00D40F62" w:rsidRPr="005817D9" w:rsidRDefault="00C83147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4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959,1</w:t>
      </w:r>
      <w:r w:rsidR="00D40F62" w:rsidRPr="00953103">
        <w:rPr>
          <w:b w:val="0"/>
          <w:color w:val="auto"/>
          <w:sz w:val="28"/>
          <w:szCs w:val="28"/>
        </w:rPr>
        <w:t xml:space="preserve"> тыс. </w:t>
      </w:r>
      <w:r w:rsidR="00D40F62" w:rsidRPr="005817D9">
        <w:rPr>
          <w:b w:val="0"/>
          <w:color w:val="auto"/>
          <w:sz w:val="28"/>
          <w:szCs w:val="28"/>
        </w:rPr>
        <w:t xml:space="preserve">рублей </w:t>
      </w:r>
      <w:r w:rsidR="009C09CD" w:rsidRPr="005817D9">
        <w:rPr>
          <w:b w:val="0"/>
          <w:color w:val="auto"/>
          <w:sz w:val="28"/>
          <w:szCs w:val="28"/>
        </w:rPr>
        <w:t>(</w:t>
      </w:r>
      <w:r w:rsidR="005817D9">
        <w:rPr>
          <w:b w:val="0"/>
          <w:color w:val="auto"/>
          <w:sz w:val="28"/>
          <w:szCs w:val="28"/>
        </w:rPr>
        <w:t>1,0</w:t>
      </w:r>
      <w:r w:rsidR="00D40F62" w:rsidRPr="005817D9">
        <w:rPr>
          <w:b w:val="0"/>
          <w:color w:val="auto"/>
          <w:sz w:val="28"/>
          <w:szCs w:val="28"/>
        </w:rPr>
        <w:t xml:space="preserve">%) на </w:t>
      </w:r>
      <w:r w:rsidRPr="005817D9">
        <w:rPr>
          <w:b w:val="0"/>
          <w:color w:val="auto"/>
          <w:sz w:val="28"/>
          <w:szCs w:val="28"/>
        </w:rPr>
        <w:t>благоустройство объектов и территорий городского округа;</w:t>
      </w:r>
    </w:p>
    <w:p w:rsidR="00D40F62" w:rsidRDefault="00C83147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 w:rsidRPr="005817D9">
        <w:rPr>
          <w:b w:val="0"/>
          <w:color w:val="auto"/>
          <w:sz w:val="28"/>
          <w:szCs w:val="28"/>
        </w:rPr>
        <w:t>604,5</w:t>
      </w:r>
      <w:r w:rsidR="00D40F62" w:rsidRPr="005817D9">
        <w:rPr>
          <w:b w:val="0"/>
          <w:color w:val="auto"/>
          <w:sz w:val="28"/>
          <w:szCs w:val="28"/>
        </w:rPr>
        <w:t xml:space="preserve"> тыс. рублей </w:t>
      </w:r>
      <w:r w:rsidR="009C09CD" w:rsidRPr="005817D9">
        <w:rPr>
          <w:b w:val="0"/>
          <w:color w:val="auto"/>
          <w:sz w:val="28"/>
          <w:szCs w:val="28"/>
        </w:rPr>
        <w:t>(</w:t>
      </w:r>
      <w:r w:rsidR="005817D9" w:rsidRPr="005817D9">
        <w:rPr>
          <w:b w:val="0"/>
          <w:color w:val="auto"/>
          <w:sz w:val="28"/>
          <w:szCs w:val="28"/>
        </w:rPr>
        <w:t>0,6</w:t>
      </w:r>
      <w:r w:rsidR="00D40F62" w:rsidRPr="005817D9">
        <w:rPr>
          <w:b w:val="0"/>
          <w:color w:val="auto"/>
          <w:sz w:val="28"/>
          <w:szCs w:val="28"/>
        </w:rPr>
        <w:t xml:space="preserve">%) на </w:t>
      </w:r>
      <w:r w:rsidRPr="005817D9">
        <w:rPr>
          <w:b w:val="0"/>
          <w:color w:val="auto"/>
          <w:sz w:val="28"/>
          <w:szCs w:val="28"/>
        </w:rPr>
        <w:t>освобождение земельных участков от самовольно установленных объектов</w:t>
      </w:r>
      <w:r>
        <w:rPr>
          <w:b w:val="0"/>
          <w:color w:val="auto"/>
          <w:sz w:val="28"/>
          <w:szCs w:val="28"/>
        </w:rPr>
        <w:t xml:space="preserve"> движимого имущества;</w:t>
      </w:r>
    </w:p>
    <w:p w:rsidR="005217EB" w:rsidRPr="00953103" w:rsidRDefault="005217EB" w:rsidP="00D40F62">
      <w:pPr>
        <w:pStyle w:val="2"/>
        <w:numPr>
          <w:ilvl w:val="0"/>
          <w:numId w:val="6"/>
        </w:numPr>
        <w:spacing w:before="0" w:beforeAutospacing="0" w:after="0" w:afterAutospacing="0"/>
        <w:ind w:left="0" w:firstLine="360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351,3 тыс. </w:t>
      </w:r>
      <w:r w:rsidRPr="005817D9">
        <w:rPr>
          <w:b w:val="0"/>
          <w:color w:val="auto"/>
          <w:sz w:val="28"/>
          <w:szCs w:val="28"/>
        </w:rPr>
        <w:t xml:space="preserve">рублей </w:t>
      </w:r>
      <w:r w:rsidR="009C09CD" w:rsidRPr="005817D9">
        <w:rPr>
          <w:b w:val="0"/>
          <w:color w:val="auto"/>
          <w:sz w:val="28"/>
          <w:szCs w:val="28"/>
        </w:rPr>
        <w:t>(0,3</w:t>
      </w:r>
      <w:r w:rsidRPr="005817D9">
        <w:rPr>
          <w:b w:val="0"/>
          <w:color w:val="auto"/>
          <w:sz w:val="28"/>
          <w:szCs w:val="28"/>
        </w:rPr>
        <w:t>%) на содержание</w:t>
      </w:r>
      <w:r w:rsidR="001677E9">
        <w:rPr>
          <w:b w:val="0"/>
          <w:color w:val="auto"/>
          <w:sz w:val="28"/>
          <w:szCs w:val="28"/>
        </w:rPr>
        <w:t xml:space="preserve"> лесных зон городского округа.</w:t>
      </w:r>
    </w:p>
    <w:p w:rsidR="00D40F62" w:rsidRDefault="00D40F62" w:rsidP="00D40F62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5817D9">
        <w:rPr>
          <w:i/>
          <w:color w:val="auto"/>
          <w:sz w:val="28"/>
          <w:szCs w:val="28"/>
        </w:rPr>
        <w:t xml:space="preserve">Подпрограмма «Ликвидация экологического ущерба от накопленного объёма бытовых и промышленных отходов» </w:t>
      </w:r>
      <w:r w:rsidR="005817D9" w:rsidRPr="005817D9">
        <w:rPr>
          <w:b w:val="0"/>
          <w:i/>
          <w:color w:val="auto"/>
          <w:sz w:val="28"/>
          <w:szCs w:val="28"/>
        </w:rPr>
        <w:t>увеличены</w:t>
      </w:r>
      <w:r w:rsidRPr="005817D9">
        <w:rPr>
          <w:b w:val="0"/>
          <w:color w:val="auto"/>
          <w:sz w:val="28"/>
          <w:szCs w:val="28"/>
        </w:rPr>
        <w:t xml:space="preserve"> объёмы финансирования на общую сумму </w:t>
      </w:r>
      <w:r w:rsidR="005817D9" w:rsidRPr="005817D9">
        <w:rPr>
          <w:color w:val="auto"/>
          <w:sz w:val="28"/>
          <w:szCs w:val="28"/>
        </w:rPr>
        <w:t>3412,9</w:t>
      </w:r>
      <w:r w:rsidR="005817D9" w:rsidRPr="005817D9">
        <w:rPr>
          <w:b w:val="0"/>
          <w:color w:val="auto"/>
          <w:sz w:val="28"/>
          <w:szCs w:val="28"/>
        </w:rPr>
        <w:t xml:space="preserve"> тыс. рублей (17,7</w:t>
      </w:r>
      <w:r w:rsidR="003274DA">
        <w:rPr>
          <w:b w:val="0"/>
          <w:color w:val="auto"/>
          <w:sz w:val="28"/>
          <w:szCs w:val="28"/>
        </w:rPr>
        <w:t>%) за счет</w:t>
      </w:r>
      <w:r w:rsidRPr="005817D9">
        <w:rPr>
          <w:b w:val="0"/>
          <w:color w:val="auto"/>
          <w:sz w:val="28"/>
          <w:szCs w:val="28"/>
        </w:rPr>
        <w:t>:</w:t>
      </w:r>
    </w:p>
    <w:p w:rsidR="00D40F62" w:rsidRPr="003274DA" w:rsidRDefault="003274DA" w:rsidP="003274DA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953103">
        <w:rPr>
          <w:b w:val="0"/>
          <w:i/>
          <w:color w:val="auto"/>
          <w:sz w:val="28"/>
          <w:szCs w:val="28"/>
        </w:rPr>
        <w:t>увеличения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 w:rsidRPr="003274DA">
        <w:rPr>
          <w:i/>
          <w:color w:val="auto"/>
          <w:sz w:val="28"/>
          <w:szCs w:val="28"/>
        </w:rPr>
        <w:t>3479,1</w:t>
      </w:r>
      <w:r w:rsidRPr="003274DA">
        <w:rPr>
          <w:b w:val="0"/>
          <w:color w:val="auto"/>
          <w:sz w:val="28"/>
          <w:szCs w:val="28"/>
        </w:rPr>
        <w:t xml:space="preserve"> </w:t>
      </w:r>
      <w:r w:rsidR="00D40F62" w:rsidRPr="003274DA">
        <w:rPr>
          <w:b w:val="0"/>
          <w:color w:val="auto"/>
          <w:sz w:val="28"/>
          <w:szCs w:val="28"/>
        </w:rPr>
        <w:t>тыс. рублей на сбор, вывоз, утилизацию отходов и санитарную обработку;</w:t>
      </w:r>
    </w:p>
    <w:p w:rsidR="003274DA" w:rsidRPr="003274DA" w:rsidRDefault="003274DA" w:rsidP="003274DA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953103">
        <w:rPr>
          <w:b w:val="0"/>
          <w:i/>
          <w:color w:val="auto"/>
          <w:sz w:val="28"/>
          <w:szCs w:val="28"/>
        </w:rPr>
        <w:t>уменьшения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 w:rsidRPr="003274DA">
        <w:rPr>
          <w:i/>
          <w:color w:val="auto"/>
          <w:sz w:val="28"/>
          <w:szCs w:val="28"/>
        </w:rPr>
        <w:t>66,2</w:t>
      </w:r>
      <w:r>
        <w:rPr>
          <w:b w:val="0"/>
          <w:color w:val="auto"/>
          <w:sz w:val="28"/>
          <w:szCs w:val="28"/>
        </w:rPr>
        <w:t xml:space="preserve"> тыс. рублей </w:t>
      </w:r>
      <w:r w:rsidRPr="003274DA">
        <w:rPr>
          <w:b w:val="0"/>
          <w:color w:val="auto"/>
          <w:sz w:val="28"/>
          <w:szCs w:val="28"/>
        </w:rPr>
        <w:t xml:space="preserve">на организацию муниципальных мероприятий (смотры, конкурсы, фестивали, выставки, ярмарки, </w:t>
      </w:r>
      <w:r w:rsidRPr="003274DA">
        <w:rPr>
          <w:b w:val="0"/>
          <w:color w:val="auto"/>
          <w:sz w:val="28"/>
          <w:szCs w:val="28"/>
        </w:rPr>
        <w:lastRenderedPageBreak/>
        <w:t>семинары, круглые столы, соревнования, праздничные мероприятия, гуляния, с</w:t>
      </w:r>
      <w:r w:rsidR="001677E9">
        <w:rPr>
          <w:b w:val="0"/>
          <w:color w:val="auto"/>
          <w:sz w:val="28"/>
          <w:szCs w:val="28"/>
        </w:rPr>
        <w:t>убботники, учения, чествования).</w:t>
      </w:r>
    </w:p>
    <w:p w:rsidR="007D3366" w:rsidRDefault="00D40F62" w:rsidP="00A91FD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63DC5">
        <w:rPr>
          <w:i/>
          <w:color w:val="auto"/>
          <w:sz w:val="28"/>
          <w:szCs w:val="28"/>
        </w:rPr>
        <w:t>Подпрограмма «Обеспечение реализации муниципальной программы»</w:t>
      </w:r>
      <w:r w:rsidRPr="00163DC5">
        <w:rPr>
          <w:b w:val="0"/>
          <w:color w:val="auto"/>
          <w:sz w:val="28"/>
          <w:szCs w:val="28"/>
        </w:rPr>
        <w:t xml:space="preserve"> </w:t>
      </w:r>
      <w:r w:rsidRPr="00163DC5">
        <w:rPr>
          <w:b w:val="0"/>
          <w:i/>
          <w:color w:val="auto"/>
          <w:sz w:val="28"/>
          <w:szCs w:val="28"/>
        </w:rPr>
        <w:t>увеличены</w:t>
      </w:r>
      <w:r w:rsidRPr="00163DC5">
        <w:rPr>
          <w:b w:val="0"/>
          <w:color w:val="auto"/>
          <w:sz w:val="28"/>
          <w:szCs w:val="28"/>
        </w:rPr>
        <w:t xml:space="preserve"> объёмы финансирования на общую сумму </w:t>
      </w:r>
      <w:r w:rsidR="00163DC5" w:rsidRPr="00163DC5">
        <w:rPr>
          <w:color w:val="auto"/>
          <w:sz w:val="28"/>
          <w:szCs w:val="28"/>
        </w:rPr>
        <w:t>1319,9</w:t>
      </w:r>
      <w:r w:rsidR="00163DC5" w:rsidRPr="00163DC5">
        <w:rPr>
          <w:b w:val="0"/>
          <w:color w:val="auto"/>
          <w:sz w:val="28"/>
          <w:szCs w:val="28"/>
        </w:rPr>
        <w:t xml:space="preserve"> тыс. рублей (3,9</w:t>
      </w:r>
      <w:r w:rsidRPr="00163DC5">
        <w:rPr>
          <w:b w:val="0"/>
          <w:color w:val="auto"/>
          <w:sz w:val="28"/>
          <w:szCs w:val="28"/>
        </w:rPr>
        <w:t>%) 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округа).</w:t>
      </w:r>
    </w:p>
    <w:p w:rsidR="007D3366" w:rsidRDefault="007D3366" w:rsidP="00A91FD9">
      <w:pPr>
        <w:pStyle w:val="2"/>
        <w:tabs>
          <w:tab w:val="left" w:pos="0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highlight w:val="yellow"/>
        </w:rPr>
      </w:pPr>
      <w:r>
        <w:rPr>
          <w:b w:val="0"/>
          <w:color w:val="auto"/>
          <w:sz w:val="28"/>
          <w:szCs w:val="28"/>
        </w:rPr>
        <w:tab/>
        <w:t xml:space="preserve">Анализ впервые планируемых объемов финансирования </w:t>
      </w:r>
      <w:r w:rsidR="002F0C2D">
        <w:rPr>
          <w:b w:val="0"/>
          <w:color w:val="auto"/>
          <w:sz w:val="28"/>
          <w:szCs w:val="28"/>
        </w:rPr>
        <w:t xml:space="preserve">на </w:t>
      </w:r>
      <w:r w:rsidR="002F0C2D" w:rsidRPr="002F0C2D">
        <w:rPr>
          <w:b w:val="0"/>
          <w:i/>
          <w:color w:val="auto"/>
          <w:sz w:val="28"/>
          <w:szCs w:val="28"/>
          <w:u w:val="single"/>
        </w:rPr>
        <w:t>2018 год</w:t>
      </w:r>
      <w:r w:rsidR="002F0C2D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в сумме 1909184,0 тыс. </w:t>
      </w:r>
      <w:r w:rsidR="002F0C2D">
        <w:rPr>
          <w:b w:val="0"/>
          <w:color w:val="auto"/>
          <w:sz w:val="28"/>
          <w:szCs w:val="28"/>
        </w:rPr>
        <w:t xml:space="preserve">рублей </w:t>
      </w:r>
      <w:r>
        <w:rPr>
          <w:b w:val="0"/>
          <w:color w:val="auto"/>
          <w:sz w:val="28"/>
          <w:szCs w:val="28"/>
        </w:rPr>
        <w:t>в разрезе подпрограмм показал следующее:</w:t>
      </w:r>
    </w:p>
    <w:p w:rsidR="002F0C2D" w:rsidRDefault="002F0C2D" w:rsidP="00A91FD9">
      <w:pPr>
        <w:spacing w:before="120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 подпрограмму</w:t>
      </w:r>
      <w:r w:rsidRPr="002F0C2D">
        <w:rPr>
          <w:b/>
          <w:i/>
          <w:sz w:val="28"/>
          <w:szCs w:val="28"/>
        </w:rPr>
        <w:t xml:space="preserve"> «Энергосбережение и повышение энергетической эффективности»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пла</w:t>
      </w:r>
      <w:r w:rsidR="00894959">
        <w:rPr>
          <w:sz w:val="28"/>
          <w:szCs w:val="28"/>
        </w:rPr>
        <w:t>нируются объемы финансирования на общую сумму</w:t>
      </w:r>
      <w:r>
        <w:rPr>
          <w:sz w:val="28"/>
          <w:szCs w:val="28"/>
        </w:rPr>
        <w:t xml:space="preserve"> </w:t>
      </w:r>
      <w:r w:rsidRPr="00894959">
        <w:rPr>
          <w:b/>
          <w:sz w:val="28"/>
          <w:szCs w:val="28"/>
        </w:rPr>
        <w:t>687011,7</w:t>
      </w:r>
      <w:r>
        <w:rPr>
          <w:sz w:val="28"/>
          <w:szCs w:val="28"/>
        </w:rPr>
        <w:t xml:space="preserve"> тыс. рублей</w:t>
      </w:r>
      <w:r w:rsidR="0047552C">
        <w:rPr>
          <w:sz w:val="28"/>
          <w:szCs w:val="28"/>
        </w:rPr>
        <w:t xml:space="preserve"> (36,0%)</w:t>
      </w:r>
      <w:r w:rsidR="0047552C">
        <w:rPr>
          <w:rStyle w:val="ab"/>
          <w:sz w:val="28"/>
          <w:szCs w:val="28"/>
        </w:rPr>
        <w:footnoteReference w:id="15"/>
      </w:r>
      <w:r>
        <w:rPr>
          <w:sz w:val="28"/>
          <w:szCs w:val="28"/>
        </w:rPr>
        <w:t>, в том числе:</w:t>
      </w:r>
    </w:p>
    <w:p w:rsidR="0047552C" w:rsidRPr="0047552C" w:rsidRDefault="0047552C" w:rsidP="0047552C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626391,4 тыс. рублей (91,2%) на организацию предоставления мер муниципальной социальной поддержки граждан при оплате жилого помещения и коммунальных услуг отдельной категории граждан, проживающих на территории городского округа.</w:t>
      </w:r>
    </w:p>
    <w:p w:rsidR="00AC4CB7" w:rsidRPr="00AC4CB7" w:rsidRDefault="00AC4CB7" w:rsidP="00AC4CB7">
      <w:pPr>
        <w:pStyle w:val="ad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552C">
        <w:rPr>
          <w:sz w:val="28"/>
          <w:szCs w:val="28"/>
        </w:rPr>
        <w:t>4574,3</w:t>
      </w:r>
      <w:r>
        <w:rPr>
          <w:sz w:val="28"/>
          <w:szCs w:val="28"/>
        </w:rPr>
        <w:t xml:space="preserve"> тыс. рублей (8,0%) на 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округа);</w:t>
      </w:r>
    </w:p>
    <w:p w:rsidR="002F0C2D" w:rsidRPr="00894959" w:rsidRDefault="00AC4CB7" w:rsidP="00173054">
      <w:pPr>
        <w:pStyle w:val="ad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6046,0</w:t>
      </w:r>
      <w:r w:rsidR="0047552C">
        <w:rPr>
          <w:sz w:val="28"/>
          <w:szCs w:val="28"/>
        </w:rPr>
        <w:t xml:space="preserve"> тыс. рублей (0,8</w:t>
      </w:r>
      <w:r w:rsidR="002F0C2D">
        <w:rPr>
          <w:sz w:val="28"/>
          <w:szCs w:val="28"/>
        </w:rPr>
        <w:t>%) на проведение мероприятий по установке индивидуальных приборов учета на объектах муниципального жилищного фонда</w:t>
      </w:r>
      <w:r>
        <w:rPr>
          <w:sz w:val="28"/>
          <w:szCs w:val="28"/>
        </w:rPr>
        <w:t xml:space="preserve"> и в жилых помещениях, находящихся в собственности граждан, признанных в установленном порядке малоимущими, узлов учета тепловой энергии на источниках тепло-, водоснабжения на отпуск коммунальных ресурсов</w:t>
      </w:r>
      <w:r w:rsidR="00894959">
        <w:rPr>
          <w:sz w:val="28"/>
          <w:szCs w:val="28"/>
        </w:rPr>
        <w:t>.</w:t>
      </w:r>
    </w:p>
    <w:p w:rsidR="002F0C2D" w:rsidRDefault="00894959" w:rsidP="00173054">
      <w:pPr>
        <w:spacing w:before="120"/>
        <w:ind w:firstLine="567"/>
        <w:jc w:val="both"/>
        <w:rPr>
          <w:sz w:val="28"/>
          <w:szCs w:val="28"/>
        </w:rPr>
      </w:pPr>
      <w:r w:rsidRPr="00894959">
        <w:rPr>
          <w:b/>
          <w:i/>
          <w:sz w:val="28"/>
          <w:szCs w:val="28"/>
        </w:rPr>
        <w:t>На подпрограмму</w:t>
      </w:r>
      <w:r w:rsidR="002F0C2D" w:rsidRPr="00894959">
        <w:rPr>
          <w:b/>
          <w:i/>
          <w:sz w:val="28"/>
          <w:szCs w:val="28"/>
        </w:rPr>
        <w:t xml:space="preserve"> «Модернизация жилищно-коммунального хозяйства»</w:t>
      </w:r>
      <w:r>
        <w:rPr>
          <w:sz w:val="28"/>
          <w:szCs w:val="28"/>
        </w:rPr>
        <w:t xml:space="preserve"> планируются объемы финансирования на общую сумму </w:t>
      </w:r>
      <w:r w:rsidRPr="00894959">
        <w:rPr>
          <w:b/>
          <w:sz w:val="28"/>
          <w:szCs w:val="28"/>
        </w:rPr>
        <w:t>190950,1</w:t>
      </w:r>
      <w:r>
        <w:rPr>
          <w:sz w:val="28"/>
          <w:szCs w:val="28"/>
        </w:rPr>
        <w:t xml:space="preserve"> тыс. рублей (10,0%)</w:t>
      </w:r>
      <w:r>
        <w:rPr>
          <w:rStyle w:val="ab"/>
          <w:sz w:val="28"/>
          <w:szCs w:val="28"/>
        </w:rPr>
        <w:footnoteReference w:id="16"/>
      </w:r>
      <w:r>
        <w:rPr>
          <w:sz w:val="28"/>
          <w:szCs w:val="28"/>
        </w:rPr>
        <w:t xml:space="preserve">, в том числе: </w:t>
      </w:r>
    </w:p>
    <w:p w:rsidR="006B3223" w:rsidRDefault="006B3223" w:rsidP="00173054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173054">
        <w:rPr>
          <w:sz w:val="28"/>
          <w:szCs w:val="28"/>
        </w:rPr>
        <w:t>173596,0 тыс. рублей (90,9%) на осуществление капитальных вложений в объекты водоснабжения и водоотведения</w:t>
      </w:r>
      <w:r w:rsidR="00173054" w:rsidRPr="00173054">
        <w:rPr>
          <w:sz w:val="28"/>
          <w:szCs w:val="28"/>
        </w:rPr>
        <w:t>;</w:t>
      </w:r>
    </w:p>
    <w:p w:rsidR="00173054" w:rsidRPr="00173054" w:rsidRDefault="00173054" w:rsidP="00173054">
      <w:pPr>
        <w:pStyle w:val="ad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8312,7 тыс. рублей (4,4%) на устройство ограждений зон санитарной охраны водозаборов и резервуаров чистой воды;</w:t>
      </w:r>
    </w:p>
    <w:p w:rsidR="006B3223" w:rsidRDefault="006B3223" w:rsidP="006B3223">
      <w:pPr>
        <w:pStyle w:val="ad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6384,2 тыс. рублей (3,3%) на реконструкцию тепловых сетей в рамках перевода жилых домов на централизованное горячее водоснабжение, в том числе проектные работы;</w:t>
      </w:r>
    </w:p>
    <w:p w:rsidR="00173054" w:rsidRDefault="00173054" w:rsidP="006B3223">
      <w:pPr>
        <w:pStyle w:val="ad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1915,6 тыс. рублей (1,0%) на содержание, капитальный, текущий ремонт объектов водоснабжения и водоотведения;</w:t>
      </w:r>
    </w:p>
    <w:p w:rsidR="00894959" w:rsidRPr="00173054" w:rsidRDefault="006B3223" w:rsidP="00D21374">
      <w:pPr>
        <w:pStyle w:val="ad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741,6 тыс. рублей (0,4%) на содержание, капитальный, текущий ремонт объектов те</w:t>
      </w:r>
      <w:r w:rsidR="00173054">
        <w:rPr>
          <w:sz w:val="28"/>
          <w:szCs w:val="28"/>
        </w:rPr>
        <w:t>плоснабжения и электроснабжения.</w:t>
      </w:r>
    </w:p>
    <w:p w:rsidR="002F0C2D" w:rsidRDefault="00173054" w:rsidP="00D21374">
      <w:pPr>
        <w:spacing w:before="120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 подпрограмму</w:t>
      </w:r>
      <w:r w:rsidR="002F0C2D" w:rsidRPr="00173054">
        <w:rPr>
          <w:b/>
          <w:i/>
          <w:sz w:val="28"/>
          <w:szCs w:val="28"/>
        </w:rPr>
        <w:t xml:space="preserve"> «Комплексное благоустройство Петропавловск-Камчатского городского округа»</w:t>
      </w:r>
      <w:r w:rsidR="004F26BC">
        <w:rPr>
          <w:b/>
          <w:i/>
          <w:sz w:val="28"/>
          <w:szCs w:val="28"/>
        </w:rPr>
        <w:t xml:space="preserve"> </w:t>
      </w:r>
      <w:r w:rsidR="004F26BC">
        <w:rPr>
          <w:sz w:val="28"/>
          <w:szCs w:val="28"/>
        </w:rPr>
        <w:t xml:space="preserve">планируются объемы финансирования на общую сумму </w:t>
      </w:r>
      <w:r w:rsidR="004F26BC">
        <w:rPr>
          <w:b/>
          <w:sz w:val="28"/>
          <w:szCs w:val="28"/>
        </w:rPr>
        <w:t>973422,3</w:t>
      </w:r>
      <w:r w:rsidR="004F26BC">
        <w:rPr>
          <w:sz w:val="28"/>
          <w:szCs w:val="28"/>
        </w:rPr>
        <w:t xml:space="preserve"> тыс. рублей (51,0%)</w:t>
      </w:r>
      <w:r w:rsidR="004F26BC">
        <w:rPr>
          <w:rStyle w:val="ab"/>
          <w:sz w:val="28"/>
          <w:szCs w:val="28"/>
        </w:rPr>
        <w:footnoteReference w:id="17"/>
      </w:r>
      <w:r w:rsidR="004F26BC">
        <w:rPr>
          <w:sz w:val="28"/>
          <w:szCs w:val="28"/>
        </w:rPr>
        <w:t>, в том числе:</w:t>
      </w:r>
    </w:p>
    <w:p w:rsidR="004F26BC" w:rsidRDefault="00B52E22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52E22">
        <w:rPr>
          <w:sz w:val="28"/>
          <w:szCs w:val="28"/>
        </w:rPr>
        <w:lastRenderedPageBreak/>
        <w:t xml:space="preserve">641164,9 тыс. </w:t>
      </w:r>
      <w:r>
        <w:rPr>
          <w:sz w:val="28"/>
          <w:szCs w:val="28"/>
        </w:rPr>
        <w:t>рублей (65,9%) на содержание автомобильных дорог общего пользования</w:t>
      </w:r>
      <w:r w:rsidR="00E26BE8">
        <w:rPr>
          <w:sz w:val="28"/>
          <w:szCs w:val="28"/>
        </w:rPr>
        <w:t xml:space="preserve"> местного значения и площадок для складирования снега;</w:t>
      </w:r>
    </w:p>
    <w:p w:rsidR="00880648" w:rsidRDefault="00880648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85561,9 тыс. рублей (8,8%) на обеспечение реализации муниципальных услуг и функций, в том числе по выполнению государственных полномочий Камчатского края;</w:t>
      </w:r>
    </w:p>
    <w:p w:rsidR="000F1A70" w:rsidRDefault="002F7244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59461,0 тыс. рублей (6,1%) на благоустройство мест массового отдыха горожан (содержание биотуалетов и объектов ландшафтной архитектуры, освещение объектов внешнего благоустройства);</w:t>
      </w:r>
    </w:p>
    <w:p w:rsidR="00643A3D" w:rsidRDefault="00643A3D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57790,5 тыс. рублей (5,9%) на содержание, капитальный, текущий ремонт и установку объектов благоустройства;</w:t>
      </w:r>
    </w:p>
    <w:p w:rsidR="00E26BE8" w:rsidRDefault="00E26BE8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38666,0 тыс. рублей (4,0%) на мероприятия по улично-дорожному освещению автомобильных дорог общего пользования, в том числе текущий ремонт, техническое обслуживания и электроснабжение;</w:t>
      </w:r>
    </w:p>
    <w:p w:rsidR="00E031BE" w:rsidRDefault="00116B60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20330,8</w:t>
      </w:r>
      <w:r w:rsidR="00E031BE">
        <w:rPr>
          <w:sz w:val="28"/>
          <w:szCs w:val="28"/>
        </w:rPr>
        <w:t xml:space="preserve"> тыс. рублей (2,1%) на организацию муниципальных мероприятий (смотры, конкурсы, фестивали, ярмарки, гуляния, субботники, учения);</w:t>
      </w:r>
    </w:p>
    <w:p w:rsidR="000F1A70" w:rsidRDefault="000F1A70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201</w:t>
      </w:r>
      <w:r w:rsidR="00116B60">
        <w:rPr>
          <w:sz w:val="28"/>
          <w:szCs w:val="28"/>
        </w:rPr>
        <w:t>07,7</w:t>
      </w:r>
      <w:r>
        <w:rPr>
          <w:sz w:val="28"/>
          <w:szCs w:val="28"/>
        </w:rPr>
        <w:t xml:space="preserve"> тыс. рублей (2,1%) на благоустройство объектов и территорий городского округа (озеленение и ландшафтное оформление территорий городского округа, выращивание цветочной рассады, высадка рассады, подготовка и содержание цветников);</w:t>
      </w:r>
    </w:p>
    <w:p w:rsidR="00E031BE" w:rsidRDefault="00E031BE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16966,4 тыс. рублей (1,7%) на организацию ритуальных услуг и содержание мест захоронени</w:t>
      </w:r>
      <w:r w:rsidR="00880648">
        <w:rPr>
          <w:sz w:val="28"/>
          <w:szCs w:val="28"/>
        </w:rPr>
        <w:t>ю;</w:t>
      </w:r>
    </w:p>
    <w:p w:rsidR="00E031BE" w:rsidRDefault="00E031BE" w:rsidP="00E26BE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15835,9 тыс. рублей (1,6%) на содержание, капитальный, текущий ремонт объектов нежилого фонда муниципальной собственности;</w:t>
      </w:r>
    </w:p>
    <w:p w:rsidR="00E26BE8" w:rsidRDefault="00643A3D" w:rsidP="00643A3D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11853,1 тыс. рублей (</w:t>
      </w:r>
      <w:r w:rsidR="000F1A70">
        <w:rPr>
          <w:sz w:val="28"/>
          <w:szCs w:val="28"/>
        </w:rPr>
        <w:t>1,2%) на освобождение земельных участков от самовольно установленных объектов движимого имущества;</w:t>
      </w:r>
    </w:p>
    <w:p w:rsidR="002F7244" w:rsidRDefault="002F7244" w:rsidP="00643A3D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3229,0 тыс. рублей (0,3%) на содержание лесных зон городского округа;</w:t>
      </w:r>
    </w:p>
    <w:p w:rsidR="00894959" w:rsidRPr="003808C9" w:rsidRDefault="00116B60" w:rsidP="003808C9">
      <w:pPr>
        <w:pStyle w:val="ad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2455,1</w:t>
      </w:r>
      <w:r w:rsidR="00880648">
        <w:rPr>
          <w:sz w:val="28"/>
          <w:szCs w:val="28"/>
        </w:rPr>
        <w:t xml:space="preserve"> тыс. рублей (0,3%) на приобретение в муниципальную собственность и установ</w:t>
      </w:r>
      <w:r>
        <w:rPr>
          <w:sz w:val="28"/>
          <w:szCs w:val="28"/>
        </w:rPr>
        <w:t>ку объектов движимого имущества.</w:t>
      </w:r>
    </w:p>
    <w:p w:rsidR="00894959" w:rsidRDefault="0038779C" w:rsidP="003808C9">
      <w:pPr>
        <w:spacing w:before="120"/>
        <w:ind w:firstLine="567"/>
        <w:jc w:val="both"/>
        <w:rPr>
          <w:sz w:val="28"/>
          <w:szCs w:val="28"/>
        </w:rPr>
      </w:pPr>
      <w:r w:rsidRPr="0038779C">
        <w:rPr>
          <w:b/>
          <w:i/>
          <w:sz w:val="28"/>
          <w:szCs w:val="28"/>
        </w:rPr>
        <w:t>На подпрограмму</w:t>
      </w:r>
      <w:r w:rsidR="002F0C2D" w:rsidRPr="0038779C">
        <w:rPr>
          <w:b/>
          <w:i/>
          <w:sz w:val="28"/>
          <w:szCs w:val="28"/>
        </w:rPr>
        <w:t xml:space="preserve"> «Ликвидация экологического ущерба от накопленного объёма бытовых и промышленных отходов»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планируются объемы финансирования на общую сумму </w:t>
      </w:r>
      <w:r>
        <w:rPr>
          <w:b/>
          <w:sz w:val="28"/>
          <w:szCs w:val="28"/>
        </w:rPr>
        <w:t>22680,3</w:t>
      </w:r>
      <w:r>
        <w:rPr>
          <w:sz w:val="28"/>
          <w:szCs w:val="28"/>
        </w:rPr>
        <w:t xml:space="preserve"> тыс. </w:t>
      </w:r>
      <w:r>
        <w:rPr>
          <w:sz w:val="28"/>
          <w:szCs w:val="28"/>
        </w:rPr>
        <w:t>рублей (1,2</w:t>
      </w:r>
      <w:r>
        <w:rPr>
          <w:sz w:val="28"/>
          <w:szCs w:val="28"/>
        </w:rPr>
        <w:t>%)</w:t>
      </w:r>
      <w:r>
        <w:rPr>
          <w:rStyle w:val="ab"/>
          <w:sz w:val="28"/>
          <w:szCs w:val="28"/>
        </w:rPr>
        <w:footnoteReference w:id="18"/>
      </w:r>
      <w:r>
        <w:rPr>
          <w:sz w:val="28"/>
          <w:szCs w:val="28"/>
        </w:rPr>
        <w:t>, в том числе</w:t>
      </w:r>
      <w:r>
        <w:rPr>
          <w:sz w:val="28"/>
          <w:szCs w:val="28"/>
        </w:rPr>
        <w:t>:</w:t>
      </w:r>
    </w:p>
    <w:p w:rsidR="0038779C" w:rsidRPr="0038779C" w:rsidRDefault="0038779C" w:rsidP="0038779C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b/>
          <w:i/>
        </w:rPr>
      </w:pPr>
      <w:r w:rsidRPr="0038779C">
        <w:rPr>
          <w:sz w:val="28"/>
          <w:szCs w:val="28"/>
        </w:rPr>
        <w:t>21352,9 тыс. рублей (94,1%) на сбор, вывоз, утилизацию отходов и санитарную обработку;</w:t>
      </w:r>
    </w:p>
    <w:p w:rsidR="00894959" w:rsidRPr="003808C9" w:rsidRDefault="003808C9" w:rsidP="003808C9">
      <w:pPr>
        <w:pStyle w:val="ad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b/>
          <w:i/>
        </w:rPr>
      </w:pPr>
      <w:r>
        <w:rPr>
          <w:sz w:val="28"/>
          <w:szCs w:val="28"/>
        </w:rPr>
        <w:t>1327,4</w:t>
      </w:r>
      <w:r w:rsidR="0038779C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(5,9%) на организацию субботников на территории городского округа.</w:t>
      </w:r>
    </w:p>
    <w:p w:rsidR="00F05D93" w:rsidRPr="00D21374" w:rsidRDefault="003808C9" w:rsidP="00D21374">
      <w:pPr>
        <w:spacing w:before="120"/>
        <w:ind w:firstLine="567"/>
        <w:jc w:val="both"/>
        <w:rPr>
          <w:sz w:val="28"/>
          <w:szCs w:val="28"/>
        </w:rPr>
      </w:pPr>
      <w:r w:rsidRPr="003808C9">
        <w:rPr>
          <w:b/>
          <w:i/>
          <w:sz w:val="28"/>
          <w:szCs w:val="28"/>
        </w:rPr>
        <w:t>На подпрограмму</w:t>
      </w:r>
      <w:r w:rsidR="002F0C2D" w:rsidRPr="003808C9">
        <w:rPr>
          <w:b/>
          <w:i/>
          <w:sz w:val="28"/>
          <w:szCs w:val="28"/>
        </w:rPr>
        <w:t xml:space="preserve"> «Обеспечение реализации муниципальной программы» </w:t>
      </w:r>
      <w:r>
        <w:rPr>
          <w:sz w:val="28"/>
          <w:szCs w:val="28"/>
        </w:rPr>
        <w:t xml:space="preserve">планируются объемы финансирования на общую сумму </w:t>
      </w:r>
      <w:r w:rsidR="00F05D93">
        <w:rPr>
          <w:b/>
          <w:sz w:val="28"/>
          <w:szCs w:val="28"/>
        </w:rPr>
        <w:t>35119,5</w:t>
      </w:r>
      <w:r>
        <w:rPr>
          <w:sz w:val="28"/>
          <w:szCs w:val="28"/>
        </w:rPr>
        <w:t xml:space="preserve"> тыс. рублей (1,8%)</w:t>
      </w:r>
      <w:r>
        <w:rPr>
          <w:rStyle w:val="ab"/>
          <w:sz w:val="28"/>
          <w:szCs w:val="28"/>
        </w:rPr>
        <w:footnoteReference w:id="19"/>
      </w:r>
      <w:r>
        <w:rPr>
          <w:sz w:val="28"/>
          <w:szCs w:val="28"/>
        </w:rPr>
        <w:t xml:space="preserve"> на обеспечение исполнения мероприятий программ и полномочий органов администрации городского </w:t>
      </w:r>
      <w:r w:rsidR="00F05D93">
        <w:rPr>
          <w:sz w:val="28"/>
          <w:szCs w:val="28"/>
        </w:rPr>
        <w:t>округа, в том числе выполнение государственных полномочий Камчатского края (содержание органов администрации городского округа).</w:t>
      </w:r>
    </w:p>
    <w:p w:rsidR="00B4778D" w:rsidRPr="00D21374" w:rsidRDefault="00B4778D" w:rsidP="00D21374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D21374">
        <w:rPr>
          <w:b w:val="0"/>
          <w:color w:val="auto"/>
          <w:sz w:val="28"/>
          <w:szCs w:val="28"/>
        </w:rPr>
        <w:lastRenderedPageBreak/>
        <w:t>В соответствии с изменениями, вносимыми в перечень мероприятий и объёмы финансирования, разработчиком проекта осуществлены корректировки целевых индикаторов и текстовой части программы.</w:t>
      </w:r>
    </w:p>
    <w:p w:rsidR="001A18EC" w:rsidRPr="00D21374" w:rsidRDefault="009C6A25" w:rsidP="00F12D96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D21374">
        <w:rPr>
          <w:sz w:val="28"/>
          <w:szCs w:val="28"/>
        </w:rPr>
        <w:t>Таким образом, рассмотрев проект 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3363E6" w:rsidRPr="00D21374">
        <w:rPr>
          <w:sz w:val="28"/>
          <w:szCs w:val="28"/>
        </w:rPr>
        <w:t xml:space="preserve">кого округа от </w:t>
      </w:r>
      <w:r w:rsidR="003F2564">
        <w:rPr>
          <w:sz w:val="28"/>
          <w:szCs w:val="28"/>
        </w:rPr>
        <w:t xml:space="preserve">31.10.2013 № 3183 </w:t>
      </w:r>
      <w:r w:rsidRPr="00D21374">
        <w:rPr>
          <w:sz w:val="28"/>
          <w:szCs w:val="28"/>
        </w:rPr>
        <w:t xml:space="preserve">«Об утверждении муниципальной программы </w:t>
      </w:r>
      <w:r w:rsidR="00A91FD9">
        <w:rPr>
          <w:sz w:val="28"/>
          <w:szCs w:val="28"/>
        </w:rPr>
        <w:t>«</w:t>
      </w:r>
      <w:proofErr w:type="spellStart"/>
      <w:r w:rsidR="00A91FD9">
        <w:rPr>
          <w:sz w:val="28"/>
          <w:szCs w:val="28"/>
        </w:rPr>
        <w:t>Энергоэффективность</w:t>
      </w:r>
      <w:proofErr w:type="spellEnd"/>
      <w:r w:rsidR="00A91FD9">
        <w:rPr>
          <w:sz w:val="28"/>
          <w:szCs w:val="28"/>
        </w:rPr>
        <w:t>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охрана окружающей среды»</w:t>
      </w:r>
      <w:r w:rsidR="00A91FD9">
        <w:rPr>
          <w:sz w:val="28"/>
          <w:szCs w:val="28"/>
        </w:rPr>
        <w:t xml:space="preserve"> </w:t>
      </w:r>
      <w:r w:rsidRPr="00D21374">
        <w:rPr>
          <w:sz w:val="28"/>
          <w:szCs w:val="28"/>
        </w:rPr>
        <w:t>Контрольно-счётная палата считает вносимые изменения обоснованными.</w:t>
      </w:r>
    </w:p>
    <w:p w:rsidR="009C6A25" w:rsidRDefault="003F2564" w:rsidP="00F12D96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вышеизложенного КСП установила, что предлагаемый проект Постановления не содержит существенных замечаний и нарушений, требующих устранения.</w:t>
      </w:r>
    </w:p>
    <w:p w:rsidR="001A18EC" w:rsidRDefault="001A18EC" w:rsidP="00F12D96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</w:p>
    <w:p w:rsidR="001414A7" w:rsidRPr="00F12D96" w:rsidRDefault="001414A7" w:rsidP="00F12D96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</w:p>
    <w:p w:rsidR="001414A7" w:rsidRPr="005512F3" w:rsidRDefault="00F05D93" w:rsidP="001414A7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1414A7" w:rsidRPr="005512F3" w:rsidRDefault="001414A7" w:rsidP="001414A7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1414A7" w:rsidRPr="005512F3" w:rsidRDefault="001414A7" w:rsidP="001414A7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1414A7" w:rsidRPr="005512F3" w:rsidRDefault="001414A7" w:rsidP="001414A7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2E7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05D93">
        <w:rPr>
          <w:rFonts w:ascii="Times New Roman" w:hAnsi="Times New Roman" w:cs="Times New Roman"/>
          <w:b/>
          <w:sz w:val="28"/>
          <w:szCs w:val="28"/>
        </w:rPr>
        <w:t>Э. П. Тарасик</w:t>
      </w:r>
    </w:p>
    <w:p w:rsidR="00D43086" w:rsidRDefault="00DB5828">
      <w:r>
        <w:rPr>
          <w:rFonts w:eastAsiaTheme="minorHAnsi"/>
          <w:lang w:eastAsia="en-US"/>
        </w:rPr>
        <w:t xml:space="preserve"> </w:t>
      </w:r>
    </w:p>
    <w:sectPr w:rsidR="00D43086" w:rsidSect="00840707">
      <w:footerReference w:type="even" r:id="rId9"/>
      <w:footerReference w:type="default" r:id="rId10"/>
      <w:footerReference w:type="first" r:id="rId11"/>
      <w:pgSz w:w="11906" w:h="16838"/>
      <w:pgMar w:top="426" w:right="567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77C" w:rsidRDefault="0038177C" w:rsidP="001414A7">
      <w:r>
        <w:separator/>
      </w:r>
    </w:p>
  </w:endnote>
  <w:endnote w:type="continuationSeparator" w:id="0">
    <w:p w:rsidR="0038177C" w:rsidRDefault="0038177C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25A" w:rsidRDefault="00A1425A" w:rsidP="00A94B3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1425A" w:rsidRDefault="00A1425A" w:rsidP="00A94B3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25A" w:rsidRDefault="00A1425A" w:rsidP="00A94B3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24035">
      <w:rPr>
        <w:rStyle w:val="a8"/>
        <w:noProof/>
      </w:rPr>
      <w:t>2</w:t>
    </w:r>
    <w:r>
      <w:rPr>
        <w:rStyle w:val="a8"/>
      </w:rPr>
      <w:fldChar w:fldCharType="end"/>
    </w:r>
  </w:p>
  <w:p w:rsidR="00A1425A" w:rsidRDefault="00A1425A" w:rsidP="00A94B38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25A" w:rsidRDefault="00A1425A">
    <w:pPr>
      <w:pStyle w:val="a6"/>
    </w:pPr>
  </w:p>
  <w:p w:rsidR="00A1425A" w:rsidRDefault="00A142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77C" w:rsidRDefault="0038177C" w:rsidP="001414A7">
      <w:r>
        <w:separator/>
      </w:r>
    </w:p>
  </w:footnote>
  <w:footnote w:type="continuationSeparator" w:id="0">
    <w:p w:rsidR="0038177C" w:rsidRDefault="0038177C" w:rsidP="001414A7">
      <w:r>
        <w:continuationSeparator/>
      </w:r>
    </w:p>
  </w:footnote>
  <w:footnote w:id="1">
    <w:p w:rsidR="00A1425A" w:rsidRPr="00F12D96" w:rsidRDefault="00A1425A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>
        <w:rPr>
          <w:sz w:val="18"/>
          <w:szCs w:val="18"/>
        </w:rPr>
        <w:t xml:space="preserve"> Контрольно-счетная палата, КСП;</w:t>
      </w:r>
    </w:p>
  </w:footnote>
  <w:footnote w:id="2">
    <w:p w:rsidR="00A1425A" w:rsidRPr="00F12D96" w:rsidRDefault="00A1425A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>
        <w:rPr>
          <w:sz w:val="18"/>
          <w:szCs w:val="18"/>
        </w:rPr>
        <w:t>ской Думы от 05.07.2005 № 172-р;</w:t>
      </w:r>
    </w:p>
  </w:footnote>
  <w:footnote w:id="3">
    <w:p w:rsidR="00A1425A" w:rsidRPr="00F12D96" w:rsidRDefault="00A1425A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>
        <w:rPr>
          <w:sz w:val="18"/>
          <w:szCs w:val="18"/>
        </w:rPr>
        <w:t>РФ и муниципальных образований»;</w:t>
      </w:r>
    </w:p>
  </w:footnote>
  <w:footnote w:id="4">
    <w:p w:rsidR="00A1425A" w:rsidRPr="00F12D96" w:rsidRDefault="00A1425A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>
        <w:rPr>
          <w:sz w:val="18"/>
          <w:szCs w:val="18"/>
        </w:rPr>
        <w:t>» (далее – Решение ГД № 173-нд);</w:t>
      </w:r>
    </w:p>
  </w:footnote>
  <w:footnote w:id="5">
    <w:p w:rsidR="00A1425A" w:rsidRPr="00F12D96" w:rsidRDefault="00A1425A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>
        <w:rPr>
          <w:sz w:val="18"/>
          <w:szCs w:val="18"/>
        </w:rPr>
        <w:t xml:space="preserve"> – Проект постановления, проект;</w:t>
      </w:r>
    </w:p>
  </w:footnote>
  <w:footnote w:id="6">
    <w:p w:rsidR="00A1425A" w:rsidRPr="00F12D96" w:rsidRDefault="00A1425A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>
        <w:rPr>
          <w:sz w:val="18"/>
          <w:szCs w:val="18"/>
        </w:rPr>
        <w:t>иципальная программа, Программа;</w:t>
      </w:r>
    </w:p>
  </w:footnote>
  <w:footnote w:id="7">
    <w:p w:rsidR="00A1425A" w:rsidRPr="00F12D96" w:rsidRDefault="00A1425A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Далее – КГХ;</w:t>
      </w:r>
    </w:p>
  </w:footnote>
  <w:footnote w:id="8">
    <w:p w:rsidR="00A1425A" w:rsidRPr="001406E0" w:rsidRDefault="00A1425A">
      <w:pPr>
        <w:pStyle w:val="a9"/>
        <w:rPr>
          <w:sz w:val="18"/>
          <w:szCs w:val="18"/>
        </w:rPr>
      </w:pPr>
      <w:r w:rsidRPr="001406E0">
        <w:rPr>
          <w:rStyle w:val="ab"/>
          <w:sz w:val="18"/>
          <w:szCs w:val="18"/>
        </w:rPr>
        <w:footnoteRef/>
      </w:r>
      <w:r w:rsidRPr="001406E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В соответствии с </w:t>
      </w:r>
      <w:r w:rsidRPr="001406E0">
        <w:rPr>
          <w:sz w:val="18"/>
          <w:szCs w:val="18"/>
        </w:rPr>
        <w:t>Постан</w:t>
      </w:r>
      <w:r>
        <w:rPr>
          <w:sz w:val="18"/>
          <w:szCs w:val="18"/>
        </w:rPr>
        <w:t>овлением</w:t>
      </w:r>
      <w:r w:rsidRPr="001406E0">
        <w:rPr>
          <w:sz w:val="18"/>
          <w:szCs w:val="18"/>
        </w:rPr>
        <w:t xml:space="preserve"> администрации Петропавловск-Камчатского городского округа от 05.08.2015 № 1844 «О внесении изменений в постановление администрации Петропавловск-Камчатского городского округа от 27.06.2013 №1840 «О разработке и реализации муниципальных программ Петропавловск-Камчатского городского округа»;</w:t>
      </w:r>
    </w:p>
  </w:footnote>
  <w:footnote w:id="9">
    <w:p w:rsidR="00A1425A" w:rsidRPr="00F12D96" w:rsidRDefault="00A1425A" w:rsidP="00BD6B74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</w:t>
      </w:r>
      <w:r>
        <w:rPr>
          <w:sz w:val="18"/>
          <w:szCs w:val="18"/>
        </w:rPr>
        <w:t>Здесь и далее в редакции Постановления</w:t>
      </w:r>
      <w:r w:rsidRPr="00F12D96">
        <w:rPr>
          <w:sz w:val="18"/>
          <w:szCs w:val="18"/>
        </w:rPr>
        <w:t xml:space="preserve"> администрации</w:t>
      </w:r>
      <w:r>
        <w:rPr>
          <w:sz w:val="18"/>
          <w:szCs w:val="18"/>
        </w:rPr>
        <w:t xml:space="preserve"> Петропавловск-Камчатского городского округа от 22.01.2015 № 114 «О внесении изменения в постановление администрации Петропавловск-Камчатского городского округа от 31.10.2013 № 3183 «Об утверждении муниципальной программы «</w:t>
      </w:r>
      <w:proofErr w:type="spellStart"/>
      <w:r>
        <w:rPr>
          <w:sz w:val="18"/>
          <w:szCs w:val="18"/>
        </w:rPr>
        <w:t>Энегоэффективность</w:t>
      </w:r>
      <w:proofErr w:type="spellEnd"/>
      <w:r>
        <w:rPr>
          <w:sz w:val="18"/>
          <w:szCs w:val="18"/>
        </w:rPr>
        <w:t>, развити</w:t>
      </w:r>
      <w:r w:rsidR="00727D47">
        <w:rPr>
          <w:sz w:val="18"/>
          <w:szCs w:val="18"/>
        </w:rPr>
        <w:t>е энергетики и коммунального хоз</w:t>
      </w:r>
      <w:r>
        <w:rPr>
          <w:sz w:val="18"/>
          <w:szCs w:val="18"/>
        </w:rPr>
        <w:t>яйства, обеспечение жителей Петропавловск-Камчатского городского округа коммунальными услугами, услугами по благоустройству территории и охрана окружающей среды»;</w:t>
      </w:r>
    </w:p>
  </w:footnote>
  <w:footnote w:id="10">
    <w:p w:rsidR="00A1425A" w:rsidRPr="00D500C2" w:rsidRDefault="00A1425A">
      <w:pPr>
        <w:pStyle w:val="a9"/>
        <w:rPr>
          <w:sz w:val="18"/>
          <w:szCs w:val="18"/>
        </w:rPr>
      </w:pPr>
      <w:r w:rsidRPr="00D500C2">
        <w:rPr>
          <w:rStyle w:val="ab"/>
          <w:sz w:val="18"/>
          <w:szCs w:val="18"/>
        </w:rPr>
        <w:footnoteRef/>
      </w:r>
      <w:r w:rsidRPr="00D500C2">
        <w:rPr>
          <w:sz w:val="18"/>
          <w:szCs w:val="18"/>
        </w:rPr>
        <w:t xml:space="preserve"> Объемы финансирования по 2018 году планируются проектом настоящего постановления;</w:t>
      </w:r>
    </w:p>
  </w:footnote>
  <w:footnote w:id="11">
    <w:p w:rsidR="00A1425A" w:rsidRPr="00835FCD" w:rsidRDefault="00A1425A">
      <w:pPr>
        <w:pStyle w:val="a9"/>
        <w:rPr>
          <w:sz w:val="18"/>
          <w:szCs w:val="18"/>
        </w:rPr>
      </w:pPr>
      <w:r w:rsidRPr="00835FCD">
        <w:rPr>
          <w:rStyle w:val="ab"/>
          <w:sz w:val="18"/>
          <w:szCs w:val="18"/>
        </w:rPr>
        <w:footnoteRef/>
      </w:r>
      <w:r w:rsidRPr="00835FCD">
        <w:rPr>
          <w:sz w:val="18"/>
          <w:szCs w:val="18"/>
        </w:rPr>
        <w:t xml:space="preserve"> 24,3%=(1758384,8:7223773,1)*100%;</w:t>
      </w:r>
    </w:p>
  </w:footnote>
  <w:footnote w:id="12">
    <w:p w:rsidR="00A1425A" w:rsidRPr="009E1265" w:rsidRDefault="00A1425A">
      <w:pPr>
        <w:pStyle w:val="a9"/>
        <w:rPr>
          <w:sz w:val="18"/>
          <w:szCs w:val="18"/>
        </w:rPr>
      </w:pPr>
      <w:r w:rsidRPr="009E1265">
        <w:rPr>
          <w:rStyle w:val="ab"/>
          <w:sz w:val="18"/>
          <w:szCs w:val="18"/>
        </w:rPr>
        <w:footnoteRef/>
      </w:r>
      <w:r w:rsidRPr="009E1265">
        <w:rPr>
          <w:sz w:val="18"/>
          <w:szCs w:val="18"/>
        </w:rPr>
        <w:t xml:space="preserve"> Далее Постановление от 05.08.2015 № 1844;</w:t>
      </w:r>
    </w:p>
  </w:footnote>
  <w:footnote w:id="13">
    <w:p w:rsidR="00A1425A" w:rsidRPr="00F821AE" w:rsidRDefault="00A1425A" w:rsidP="000E3679">
      <w:pPr>
        <w:jc w:val="both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Решение Городской Думы Петропавловск-Камчатского городского округа от 26.06.2015 № 323-нд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</w:t>
      </w:r>
      <w:r>
        <w:rPr>
          <w:sz w:val="18"/>
          <w:szCs w:val="18"/>
        </w:rPr>
        <w:t>;</w:t>
      </w:r>
    </w:p>
  </w:footnote>
  <w:footnote w:id="14">
    <w:p w:rsidR="00A1425A" w:rsidRPr="00F821AE" w:rsidRDefault="00A1425A" w:rsidP="00884CB7">
      <w:pPr>
        <w:pStyle w:val="a9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Здесь и далее указан процент от общей суммы увеличения либо уменьшения объёмов финансирования</w:t>
      </w:r>
      <w:r>
        <w:rPr>
          <w:sz w:val="18"/>
          <w:szCs w:val="18"/>
        </w:rPr>
        <w:t xml:space="preserve"> подпрограммы</w:t>
      </w:r>
      <w:r w:rsidRPr="00F821AE">
        <w:rPr>
          <w:sz w:val="18"/>
          <w:szCs w:val="18"/>
        </w:rPr>
        <w:t>;</w:t>
      </w:r>
    </w:p>
  </w:footnote>
  <w:footnote w:id="15">
    <w:p w:rsidR="0047552C" w:rsidRPr="00894959" w:rsidRDefault="0047552C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 w:rsidR="00894959" w:rsidRPr="00894959">
        <w:rPr>
          <w:sz w:val="18"/>
          <w:szCs w:val="18"/>
        </w:rPr>
        <w:t>36,0%=(687011,7:1909183,9)*100%;</w:t>
      </w:r>
    </w:p>
  </w:footnote>
  <w:footnote w:id="16">
    <w:p w:rsidR="00894959" w:rsidRPr="0038779C" w:rsidRDefault="00894959">
      <w:pPr>
        <w:pStyle w:val="a9"/>
        <w:rPr>
          <w:sz w:val="18"/>
          <w:szCs w:val="18"/>
        </w:rPr>
      </w:pPr>
      <w:r w:rsidRPr="0038779C">
        <w:rPr>
          <w:rStyle w:val="ab"/>
          <w:sz w:val="18"/>
          <w:szCs w:val="18"/>
        </w:rPr>
        <w:footnoteRef/>
      </w:r>
      <w:r w:rsidRPr="0038779C">
        <w:rPr>
          <w:sz w:val="18"/>
          <w:szCs w:val="18"/>
        </w:rPr>
        <w:t xml:space="preserve"> 10,0%=(190950,1:1909183,9)*100%;</w:t>
      </w:r>
    </w:p>
  </w:footnote>
  <w:footnote w:id="17">
    <w:p w:rsidR="004F26BC" w:rsidRDefault="004F26BC">
      <w:pPr>
        <w:pStyle w:val="a9"/>
      </w:pPr>
      <w:r w:rsidRPr="0038779C">
        <w:rPr>
          <w:rStyle w:val="ab"/>
          <w:sz w:val="18"/>
          <w:szCs w:val="18"/>
        </w:rPr>
        <w:footnoteRef/>
      </w:r>
      <w:r w:rsidRPr="0038779C">
        <w:rPr>
          <w:sz w:val="18"/>
          <w:szCs w:val="18"/>
        </w:rPr>
        <w:t xml:space="preserve"> 51,0%=(973422,3:1909183,9)*100%;</w:t>
      </w:r>
    </w:p>
  </w:footnote>
  <w:footnote w:id="18">
    <w:p w:rsidR="0038779C" w:rsidRPr="003808C9" w:rsidRDefault="0038779C" w:rsidP="0038779C">
      <w:pPr>
        <w:pStyle w:val="a9"/>
        <w:rPr>
          <w:sz w:val="18"/>
          <w:szCs w:val="18"/>
        </w:rPr>
      </w:pPr>
      <w:r w:rsidRPr="003808C9">
        <w:rPr>
          <w:rStyle w:val="ab"/>
          <w:sz w:val="18"/>
          <w:szCs w:val="18"/>
        </w:rPr>
        <w:footnoteRef/>
      </w:r>
      <w:r w:rsidRPr="003808C9">
        <w:rPr>
          <w:sz w:val="18"/>
          <w:szCs w:val="18"/>
        </w:rPr>
        <w:t xml:space="preserve"> </w:t>
      </w:r>
      <w:r w:rsidRPr="003808C9">
        <w:rPr>
          <w:sz w:val="18"/>
          <w:szCs w:val="18"/>
        </w:rPr>
        <w:t>1,2%=(22680,3</w:t>
      </w:r>
      <w:r w:rsidRPr="003808C9">
        <w:rPr>
          <w:sz w:val="18"/>
          <w:szCs w:val="18"/>
        </w:rPr>
        <w:t>:1909183,9)*100%;</w:t>
      </w:r>
    </w:p>
  </w:footnote>
  <w:footnote w:id="19">
    <w:p w:rsidR="003808C9" w:rsidRDefault="003808C9">
      <w:pPr>
        <w:pStyle w:val="a9"/>
      </w:pPr>
      <w:r w:rsidRPr="003808C9">
        <w:rPr>
          <w:rStyle w:val="ab"/>
          <w:sz w:val="18"/>
          <w:szCs w:val="18"/>
        </w:rPr>
        <w:footnoteRef/>
      </w:r>
      <w:r w:rsidRPr="003808C9">
        <w:rPr>
          <w:sz w:val="18"/>
          <w:szCs w:val="18"/>
        </w:rPr>
        <w:t xml:space="preserve"> 1,8%=(351</w:t>
      </w:r>
      <w:r w:rsidR="00F05D93">
        <w:rPr>
          <w:sz w:val="18"/>
          <w:szCs w:val="18"/>
        </w:rPr>
        <w:t>19,5</w:t>
      </w:r>
      <w:r w:rsidRPr="003808C9">
        <w:rPr>
          <w:sz w:val="18"/>
          <w:szCs w:val="18"/>
        </w:rPr>
        <w:t>:1909183,9)*100%;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07D2F"/>
    <w:multiLevelType w:val="hybridMultilevel"/>
    <w:tmpl w:val="9AE6FC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54519A6"/>
    <w:multiLevelType w:val="hybridMultilevel"/>
    <w:tmpl w:val="2472A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B08DC"/>
    <w:multiLevelType w:val="hybridMultilevel"/>
    <w:tmpl w:val="592A1218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B0DDD"/>
    <w:multiLevelType w:val="hybridMultilevel"/>
    <w:tmpl w:val="33743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E90E38"/>
    <w:multiLevelType w:val="hybridMultilevel"/>
    <w:tmpl w:val="47EED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8F0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3EAE"/>
    <w:rsid w:val="000B40DF"/>
    <w:rsid w:val="000B4825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1A70"/>
    <w:rsid w:val="000F2323"/>
    <w:rsid w:val="000F2C40"/>
    <w:rsid w:val="000F3193"/>
    <w:rsid w:val="000F449A"/>
    <w:rsid w:val="000F4E55"/>
    <w:rsid w:val="000F4E76"/>
    <w:rsid w:val="000F4FC7"/>
    <w:rsid w:val="000F505A"/>
    <w:rsid w:val="000F5607"/>
    <w:rsid w:val="000F5CD8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6B60"/>
    <w:rsid w:val="001177F2"/>
    <w:rsid w:val="001209F5"/>
    <w:rsid w:val="001212B1"/>
    <w:rsid w:val="00121A8A"/>
    <w:rsid w:val="00122670"/>
    <w:rsid w:val="00122863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0F50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E0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3F1C"/>
    <w:rsid w:val="001446D5"/>
    <w:rsid w:val="00144F57"/>
    <w:rsid w:val="001456B0"/>
    <w:rsid w:val="00145B96"/>
    <w:rsid w:val="00147EB2"/>
    <w:rsid w:val="001503B3"/>
    <w:rsid w:val="001504B3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DC5"/>
    <w:rsid w:val="0016426B"/>
    <w:rsid w:val="00166584"/>
    <w:rsid w:val="00166C57"/>
    <w:rsid w:val="001677E9"/>
    <w:rsid w:val="00167936"/>
    <w:rsid w:val="00167F5E"/>
    <w:rsid w:val="00170438"/>
    <w:rsid w:val="00171F8E"/>
    <w:rsid w:val="00172319"/>
    <w:rsid w:val="00172DB7"/>
    <w:rsid w:val="00173054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29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3C2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2D0E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2E65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82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8BE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01C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C7EC5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C2D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244"/>
    <w:rsid w:val="002F752C"/>
    <w:rsid w:val="002F77BC"/>
    <w:rsid w:val="002F7923"/>
    <w:rsid w:val="002F7B46"/>
    <w:rsid w:val="003002DD"/>
    <w:rsid w:val="00300582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274DA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3E6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819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3C8"/>
    <w:rsid w:val="003808C9"/>
    <w:rsid w:val="00380C63"/>
    <w:rsid w:val="0038116B"/>
    <w:rsid w:val="0038177C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9C"/>
    <w:rsid w:val="003877DE"/>
    <w:rsid w:val="003906D8"/>
    <w:rsid w:val="00390F21"/>
    <w:rsid w:val="003913B1"/>
    <w:rsid w:val="003918A8"/>
    <w:rsid w:val="003919DD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564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5A4B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552C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0FB8"/>
    <w:rsid w:val="00491316"/>
    <w:rsid w:val="0049133A"/>
    <w:rsid w:val="00492B0A"/>
    <w:rsid w:val="00494A66"/>
    <w:rsid w:val="00494EDA"/>
    <w:rsid w:val="0049527C"/>
    <w:rsid w:val="00496796"/>
    <w:rsid w:val="00496C13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6BC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4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17EB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6F09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A2E"/>
    <w:rsid w:val="00546710"/>
    <w:rsid w:val="00547E72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86A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B64"/>
    <w:rsid w:val="0057258C"/>
    <w:rsid w:val="005740A0"/>
    <w:rsid w:val="00574308"/>
    <w:rsid w:val="0057469B"/>
    <w:rsid w:val="00574997"/>
    <w:rsid w:val="00575005"/>
    <w:rsid w:val="00575299"/>
    <w:rsid w:val="00575F8A"/>
    <w:rsid w:val="0057602B"/>
    <w:rsid w:val="005776A4"/>
    <w:rsid w:val="0057783D"/>
    <w:rsid w:val="005817D9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C7975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502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74B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166DD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3D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2FD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AAD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26E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223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27D47"/>
    <w:rsid w:val="00730606"/>
    <w:rsid w:val="00730845"/>
    <w:rsid w:val="00730911"/>
    <w:rsid w:val="00730B4F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1A50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66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5E8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05D1B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5FCD"/>
    <w:rsid w:val="00836225"/>
    <w:rsid w:val="0083641F"/>
    <w:rsid w:val="00836544"/>
    <w:rsid w:val="00836AA8"/>
    <w:rsid w:val="00837117"/>
    <w:rsid w:val="00840357"/>
    <w:rsid w:val="0084070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90B"/>
    <w:rsid w:val="00856C58"/>
    <w:rsid w:val="0085701C"/>
    <w:rsid w:val="00861038"/>
    <w:rsid w:val="0086111E"/>
    <w:rsid w:val="00861393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48"/>
    <w:rsid w:val="0088068C"/>
    <w:rsid w:val="00882B61"/>
    <w:rsid w:val="00883C0D"/>
    <w:rsid w:val="00884171"/>
    <w:rsid w:val="008846CC"/>
    <w:rsid w:val="00884C90"/>
    <w:rsid w:val="00884CB7"/>
    <w:rsid w:val="00885C82"/>
    <w:rsid w:val="008862D0"/>
    <w:rsid w:val="00886E16"/>
    <w:rsid w:val="00887C48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959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E8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4FE"/>
    <w:rsid w:val="00902A85"/>
    <w:rsid w:val="00903255"/>
    <w:rsid w:val="00903D69"/>
    <w:rsid w:val="00904E49"/>
    <w:rsid w:val="0090543B"/>
    <w:rsid w:val="00905D8C"/>
    <w:rsid w:val="00910E9B"/>
    <w:rsid w:val="0091225E"/>
    <w:rsid w:val="00912DD2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430E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103"/>
    <w:rsid w:val="009539CB"/>
    <w:rsid w:val="00954441"/>
    <w:rsid w:val="00954B0E"/>
    <w:rsid w:val="00954B5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EE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9CD"/>
    <w:rsid w:val="009C0CB3"/>
    <w:rsid w:val="009C16E4"/>
    <w:rsid w:val="009C2960"/>
    <w:rsid w:val="009C3077"/>
    <w:rsid w:val="009C3163"/>
    <w:rsid w:val="009C3A0E"/>
    <w:rsid w:val="009C3DAC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6A1"/>
    <w:rsid w:val="009D37E0"/>
    <w:rsid w:val="009D445F"/>
    <w:rsid w:val="009D4A3B"/>
    <w:rsid w:val="009D7706"/>
    <w:rsid w:val="009E00B5"/>
    <w:rsid w:val="009E10F3"/>
    <w:rsid w:val="009E1265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0F1"/>
    <w:rsid w:val="009F3FCE"/>
    <w:rsid w:val="009F4D37"/>
    <w:rsid w:val="009F4E6F"/>
    <w:rsid w:val="009F53F3"/>
    <w:rsid w:val="009F581A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0729C"/>
    <w:rsid w:val="00A10A89"/>
    <w:rsid w:val="00A11C2D"/>
    <w:rsid w:val="00A13598"/>
    <w:rsid w:val="00A1385D"/>
    <w:rsid w:val="00A140BD"/>
    <w:rsid w:val="00A1425A"/>
    <w:rsid w:val="00A15FE9"/>
    <w:rsid w:val="00A16470"/>
    <w:rsid w:val="00A165BA"/>
    <w:rsid w:val="00A165C2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57D55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7A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1FD9"/>
    <w:rsid w:val="00A92006"/>
    <w:rsid w:val="00A9339B"/>
    <w:rsid w:val="00A93A69"/>
    <w:rsid w:val="00A93AC0"/>
    <w:rsid w:val="00A944AE"/>
    <w:rsid w:val="00A94B38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E4C"/>
    <w:rsid w:val="00AA6FF2"/>
    <w:rsid w:val="00AA7971"/>
    <w:rsid w:val="00AA7D4F"/>
    <w:rsid w:val="00AB044F"/>
    <w:rsid w:val="00AB0478"/>
    <w:rsid w:val="00AB069E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23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4CB7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45A"/>
    <w:rsid w:val="00AD6964"/>
    <w:rsid w:val="00AD6AD9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D2B"/>
    <w:rsid w:val="00B00142"/>
    <w:rsid w:val="00B00603"/>
    <w:rsid w:val="00B009F0"/>
    <w:rsid w:val="00B019A1"/>
    <w:rsid w:val="00B01BE3"/>
    <w:rsid w:val="00B02605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823"/>
    <w:rsid w:val="00B23206"/>
    <w:rsid w:val="00B2375F"/>
    <w:rsid w:val="00B239DE"/>
    <w:rsid w:val="00B24035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2E22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78B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7AF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1A66"/>
    <w:rsid w:val="00C81B5A"/>
    <w:rsid w:val="00C82BF3"/>
    <w:rsid w:val="00C82CEB"/>
    <w:rsid w:val="00C83147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B5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4CD6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74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A7D"/>
    <w:rsid w:val="00D40C1E"/>
    <w:rsid w:val="00D40F62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0C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E4C"/>
    <w:rsid w:val="00D74F78"/>
    <w:rsid w:val="00D75B8F"/>
    <w:rsid w:val="00D75DFB"/>
    <w:rsid w:val="00D76C42"/>
    <w:rsid w:val="00D7779D"/>
    <w:rsid w:val="00D77E76"/>
    <w:rsid w:val="00D80005"/>
    <w:rsid w:val="00D805C7"/>
    <w:rsid w:val="00D8132E"/>
    <w:rsid w:val="00D81E96"/>
    <w:rsid w:val="00D826E9"/>
    <w:rsid w:val="00D82A65"/>
    <w:rsid w:val="00D83066"/>
    <w:rsid w:val="00D839C9"/>
    <w:rsid w:val="00D83A21"/>
    <w:rsid w:val="00D83B5E"/>
    <w:rsid w:val="00D840A7"/>
    <w:rsid w:val="00D84473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26C3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6EA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1BE"/>
    <w:rsid w:val="00E037CA"/>
    <w:rsid w:val="00E03E3D"/>
    <w:rsid w:val="00E047B9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B45"/>
    <w:rsid w:val="00E26BE8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4AB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19E6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E42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DCC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5D93"/>
    <w:rsid w:val="00F0783D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6B0F"/>
    <w:rsid w:val="00F27221"/>
    <w:rsid w:val="00F27227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A63"/>
    <w:rsid w:val="00F53B6E"/>
    <w:rsid w:val="00F543AC"/>
    <w:rsid w:val="00F54D14"/>
    <w:rsid w:val="00F56A79"/>
    <w:rsid w:val="00F576FB"/>
    <w:rsid w:val="00F57913"/>
    <w:rsid w:val="00F57DA2"/>
    <w:rsid w:val="00F6111F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2862"/>
    <w:rsid w:val="00F92A5B"/>
    <w:rsid w:val="00F9310B"/>
    <w:rsid w:val="00F93228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2DE7"/>
    <w:rsid w:val="00FA30A1"/>
    <w:rsid w:val="00FA4C6E"/>
    <w:rsid w:val="00FA4D5F"/>
    <w:rsid w:val="00FA52D1"/>
    <w:rsid w:val="00FA53F2"/>
    <w:rsid w:val="00FA563E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B7981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26B0C2C-B530-489D-B567-6FADFAFF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2F0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80EF8-41F3-48EB-ACA2-41686057E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3748</TotalTime>
  <Pages>10</Pages>
  <Words>3226</Words>
  <Characters>18393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Малютина Татьяна Николаевна</cp:lastModifiedBy>
  <cp:revision>81</cp:revision>
  <cp:lastPrinted>2015-10-05T22:08:00Z</cp:lastPrinted>
  <dcterms:created xsi:type="dcterms:W3CDTF">2014-11-22T03:23:00Z</dcterms:created>
  <dcterms:modified xsi:type="dcterms:W3CDTF">2015-10-06T00:13:00Z</dcterms:modified>
</cp:coreProperties>
</file>