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072"/>
      </w:tblGrid>
      <w:tr w:rsidR="001414A7" w:rsidTr="006132AC">
        <w:trPr>
          <w:jc w:val="center"/>
        </w:trPr>
        <w:tc>
          <w:tcPr>
            <w:tcW w:w="9072" w:type="dxa"/>
          </w:tcPr>
          <w:p w:rsidR="001414A7" w:rsidRDefault="00831FB6" w:rsidP="006132AC">
            <w:pPr>
              <w:ind w:right="317"/>
              <w:jc w:val="center"/>
            </w:pPr>
            <w:r>
              <w:rPr>
                <w:rFonts w:eastAsia="Calibri"/>
                <w:bCs/>
                <w:noProof/>
                <w:sz w:val="28"/>
                <w:szCs w:val="28"/>
              </w:rPr>
              <w:drawing>
                <wp:inline distT="0" distB="0" distL="0" distR="0" wp14:anchorId="11583CC1" wp14:editId="011F6D04">
                  <wp:extent cx="1252855" cy="1209490"/>
                  <wp:effectExtent l="0" t="0" r="4445" b="0"/>
                  <wp:docPr id="34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685" cy="1218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4A7" w:rsidTr="006132AC">
        <w:trPr>
          <w:cantSplit/>
          <w:trHeight w:val="908"/>
          <w:jc w:val="center"/>
        </w:trPr>
        <w:tc>
          <w:tcPr>
            <w:tcW w:w="9072" w:type="dxa"/>
          </w:tcPr>
          <w:p w:rsidR="001414A7" w:rsidRDefault="001414A7" w:rsidP="006132AC">
            <w:pPr>
              <w:jc w:val="center"/>
              <w:rPr>
                <w:b/>
              </w:rPr>
            </w:pPr>
          </w:p>
          <w:p w:rsidR="001414A7" w:rsidRDefault="001414A7" w:rsidP="006132A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КОНТРОЛЬНО-СЧЁТНАЯ ПАЛАТА</w:t>
            </w:r>
          </w:p>
          <w:p w:rsidR="001414A7" w:rsidRDefault="001414A7" w:rsidP="006132A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Петропавловск-Камчатского городского округа</w:t>
            </w:r>
          </w:p>
          <w:p w:rsidR="001414A7" w:rsidRDefault="001414A7" w:rsidP="006132AC">
            <w:pPr>
              <w:jc w:val="center"/>
            </w:pPr>
          </w:p>
        </w:tc>
      </w:tr>
      <w:tr w:rsidR="001414A7" w:rsidTr="006132AC">
        <w:trPr>
          <w:cantSplit/>
          <w:jc w:val="center"/>
        </w:trPr>
        <w:tc>
          <w:tcPr>
            <w:tcW w:w="9072" w:type="dxa"/>
          </w:tcPr>
          <w:p w:rsidR="001414A7" w:rsidRDefault="000A0EAD" w:rsidP="006132AC">
            <w:pPr>
              <w:ind w:left="-108"/>
              <w:rPr>
                <w:rFonts w:ascii="Arial" w:hAnsi="Arial"/>
                <w:sz w:val="16"/>
              </w:rPr>
            </w:pPr>
            <w:r>
              <w:pict>
                <v:line id="_x0000_s1026" style="position:absolute;left:0;text-align:left;flip:y;z-index:251660288;mso-position-horizontal:center;mso-position-horizontal-relative:text;mso-position-vertical-relative:text" from="0,4pt" to="6in,4pt" strokeweight="3pt"/>
              </w:pict>
            </w:r>
          </w:p>
        </w:tc>
      </w:tr>
      <w:tr w:rsidR="001414A7" w:rsidTr="006132AC">
        <w:trPr>
          <w:cantSplit/>
          <w:jc w:val="center"/>
        </w:trPr>
        <w:tc>
          <w:tcPr>
            <w:tcW w:w="9072" w:type="dxa"/>
          </w:tcPr>
          <w:p w:rsidR="001414A7" w:rsidRDefault="001414A7" w:rsidP="006132AC">
            <w:pPr>
              <w:ind w:left="-108"/>
              <w:jc w:val="center"/>
              <w:rPr>
                <w:noProof/>
              </w:rPr>
            </w:pPr>
            <w:r>
              <w:rPr>
                <w:noProof/>
              </w:rPr>
              <w:t>Советская ул., д.22, Петропавловск-Камчатский, 683000 тел. (4152) 23-52-51</w:t>
            </w:r>
          </w:p>
        </w:tc>
      </w:tr>
    </w:tbl>
    <w:p w:rsidR="001414A7" w:rsidRDefault="001414A7" w:rsidP="001414A7">
      <w:pPr>
        <w:pStyle w:val="2"/>
        <w:spacing w:before="0" w:beforeAutospacing="0" w:after="0" w:afterAutospacing="0"/>
        <w:jc w:val="center"/>
        <w:rPr>
          <w:color w:val="auto"/>
          <w:sz w:val="28"/>
          <w:szCs w:val="28"/>
        </w:rPr>
      </w:pPr>
    </w:p>
    <w:p w:rsidR="001414A7" w:rsidRDefault="001414A7" w:rsidP="001414A7">
      <w:pPr>
        <w:pStyle w:val="2"/>
        <w:spacing w:before="0" w:beforeAutospacing="0" w:after="0" w:afterAutospacing="0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Экспертное заключение</w:t>
      </w:r>
    </w:p>
    <w:p w:rsidR="00D84692" w:rsidRDefault="001414A7" w:rsidP="001414A7">
      <w:pPr>
        <w:pStyle w:val="2"/>
        <w:spacing w:before="0" w:beforeAutospacing="0" w:after="0" w:afterAutospacing="0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проект </w:t>
      </w:r>
      <w:bookmarkStart w:id="0" w:name="OLE_LINK1"/>
      <w:r>
        <w:rPr>
          <w:color w:val="auto"/>
          <w:sz w:val="28"/>
          <w:szCs w:val="28"/>
        </w:rPr>
        <w:t>постановления администрации Петропавловск-Камчатского городского округа «О внесении изменений в постановление администрации Петропавловск-Камчатского</w:t>
      </w:r>
      <w:r w:rsidR="00D84692">
        <w:rPr>
          <w:color w:val="auto"/>
          <w:sz w:val="28"/>
          <w:szCs w:val="28"/>
        </w:rPr>
        <w:t xml:space="preserve"> городского округа от 12.11.2014 № 2784</w:t>
      </w:r>
      <w:r>
        <w:rPr>
          <w:color w:val="auto"/>
          <w:sz w:val="28"/>
          <w:szCs w:val="28"/>
        </w:rPr>
        <w:t xml:space="preserve"> </w:t>
      </w:r>
    </w:p>
    <w:p w:rsidR="00D84692" w:rsidRDefault="001414A7" w:rsidP="001414A7">
      <w:pPr>
        <w:pStyle w:val="2"/>
        <w:spacing w:before="0" w:beforeAutospacing="0" w:after="0" w:afterAutospacing="0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«Об утверждении муниципальной программы </w:t>
      </w:r>
    </w:p>
    <w:p w:rsidR="00D84692" w:rsidRDefault="001414A7" w:rsidP="001414A7">
      <w:pPr>
        <w:pStyle w:val="2"/>
        <w:spacing w:before="0" w:beforeAutospacing="0" w:after="0" w:afterAutospacing="0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«</w:t>
      </w:r>
      <w:r w:rsidR="00D84692">
        <w:rPr>
          <w:color w:val="auto"/>
          <w:sz w:val="28"/>
          <w:szCs w:val="28"/>
        </w:rPr>
        <w:t xml:space="preserve">Совершенствование управления муниципальным имуществом </w:t>
      </w:r>
    </w:p>
    <w:p w:rsidR="001414A7" w:rsidRDefault="00D84692" w:rsidP="001414A7">
      <w:pPr>
        <w:pStyle w:val="2"/>
        <w:spacing w:before="0" w:beforeAutospacing="0" w:after="0" w:afterAutospacing="0"/>
        <w:jc w:val="center"/>
      </w:pPr>
      <w:r>
        <w:rPr>
          <w:color w:val="auto"/>
          <w:sz w:val="28"/>
          <w:szCs w:val="28"/>
        </w:rPr>
        <w:t xml:space="preserve">Петропавловск-Камчатского городского округа» </w:t>
      </w:r>
      <w:bookmarkEnd w:id="0"/>
    </w:p>
    <w:p w:rsidR="001414A7" w:rsidRDefault="001414A7" w:rsidP="001414A7">
      <w:pPr>
        <w:pStyle w:val="2"/>
        <w:spacing w:before="0" w:beforeAutospacing="0" w:after="0" w:afterAutospacing="0"/>
        <w:jc w:val="center"/>
      </w:pPr>
    </w:p>
    <w:p w:rsidR="006D0C94" w:rsidRDefault="006D0C94" w:rsidP="001414A7">
      <w:pPr>
        <w:pStyle w:val="2"/>
        <w:spacing w:before="0" w:beforeAutospacing="0" w:after="0" w:afterAutospacing="0"/>
        <w:jc w:val="center"/>
      </w:pPr>
    </w:p>
    <w:p w:rsidR="001414A7" w:rsidRPr="00A21AB8" w:rsidRDefault="00A21AB8" w:rsidP="001414A7">
      <w:pPr>
        <w:pStyle w:val="2"/>
        <w:spacing w:before="0" w:beforeAutospacing="0" w:after="0" w:afterAutospacing="0"/>
        <w:jc w:val="center"/>
        <w:rPr>
          <w:b w:val="0"/>
          <w:color w:val="auto"/>
          <w:sz w:val="28"/>
          <w:szCs w:val="28"/>
        </w:rPr>
      </w:pPr>
      <w:r w:rsidRPr="00A21AB8">
        <w:rPr>
          <w:b w:val="0"/>
          <w:color w:val="auto"/>
          <w:sz w:val="28"/>
          <w:szCs w:val="28"/>
        </w:rPr>
        <w:t>06</w:t>
      </w:r>
      <w:r w:rsidR="008430A7" w:rsidRPr="00A21AB8">
        <w:rPr>
          <w:b w:val="0"/>
          <w:color w:val="auto"/>
          <w:sz w:val="28"/>
          <w:szCs w:val="28"/>
        </w:rPr>
        <w:t xml:space="preserve"> </w:t>
      </w:r>
      <w:r w:rsidRPr="00A21AB8">
        <w:rPr>
          <w:b w:val="0"/>
          <w:color w:val="auto"/>
          <w:sz w:val="28"/>
          <w:szCs w:val="28"/>
        </w:rPr>
        <w:t>октября</w:t>
      </w:r>
      <w:r w:rsidR="00C23BFC" w:rsidRPr="00A21AB8">
        <w:rPr>
          <w:b w:val="0"/>
          <w:color w:val="auto"/>
          <w:sz w:val="28"/>
          <w:szCs w:val="28"/>
        </w:rPr>
        <w:t xml:space="preserve"> 2015</w:t>
      </w:r>
      <w:r w:rsidR="001414A7" w:rsidRPr="00A21AB8">
        <w:rPr>
          <w:b w:val="0"/>
          <w:color w:val="auto"/>
          <w:sz w:val="28"/>
          <w:szCs w:val="28"/>
        </w:rPr>
        <w:t xml:space="preserve"> года</w:t>
      </w:r>
      <w:r w:rsidR="001414A7" w:rsidRPr="00A21AB8">
        <w:rPr>
          <w:b w:val="0"/>
          <w:color w:val="auto"/>
          <w:sz w:val="28"/>
          <w:szCs w:val="28"/>
        </w:rPr>
        <w:tab/>
        <w:t xml:space="preserve">                                                              </w:t>
      </w:r>
      <w:r w:rsidR="000C18B0">
        <w:rPr>
          <w:b w:val="0"/>
          <w:color w:val="auto"/>
          <w:sz w:val="28"/>
          <w:szCs w:val="28"/>
        </w:rPr>
        <w:t xml:space="preserve"> </w:t>
      </w:r>
      <w:bookmarkStart w:id="1" w:name="_GoBack"/>
      <w:bookmarkEnd w:id="1"/>
      <w:r w:rsidR="00924AD1" w:rsidRPr="00A21AB8">
        <w:rPr>
          <w:b w:val="0"/>
          <w:color w:val="auto"/>
          <w:sz w:val="28"/>
          <w:szCs w:val="28"/>
        </w:rPr>
        <w:t xml:space="preserve">  </w:t>
      </w:r>
      <w:r w:rsidR="001414A7" w:rsidRPr="00A21AB8">
        <w:rPr>
          <w:b w:val="0"/>
          <w:color w:val="auto"/>
          <w:sz w:val="28"/>
          <w:szCs w:val="28"/>
        </w:rPr>
        <w:t>№ 01-07/</w:t>
      </w:r>
      <w:r w:rsidRPr="00A21AB8">
        <w:rPr>
          <w:b w:val="0"/>
          <w:color w:val="auto"/>
          <w:sz w:val="28"/>
          <w:szCs w:val="28"/>
        </w:rPr>
        <w:t>36-02</w:t>
      </w:r>
      <w:r w:rsidR="001414A7" w:rsidRPr="00A21AB8">
        <w:rPr>
          <w:b w:val="0"/>
          <w:color w:val="auto"/>
          <w:sz w:val="28"/>
          <w:szCs w:val="28"/>
        </w:rPr>
        <w:t>/э</w:t>
      </w:r>
    </w:p>
    <w:p w:rsidR="001414A7" w:rsidRDefault="001414A7" w:rsidP="001414A7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</w:p>
    <w:p w:rsidR="006D0C94" w:rsidRDefault="006D0C94" w:rsidP="001414A7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</w:p>
    <w:p w:rsidR="00965F69" w:rsidRPr="00ED14BA" w:rsidRDefault="001414A7" w:rsidP="00F57DA2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Настоящее экспертное заключение подготовлено </w:t>
      </w:r>
      <w:r w:rsidR="00ED14BA">
        <w:rPr>
          <w:sz w:val="28"/>
          <w:szCs w:val="28"/>
        </w:rPr>
        <w:t>аудитором</w:t>
      </w:r>
      <w:r>
        <w:rPr>
          <w:sz w:val="28"/>
          <w:szCs w:val="28"/>
        </w:rPr>
        <w:t xml:space="preserve"> Контрольно-счетной палаты Петропавловск-Камчатского городского округа</w:t>
      </w:r>
      <w:r>
        <w:rPr>
          <w:rStyle w:val="ab"/>
          <w:sz w:val="28"/>
          <w:szCs w:val="28"/>
        </w:rPr>
        <w:footnoteReference w:id="1"/>
      </w:r>
      <w:r>
        <w:rPr>
          <w:sz w:val="28"/>
          <w:szCs w:val="28"/>
        </w:rPr>
        <w:t xml:space="preserve"> </w:t>
      </w:r>
      <w:r w:rsidR="00ED14BA">
        <w:rPr>
          <w:sz w:val="28"/>
          <w:szCs w:val="28"/>
        </w:rPr>
        <w:t>О.В. Амброс</w:t>
      </w:r>
      <w:r>
        <w:rPr>
          <w:sz w:val="28"/>
          <w:szCs w:val="28"/>
        </w:rPr>
        <w:t xml:space="preserve"> на основании</w:t>
      </w:r>
      <w:r w:rsidRPr="00B658F0">
        <w:rPr>
          <w:sz w:val="28"/>
          <w:szCs w:val="28"/>
        </w:rPr>
        <w:t xml:space="preserve"> </w:t>
      </w:r>
      <w:r>
        <w:rPr>
          <w:sz w:val="28"/>
          <w:szCs w:val="28"/>
        </w:rPr>
        <w:t>статьи 2</w:t>
      </w:r>
      <w:r w:rsidRPr="00B658F0">
        <w:rPr>
          <w:sz w:val="28"/>
          <w:szCs w:val="28"/>
        </w:rPr>
        <w:t xml:space="preserve"> Полож</w:t>
      </w:r>
      <w:r w:rsidR="00ED14BA">
        <w:rPr>
          <w:sz w:val="28"/>
          <w:szCs w:val="28"/>
        </w:rPr>
        <w:t>ения о Контрольно-счётной палате</w:t>
      </w:r>
      <w:r>
        <w:rPr>
          <w:rStyle w:val="ab"/>
          <w:sz w:val="28"/>
          <w:szCs w:val="28"/>
        </w:rPr>
        <w:footnoteReference w:id="2"/>
      </w:r>
      <w:r>
        <w:rPr>
          <w:sz w:val="28"/>
          <w:szCs w:val="28"/>
        </w:rPr>
        <w:t xml:space="preserve">, </w:t>
      </w:r>
      <w:r w:rsidRPr="00B658F0">
        <w:rPr>
          <w:sz w:val="28"/>
          <w:szCs w:val="28"/>
        </w:rPr>
        <w:t>стать</w:t>
      </w:r>
      <w:r>
        <w:rPr>
          <w:sz w:val="28"/>
          <w:szCs w:val="28"/>
        </w:rPr>
        <w:t>и</w:t>
      </w:r>
      <w:r w:rsidRPr="00B658F0">
        <w:rPr>
          <w:sz w:val="28"/>
          <w:szCs w:val="28"/>
        </w:rPr>
        <w:t xml:space="preserve"> 9 Федерального закона от 07.02.2011 №</w:t>
      </w:r>
      <w:r>
        <w:rPr>
          <w:sz w:val="28"/>
          <w:szCs w:val="28"/>
        </w:rPr>
        <w:t xml:space="preserve"> </w:t>
      </w:r>
      <w:r w:rsidRPr="00B658F0">
        <w:rPr>
          <w:sz w:val="28"/>
          <w:szCs w:val="28"/>
        </w:rPr>
        <w:t>6-ФЗ</w:t>
      </w:r>
      <w:r>
        <w:rPr>
          <w:rStyle w:val="ab"/>
          <w:sz w:val="28"/>
          <w:szCs w:val="28"/>
        </w:rPr>
        <w:footnoteReference w:id="3"/>
      </w:r>
      <w:r w:rsidRPr="00B658F0">
        <w:rPr>
          <w:sz w:val="28"/>
          <w:szCs w:val="28"/>
        </w:rPr>
        <w:t>, стать</w:t>
      </w:r>
      <w:r>
        <w:rPr>
          <w:sz w:val="28"/>
          <w:szCs w:val="28"/>
        </w:rPr>
        <w:t xml:space="preserve">и </w:t>
      </w:r>
      <w:r w:rsidRPr="00B658F0">
        <w:rPr>
          <w:sz w:val="28"/>
          <w:szCs w:val="28"/>
        </w:rPr>
        <w:t xml:space="preserve">10 решения Городской </w:t>
      </w:r>
      <w:r w:rsidRPr="00ED14BA">
        <w:rPr>
          <w:sz w:val="28"/>
          <w:szCs w:val="28"/>
        </w:rPr>
        <w:t>Думы Петропавловск-Камчатского</w:t>
      </w:r>
      <w:r w:rsidR="00A21AB8">
        <w:rPr>
          <w:sz w:val="28"/>
          <w:szCs w:val="28"/>
        </w:rPr>
        <w:t xml:space="preserve"> городского округа от 27.12.2013</w:t>
      </w:r>
      <w:r w:rsidRPr="00ED14BA">
        <w:rPr>
          <w:sz w:val="28"/>
          <w:szCs w:val="28"/>
        </w:rPr>
        <w:t xml:space="preserve"> №173-нд</w:t>
      </w:r>
      <w:r w:rsidRPr="00ED14BA">
        <w:rPr>
          <w:rStyle w:val="ab"/>
          <w:sz w:val="28"/>
          <w:szCs w:val="28"/>
        </w:rPr>
        <w:footnoteReference w:id="4"/>
      </w:r>
      <w:r w:rsidRPr="00ED14BA">
        <w:rPr>
          <w:sz w:val="28"/>
          <w:szCs w:val="28"/>
        </w:rPr>
        <w:t>.</w:t>
      </w:r>
    </w:p>
    <w:p w:rsidR="00965F69" w:rsidRPr="00ED14BA" w:rsidRDefault="001414A7" w:rsidP="00F57DA2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ED14BA">
        <w:rPr>
          <w:b w:val="0"/>
          <w:color w:val="auto"/>
          <w:sz w:val="28"/>
          <w:szCs w:val="28"/>
        </w:rPr>
        <w:t>Представленный на экспертизу проект</w:t>
      </w:r>
      <w:r w:rsidRPr="00ED14BA">
        <w:rPr>
          <w:b w:val="0"/>
          <w:i/>
          <w:color w:val="auto"/>
        </w:rPr>
        <w:t xml:space="preserve"> </w:t>
      </w:r>
      <w:r w:rsidRPr="00ED14BA">
        <w:rPr>
          <w:b w:val="0"/>
          <w:color w:val="auto"/>
          <w:sz w:val="28"/>
          <w:szCs w:val="28"/>
        </w:rPr>
        <w:t>постановления</w:t>
      </w:r>
      <w:r w:rsidRPr="00ED14BA">
        <w:rPr>
          <w:rStyle w:val="ab"/>
          <w:b w:val="0"/>
          <w:color w:val="auto"/>
          <w:sz w:val="28"/>
          <w:szCs w:val="28"/>
        </w:rPr>
        <w:footnoteReference w:id="5"/>
      </w:r>
      <w:r w:rsidRPr="00ED14BA">
        <w:rPr>
          <w:b w:val="0"/>
          <w:color w:val="auto"/>
          <w:sz w:val="28"/>
          <w:szCs w:val="28"/>
        </w:rPr>
        <w:t xml:space="preserve"> администрации Петропавловск-Камчатского городского округа</w:t>
      </w:r>
      <w:r w:rsidR="00410B0C">
        <w:rPr>
          <w:rStyle w:val="ab"/>
          <w:b w:val="0"/>
          <w:color w:val="auto"/>
          <w:sz w:val="28"/>
          <w:szCs w:val="28"/>
        </w:rPr>
        <w:footnoteReference w:id="6"/>
      </w:r>
      <w:r w:rsidRPr="00ED14BA">
        <w:rPr>
          <w:b w:val="0"/>
          <w:color w:val="auto"/>
          <w:sz w:val="28"/>
          <w:szCs w:val="28"/>
        </w:rPr>
        <w:t xml:space="preserve"> «О внесении изменений в постановление администрации Петропавловск-Камчатского</w:t>
      </w:r>
      <w:r w:rsidR="00D84692" w:rsidRPr="00ED14BA">
        <w:rPr>
          <w:b w:val="0"/>
          <w:color w:val="auto"/>
          <w:sz w:val="28"/>
          <w:szCs w:val="28"/>
        </w:rPr>
        <w:t xml:space="preserve"> городского округа от 12.11.2014 № 2784</w:t>
      </w:r>
      <w:r w:rsidRPr="00ED14BA">
        <w:rPr>
          <w:b w:val="0"/>
          <w:color w:val="auto"/>
          <w:sz w:val="28"/>
          <w:szCs w:val="28"/>
        </w:rPr>
        <w:t xml:space="preserve"> «Об утверждении муниципальной программы «</w:t>
      </w:r>
      <w:r w:rsidR="00D84692" w:rsidRPr="00ED14BA">
        <w:rPr>
          <w:b w:val="0"/>
          <w:color w:val="auto"/>
          <w:sz w:val="28"/>
          <w:szCs w:val="28"/>
        </w:rPr>
        <w:t>Совершенствование управления муниципальным имуществом</w:t>
      </w:r>
      <w:r w:rsidRPr="00ED14BA">
        <w:rPr>
          <w:b w:val="0"/>
          <w:color w:val="auto"/>
          <w:sz w:val="28"/>
          <w:szCs w:val="28"/>
        </w:rPr>
        <w:t xml:space="preserve"> Петропавловск-Камчатского городского округа</w:t>
      </w:r>
      <w:r w:rsidR="00D84692" w:rsidRPr="00ED14BA">
        <w:rPr>
          <w:b w:val="0"/>
          <w:color w:val="auto"/>
          <w:sz w:val="28"/>
          <w:szCs w:val="28"/>
        </w:rPr>
        <w:t>»</w:t>
      </w:r>
      <w:r w:rsidRPr="00ED14BA">
        <w:rPr>
          <w:rStyle w:val="ab"/>
          <w:b w:val="0"/>
          <w:color w:val="auto"/>
          <w:sz w:val="28"/>
          <w:szCs w:val="28"/>
        </w:rPr>
        <w:footnoteReference w:id="7"/>
      </w:r>
      <w:r w:rsidR="00965F69" w:rsidRPr="00ED14BA">
        <w:rPr>
          <w:b w:val="0"/>
          <w:color w:val="auto"/>
          <w:sz w:val="28"/>
          <w:szCs w:val="28"/>
        </w:rPr>
        <w:t xml:space="preserve"> </w:t>
      </w:r>
      <w:r w:rsidRPr="00ED14BA">
        <w:rPr>
          <w:b w:val="0"/>
          <w:color w:val="auto"/>
          <w:sz w:val="28"/>
          <w:szCs w:val="28"/>
        </w:rPr>
        <w:t xml:space="preserve">разработан Комитетом </w:t>
      </w:r>
      <w:r w:rsidR="00D84692" w:rsidRPr="00ED14BA">
        <w:rPr>
          <w:b w:val="0"/>
          <w:color w:val="auto"/>
          <w:sz w:val="28"/>
          <w:szCs w:val="28"/>
        </w:rPr>
        <w:t>по управлению имуществом</w:t>
      </w:r>
      <w:r w:rsidRPr="00ED14BA">
        <w:rPr>
          <w:b w:val="0"/>
          <w:color w:val="auto"/>
          <w:sz w:val="28"/>
          <w:szCs w:val="28"/>
        </w:rPr>
        <w:t xml:space="preserve"> администрации Петропавловск-Камчатского городского округа</w:t>
      </w:r>
      <w:r w:rsidRPr="00ED14BA">
        <w:rPr>
          <w:rStyle w:val="ab"/>
          <w:b w:val="0"/>
          <w:color w:val="auto"/>
          <w:sz w:val="28"/>
          <w:szCs w:val="28"/>
        </w:rPr>
        <w:footnoteReference w:id="8"/>
      </w:r>
      <w:r w:rsidRPr="00ED14BA">
        <w:rPr>
          <w:b w:val="0"/>
          <w:color w:val="auto"/>
          <w:sz w:val="28"/>
          <w:szCs w:val="28"/>
        </w:rPr>
        <w:t>.</w:t>
      </w:r>
    </w:p>
    <w:p w:rsidR="00A90943" w:rsidRDefault="00A90943" w:rsidP="00A90943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 xml:space="preserve">Согласно представленному проекту </w:t>
      </w:r>
      <w:r w:rsidR="006B1DCF">
        <w:rPr>
          <w:b w:val="0"/>
          <w:color w:val="auto"/>
          <w:sz w:val="28"/>
          <w:szCs w:val="28"/>
        </w:rPr>
        <w:t xml:space="preserve">постановления, </w:t>
      </w:r>
      <w:r>
        <w:rPr>
          <w:b w:val="0"/>
          <w:color w:val="auto"/>
          <w:sz w:val="28"/>
          <w:szCs w:val="28"/>
        </w:rPr>
        <w:t>изменения</w:t>
      </w:r>
      <w:r w:rsidR="002729F7">
        <w:rPr>
          <w:b w:val="0"/>
          <w:color w:val="auto"/>
          <w:sz w:val="28"/>
          <w:szCs w:val="28"/>
        </w:rPr>
        <w:t xml:space="preserve"> в Программу</w:t>
      </w:r>
      <w:r>
        <w:rPr>
          <w:b w:val="0"/>
          <w:color w:val="auto"/>
          <w:sz w:val="28"/>
          <w:szCs w:val="28"/>
        </w:rPr>
        <w:t xml:space="preserve"> </w:t>
      </w:r>
      <w:r w:rsidR="006B1DCF">
        <w:rPr>
          <w:b w:val="0"/>
          <w:color w:val="auto"/>
          <w:sz w:val="28"/>
          <w:szCs w:val="28"/>
        </w:rPr>
        <w:t>внесены</w:t>
      </w:r>
      <w:r w:rsidRPr="005938AF">
        <w:rPr>
          <w:b w:val="0"/>
          <w:color w:val="auto"/>
          <w:sz w:val="28"/>
          <w:szCs w:val="28"/>
        </w:rPr>
        <w:t xml:space="preserve"> с учётом планируемых к выделению объёмов </w:t>
      </w:r>
      <w:r w:rsidRPr="005938AF">
        <w:rPr>
          <w:b w:val="0"/>
          <w:color w:val="auto"/>
          <w:sz w:val="28"/>
          <w:szCs w:val="28"/>
        </w:rPr>
        <w:lastRenderedPageBreak/>
        <w:t>ассигнований на очередной финансовый 2016 год и плановый период 2017-2018 год</w:t>
      </w:r>
      <w:r w:rsidR="00286AFD">
        <w:rPr>
          <w:b w:val="0"/>
          <w:color w:val="auto"/>
          <w:sz w:val="28"/>
          <w:szCs w:val="28"/>
        </w:rPr>
        <w:t>ы, которые были согласованы на з</w:t>
      </w:r>
      <w:r w:rsidRPr="005938AF">
        <w:rPr>
          <w:b w:val="0"/>
          <w:color w:val="auto"/>
          <w:sz w:val="28"/>
          <w:szCs w:val="28"/>
        </w:rPr>
        <w:t>аседании бюджетной комиссии при администрации Петропавловск-Камчатского городского округа от 18.09.2015 №5</w:t>
      </w:r>
      <w:r w:rsidRPr="005938AF">
        <w:rPr>
          <w:rStyle w:val="ab"/>
          <w:b w:val="0"/>
          <w:color w:val="auto"/>
          <w:sz w:val="28"/>
          <w:szCs w:val="28"/>
        </w:rPr>
        <w:footnoteReference w:id="9"/>
      </w:r>
      <w:r w:rsidRPr="005938AF">
        <w:rPr>
          <w:b w:val="0"/>
          <w:color w:val="auto"/>
          <w:sz w:val="28"/>
          <w:szCs w:val="28"/>
        </w:rPr>
        <w:t>.</w:t>
      </w:r>
    </w:p>
    <w:p w:rsidR="00E0628B" w:rsidRPr="00E0628B" w:rsidRDefault="00056299" w:rsidP="00E0628B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Р</w:t>
      </w:r>
      <w:r w:rsidR="00B0153A" w:rsidRPr="00E0628B">
        <w:rPr>
          <w:b w:val="0"/>
          <w:color w:val="auto"/>
          <w:sz w:val="28"/>
          <w:szCs w:val="28"/>
        </w:rPr>
        <w:t xml:space="preserve">азработчиками </w:t>
      </w:r>
      <w:r w:rsidR="00BA6866">
        <w:rPr>
          <w:b w:val="0"/>
          <w:color w:val="auto"/>
          <w:sz w:val="28"/>
          <w:szCs w:val="28"/>
        </w:rPr>
        <w:t>проекта Программы предусматривае</w:t>
      </w:r>
      <w:r w:rsidR="00B0153A" w:rsidRPr="00E0628B">
        <w:rPr>
          <w:b w:val="0"/>
          <w:color w:val="auto"/>
          <w:sz w:val="28"/>
          <w:szCs w:val="28"/>
        </w:rPr>
        <w:t>тся увеличение объёмов финансирования</w:t>
      </w:r>
      <w:r w:rsidR="00FA675F">
        <w:rPr>
          <w:b w:val="0"/>
          <w:color w:val="auto"/>
          <w:sz w:val="28"/>
          <w:szCs w:val="28"/>
        </w:rPr>
        <w:t xml:space="preserve"> с</w:t>
      </w:r>
      <w:r w:rsidR="00B0153A" w:rsidRPr="00E0628B">
        <w:rPr>
          <w:b w:val="0"/>
          <w:color w:val="auto"/>
          <w:sz w:val="28"/>
          <w:szCs w:val="28"/>
        </w:rPr>
        <w:t xml:space="preserve"> </w:t>
      </w:r>
      <w:r>
        <w:rPr>
          <w:b w:val="0"/>
          <w:color w:val="auto"/>
          <w:sz w:val="28"/>
          <w:szCs w:val="28"/>
        </w:rPr>
        <w:t>866392,4 тыс. рублей до 982988,3</w:t>
      </w:r>
      <w:r w:rsidR="00FA675F" w:rsidRPr="00F376C5">
        <w:rPr>
          <w:b w:val="0"/>
          <w:color w:val="auto"/>
          <w:sz w:val="28"/>
          <w:szCs w:val="28"/>
        </w:rPr>
        <w:t xml:space="preserve"> тыс. рублей. </w:t>
      </w:r>
      <w:r w:rsidR="00286AFD">
        <w:rPr>
          <w:b w:val="0"/>
          <w:color w:val="auto"/>
          <w:sz w:val="28"/>
          <w:szCs w:val="28"/>
        </w:rPr>
        <w:t>Увеличение составляют</w:t>
      </w:r>
      <w:r>
        <w:rPr>
          <w:b w:val="0"/>
          <w:color w:val="auto"/>
          <w:sz w:val="28"/>
          <w:szCs w:val="28"/>
        </w:rPr>
        <w:t xml:space="preserve"> 116595,9</w:t>
      </w:r>
      <w:r w:rsidR="00FA675F" w:rsidRPr="00F376C5">
        <w:rPr>
          <w:b w:val="0"/>
          <w:color w:val="auto"/>
          <w:sz w:val="28"/>
          <w:szCs w:val="28"/>
        </w:rPr>
        <w:t xml:space="preserve"> тыс. рублей или </w:t>
      </w:r>
      <w:r w:rsidR="00B0153A" w:rsidRPr="00E0628B">
        <w:rPr>
          <w:b w:val="0"/>
          <w:color w:val="auto"/>
          <w:sz w:val="28"/>
          <w:szCs w:val="28"/>
        </w:rPr>
        <w:t>13,5</w:t>
      </w:r>
      <w:r w:rsidR="00B15FF3">
        <w:rPr>
          <w:b w:val="0"/>
          <w:color w:val="auto"/>
          <w:sz w:val="28"/>
          <w:szCs w:val="28"/>
        </w:rPr>
        <w:t xml:space="preserve"> </w:t>
      </w:r>
      <w:r w:rsidR="00B0153A" w:rsidRPr="00E0628B">
        <w:rPr>
          <w:b w:val="0"/>
          <w:color w:val="auto"/>
          <w:sz w:val="28"/>
          <w:szCs w:val="28"/>
        </w:rPr>
        <w:t>%</w:t>
      </w:r>
      <w:r w:rsidR="00C20F57">
        <w:rPr>
          <w:b w:val="0"/>
          <w:color w:val="auto"/>
          <w:sz w:val="28"/>
          <w:szCs w:val="28"/>
        </w:rPr>
        <w:t xml:space="preserve"> от утверждё</w:t>
      </w:r>
      <w:r w:rsidR="00F376C5">
        <w:rPr>
          <w:b w:val="0"/>
          <w:color w:val="auto"/>
          <w:sz w:val="28"/>
          <w:szCs w:val="28"/>
        </w:rPr>
        <w:t>нного объёма финансирования</w:t>
      </w:r>
      <w:r w:rsidR="00C40FFD">
        <w:rPr>
          <w:b w:val="0"/>
          <w:color w:val="auto"/>
          <w:sz w:val="28"/>
          <w:szCs w:val="28"/>
        </w:rPr>
        <w:t>.</w:t>
      </w:r>
    </w:p>
    <w:p w:rsidR="00E0628B" w:rsidRPr="00E0628B" w:rsidRDefault="00C40FFD" w:rsidP="00E0628B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О</w:t>
      </w:r>
      <w:r w:rsidR="00E40F9D">
        <w:rPr>
          <w:b w:val="0"/>
          <w:color w:val="auto"/>
          <w:sz w:val="28"/>
          <w:szCs w:val="28"/>
        </w:rPr>
        <w:t>бъём</w:t>
      </w:r>
      <w:r w:rsidR="00E0628B" w:rsidRPr="00E0628B">
        <w:rPr>
          <w:b w:val="0"/>
          <w:color w:val="auto"/>
          <w:sz w:val="28"/>
          <w:szCs w:val="28"/>
        </w:rPr>
        <w:t xml:space="preserve"> </w:t>
      </w:r>
      <w:r w:rsidR="00E40F9D">
        <w:rPr>
          <w:b w:val="0"/>
          <w:color w:val="auto"/>
          <w:sz w:val="28"/>
          <w:szCs w:val="28"/>
        </w:rPr>
        <w:t>финансирования на 2015 год остае</w:t>
      </w:r>
      <w:r w:rsidR="00E0628B" w:rsidRPr="00E0628B">
        <w:rPr>
          <w:b w:val="0"/>
          <w:color w:val="auto"/>
          <w:sz w:val="28"/>
          <w:szCs w:val="28"/>
        </w:rPr>
        <w:t>тся неизменны</w:t>
      </w:r>
      <w:r w:rsidR="00E40F9D">
        <w:rPr>
          <w:b w:val="0"/>
          <w:color w:val="auto"/>
          <w:sz w:val="28"/>
          <w:szCs w:val="28"/>
        </w:rPr>
        <w:t>м и составляет</w:t>
      </w:r>
      <w:r w:rsidR="00833111">
        <w:rPr>
          <w:b w:val="0"/>
          <w:color w:val="auto"/>
          <w:sz w:val="28"/>
          <w:szCs w:val="28"/>
        </w:rPr>
        <w:t xml:space="preserve"> 308351,9 </w:t>
      </w:r>
      <w:r w:rsidR="00B15FF3">
        <w:rPr>
          <w:b w:val="0"/>
          <w:color w:val="auto"/>
          <w:sz w:val="28"/>
          <w:szCs w:val="28"/>
        </w:rPr>
        <w:t>тыс. рублей или 31,4</w:t>
      </w:r>
      <w:r>
        <w:rPr>
          <w:b w:val="0"/>
          <w:color w:val="auto"/>
          <w:sz w:val="28"/>
          <w:szCs w:val="28"/>
        </w:rPr>
        <w:t xml:space="preserve"> </w:t>
      </w:r>
      <w:r w:rsidR="00E0628B" w:rsidRPr="00E0628B">
        <w:rPr>
          <w:b w:val="0"/>
          <w:color w:val="auto"/>
          <w:sz w:val="28"/>
          <w:szCs w:val="28"/>
        </w:rPr>
        <w:t xml:space="preserve">% от общего </w:t>
      </w:r>
      <w:r w:rsidR="00F376C5">
        <w:rPr>
          <w:b w:val="0"/>
          <w:color w:val="auto"/>
          <w:sz w:val="28"/>
          <w:szCs w:val="28"/>
        </w:rPr>
        <w:t xml:space="preserve">планируемого </w:t>
      </w:r>
      <w:r w:rsidR="00FC4802">
        <w:rPr>
          <w:b w:val="0"/>
          <w:color w:val="auto"/>
          <w:sz w:val="28"/>
          <w:szCs w:val="28"/>
        </w:rPr>
        <w:t>объёма.</w:t>
      </w:r>
    </w:p>
    <w:p w:rsidR="00B0153A" w:rsidRPr="0006600A" w:rsidRDefault="00C40FFD" w:rsidP="00B0153A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 xml:space="preserve">В 2016 году планируется уменьшение объёмов финансирования </w:t>
      </w:r>
      <w:r w:rsidR="00833111">
        <w:rPr>
          <w:b w:val="0"/>
          <w:color w:val="auto"/>
          <w:sz w:val="28"/>
          <w:szCs w:val="28"/>
        </w:rPr>
        <w:t>на 42510,7</w:t>
      </w:r>
      <w:r w:rsidR="00F77299">
        <w:rPr>
          <w:b w:val="0"/>
          <w:color w:val="auto"/>
          <w:sz w:val="28"/>
          <w:szCs w:val="28"/>
        </w:rPr>
        <w:t xml:space="preserve"> тыс. рублей (15,3</w:t>
      </w:r>
      <w:r w:rsidR="00E76EEA">
        <w:rPr>
          <w:b w:val="0"/>
          <w:color w:val="auto"/>
          <w:sz w:val="28"/>
          <w:szCs w:val="28"/>
        </w:rPr>
        <w:t xml:space="preserve"> %)</w:t>
      </w:r>
      <w:r w:rsidR="00056299">
        <w:rPr>
          <w:b w:val="0"/>
          <w:color w:val="auto"/>
          <w:sz w:val="28"/>
          <w:szCs w:val="28"/>
        </w:rPr>
        <w:t xml:space="preserve">, с 278217,1 тыс. рублей </w:t>
      </w:r>
      <w:r w:rsidR="00056299" w:rsidRPr="003835CE">
        <w:rPr>
          <w:b w:val="0"/>
          <w:color w:val="auto"/>
          <w:sz w:val="28"/>
          <w:szCs w:val="28"/>
        </w:rPr>
        <w:t>до значения</w:t>
      </w:r>
      <w:r w:rsidR="00E76EEA">
        <w:rPr>
          <w:b w:val="0"/>
          <w:color w:val="auto"/>
          <w:sz w:val="28"/>
          <w:szCs w:val="28"/>
        </w:rPr>
        <w:t xml:space="preserve"> </w:t>
      </w:r>
      <w:r w:rsidR="003835CE">
        <w:rPr>
          <w:b w:val="0"/>
          <w:color w:val="auto"/>
          <w:sz w:val="28"/>
          <w:szCs w:val="28"/>
        </w:rPr>
        <w:t>235706,4</w:t>
      </w:r>
      <w:r>
        <w:rPr>
          <w:b w:val="0"/>
          <w:color w:val="auto"/>
          <w:sz w:val="28"/>
          <w:szCs w:val="28"/>
        </w:rPr>
        <w:t xml:space="preserve"> тыс. рублей</w:t>
      </w:r>
      <w:r w:rsidR="00E76EEA">
        <w:rPr>
          <w:b w:val="0"/>
          <w:color w:val="auto"/>
          <w:sz w:val="28"/>
          <w:szCs w:val="28"/>
        </w:rPr>
        <w:t>, в том числе за счёт</w:t>
      </w:r>
      <w:r w:rsidR="0006600A" w:rsidRPr="0006600A">
        <w:rPr>
          <w:b w:val="0"/>
          <w:color w:val="auto"/>
          <w:sz w:val="28"/>
          <w:szCs w:val="28"/>
        </w:rPr>
        <w:t>:</w:t>
      </w:r>
    </w:p>
    <w:p w:rsidR="0006600A" w:rsidRPr="00E76EEA" w:rsidRDefault="005E0E22" w:rsidP="0006600A">
      <w:pPr>
        <w:pStyle w:val="2"/>
        <w:spacing w:before="0" w:beforeAutospacing="0" w:after="0" w:afterAutospacing="0"/>
        <w:ind w:firstLine="567"/>
        <w:jc w:val="both"/>
        <w:rPr>
          <w:b w:val="0"/>
          <w:i/>
          <w:color w:val="auto"/>
          <w:sz w:val="28"/>
          <w:szCs w:val="28"/>
        </w:rPr>
      </w:pPr>
      <w:r w:rsidRPr="00E76EEA">
        <w:rPr>
          <w:b w:val="0"/>
          <w:color w:val="auto"/>
          <w:sz w:val="28"/>
          <w:szCs w:val="28"/>
        </w:rPr>
        <w:t>1.</w:t>
      </w:r>
      <w:r w:rsidR="0006600A" w:rsidRPr="00E76EEA">
        <w:rPr>
          <w:b w:val="0"/>
          <w:color w:val="auto"/>
          <w:sz w:val="28"/>
          <w:szCs w:val="28"/>
        </w:rPr>
        <w:t xml:space="preserve"> </w:t>
      </w:r>
      <w:r w:rsidR="001B081C">
        <w:rPr>
          <w:b w:val="0"/>
          <w:color w:val="auto"/>
          <w:sz w:val="28"/>
          <w:szCs w:val="28"/>
        </w:rPr>
        <w:t>У</w:t>
      </w:r>
      <w:r w:rsidR="00CD3580" w:rsidRPr="00CD3580">
        <w:rPr>
          <w:b w:val="0"/>
          <w:color w:val="auto"/>
          <w:sz w:val="28"/>
          <w:szCs w:val="28"/>
        </w:rPr>
        <w:t>величения</w:t>
      </w:r>
      <w:r w:rsidR="0006600A" w:rsidRPr="00CD3580">
        <w:rPr>
          <w:b w:val="0"/>
          <w:color w:val="auto"/>
          <w:sz w:val="28"/>
          <w:szCs w:val="28"/>
        </w:rPr>
        <w:t xml:space="preserve"> на</w:t>
      </w:r>
      <w:r w:rsidR="003835CE">
        <w:rPr>
          <w:b w:val="0"/>
          <w:color w:val="auto"/>
          <w:sz w:val="28"/>
          <w:szCs w:val="28"/>
        </w:rPr>
        <w:t xml:space="preserve"> 83958,4</w:t>
      </w:r>
      <w:r w:rsidR="00824B9B" w:rsidRPr="00CD3580">
        <w:rPr>
          <w:b w:val="0"/>
          <w:color w:val="auto"/>
          <w:sz w:val="28"/>
          <w:szCs w:val="28"/>
        </w:rPr>
        <w:t xml:space="preserve"> тыс.</w:t>
      </w:r>
      <w:r w:rsidR="008B50C6" w:rsidRPr="00CD3580">
        <w:rPr>
          <w:b w:val="0"/>
          <w:color w:val="auto"/>
          <w:sz w:val="28"/>
          <w:szCs w:val="28"/>
        </w:rPr>
        <w:t xml:space="preserve"> </w:t>
      </w:r>
      <w:r w:rsidR="0006600A" w:rsidRPr="00CD3580">
        <w:rPr>
          <w:b w:val="0"/>
          <w:color w:val="auto"/>
          <w:sz w:val="28"/>
          <w:szCs w:val="28"/>
        </w:rPr>
        <w:t xml:space="preserve">рублей, </w:t>
      </w:r>
      <w:r w:rsidR="0006600A" w:rsidRPr="00E76EEA">
        <w:rPr>
          <w:b w:val="0"/>
          <w:color w:val="auto"/>
          <w:sz w:val="28"/>
          <w:szCs w:val="28"/>
        </w:rPr>
        <w:t>в том числе</w:t>
      </w:r>
      <w:r w:rsidRPr="00E76EEA">
        <w:rPr>
          <w:b w:val="0"/>
          <w:color w:val="auto"/>
          <w:sz w:val="28"/>
          <w:szCs w:val="28"/>
        </w:rPr>
        <w:t xml:space="preserve"> по программным мероприятиям</w:t>
      </w:r>
      <w:r w:rsidR="0006600A" w:rsidRPr="00E76EEA">
        <w:rPr>
          <w:b w:val="0"/>
          <w:color w:val="auto"/>
          <w:sz w:val="28"/>
          <w:szCs w:val="28"/>
        </w:rPr>
        <w:t>:</w:t>
      </w:r>
    </w:p>
    <w:p w:rsidR="0006600A" w:rsidRPr="00E76EEA" w:rsidRDefault="005E0E22" w:rsidP="00B0153A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E76EEA">
        <w:rPr>
          <w:b w:val="0"/>
          <w:color w:val="auto"/>
          <w:sz w:val="28"/>
          <w:szCs w:val="28"/>
        </w:rPr>
        <w:t>-</w:t>
      </w:r>
      <w:r w:rsidR="005C4421" w:rsidRPr="00E76EEA">
        <w:rPr>
          <w:b w:val="0"/>
          <w:color w:val="auto"/>
          <w:sz w:val="28"/>
          <w:szCs w:val="28"/>
        </w:rPr>
        <w:t xml:space="preserve"> </w:t>
      </w:r>
      <w:r w:rsidR="003835CE">
        <w:rPr>
          <w:b w:val="0"/>
          <w:color w:val="auto"/>
          <w:sz w:val="28"/>
          <w:szCs w:val="28"/>
        </w:rPr>
        <w:t>2255,9</w:t>
      </w:r>
      <w:r w:rsidR="00B15FF3" w:rsidRPr="00E76EEA">
        <w:rPr>
          <w:b w:val="0"/>
          <w:color w:val="auto"/>
          <w:sz w:val="28"/>
          <w:szCs w:val="28"/>
        </w:rPr>
        <w:t xml:space="preserve"> тыс. рублей</w:t>
      </w:r>
      <w:r w:rsidRPr="00E76EEA">
        <w:rPr>
          <w:b w:val="0"/>
          <w:color w:val="auto"/>
          <w:sz w:val="28"/>
          <w:szCs w:val="28"/>
        </w:rPr>
        <w:t xml:space="preserve"> на обслуживание и сохранение объек</w:t>
      </w:r>
      <w:r w:rsidR="00056299">
        <w:rPr>
          <w:b w:val="0"/>
          <w:color w:val="auto"/>
          <w:sz w:val="28"/>
          <w:szCs w:val="28"/>
        </w:rPr>
        <w:t xml:space="preserve">тов недвижимого имущества, </w:t>
      </w:r>
      <w:r w:rsidR="003835CE">
        <w:rPr>
          <w:b w:val="0"/>
          <w:color w:val="auto"/>
          <w:sz w:val="28"/>
          <w:szCs w:val="28"/>
        </w:rPr>
        <w:t>соста</w:t>
      </w:r>
      <w:r w:rsidRPr="00E76EEA">
        <w:rPr>
          <w:b w:val="0"/>
          <w:color w:val="auto"/>
          <w:sz w:val="28"/>
          <w:szCs w:val="28"/>
        </w:rPr>
        <w:t>вляющих казну муниципальных образований;</w:t>
      </w:r>
    </w:p>
    <w:p w:rsidR="00144DBB" w:rsidRPr="0073787C" w:rsidRDefault="00144DBB" w:rsidP="00B0153A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73787C">
        <w:rPr>
          <w:b w:val="0"/>
          <w:color w:val="auto"/>
          <w:sz w:val="28"/>
          <w:szCs w:val="28"/>
        </w:rPr>
        <w:t>-</w:t>
      </w:r>
      <w:r w:rsidR="003835CE">
        <w:rPr>
          <w:b w:val="0"/>
          <w:color w:val="auto"/>
          <w:sz w:val="28"/>
          <w:szCs w:val="28"/>
        </w:rPr>
        <w:t xml:space="preserve"> 76275,2</w:t>
      </w:r>
      <w:r w:rsidR="00B15FF3" w:rsidRPr="0073787C">
        <w:rPr>
          <w:b w:val="0"/>
          <w:color w:val="auto"/>
          <w:sz w:val="28"/>
          <w:szCs w:val="28"/>
        </w:rPr>
        <w:t xml:space="preserve"> тыс. рублей</w:t>
      </w:r>
      <w:r w:rsidRPr="0073787C">
        <w:rPr>
          <w:b w:val="0"/>
          <w:color w:val="auto"/>
          <w:sz w:val="28"/>
          <w:szCs w:val="28"/>
        </w:rPr>
        <w:t xml:space="preserve"> на содержание, капитальный, текущий ремонт жилых зданий</w:t>
      </w:r>
      <w:r w:rsidR="00075C7A" w:rsidRPr="0073787C">
        <w:rPr>
          <w:b w:val="0"/>
          <w:color w:val="auto"/>
          <w:sz w:val="28"/>
          <w:szCs w:val="28"/>
        </w:rPr>
        <w:t>, помещений, в том числе муниципального жилищного фонда;</w:t>
      </w:r>
    </w:p>
    <w:p w:rsidR="00075C7A" w:rsidRDefault="005C4421" w:rsidP="00B0153A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73787C">
        <w:rPr>
          <w:b w:val="0"/>
          <w:color w:val="auto"/>
          <w:sz w:val="28"/>
          <w:szCs w:val="28"/>
        </w:rPr>
        <w:t>-</w:t>
      </w:r>
      <w:r w:rsidR="003835CE">
        <w:rPr>
          <w:b w:val="0"/>
          <w:color w:val="auto"/>
          <w:sz w:val="28"/>
          <w:szCs w:val="28"/>
        </w:rPr>
        <w:t xml:space="preserve"> 5427,2</w:t>
      </w:r>
      <w:r w:rsidR="00B15FF3" w:rsidRPr="0073787C">
        <w:rPr>
          <w:b w:val="0"/>
          <w:color w:val="auto"/>
          <w:sz w:val="28"/>
          <w:szCs w:val="28"/>
        </w:rPr>
        <w:t xml:space="preserve"> тыс. рублей</w:t>
      </w:r>
      <w:r w:rsidR="00544948" w:rsidRPr="0073787C">
        <w:rPr>
          <w:b w:val="0"/>
          <w:color w:val="auto"/>
          <w:sz w:val="28"/>
          <w:szCs w:val="28"/>
        </w:rPr>
        <w:t xml:space="preserve"> на специализированные работы, услуги (межевание, кадастровые работы, оценка, охрана, энергоаудит, страхование и т.п.)</w:t>
      </w:r>
      <w:r w:rsidR="00732E0F">
        <w:rPr>
          <w:b w:val="0"/>
          <w:color w:val="auto"/>
          <w:sz w:val="28"/>
          <w:szCs w:val="28"/>
        </w:rPr>
        <w:t>.</w:t>
      </w:r>
    </w:p>
    <w:p w:rsidR="0073787C" w:rsidRPr="00CD3580" w:rsidRDefault="0073787C" w:rsidP="0073787C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CD3580">
        <w:rPr>
          <w:b w:val="0"/>
          <w:color w:val="auto"/>
          <w:sz w:val="28"/>
          <w:szCs w:val="28"/>
        </w:rPr>
        <w:t xml:space="preserve">2. </w:t>
      </w:r>
      <w:r w:rsidR="001B081C">
        <w:rPr>
          <w:b w:val="0"/>
          <w:color w:val="auto"/>
          <w:sz w:val="28"/>
          <w:szCs w:val="28"/>
        </w:rPr>
        <w:t>У</w:t>
      </w:r>
      <w:r w:rsidR="00CD3580" w:rsidRPr="00CD3580">
        <w:rPr>
          <w:b w:val="0"/>
          <w:color w:val="auto"/>
          <w:sz w:val="28"/>
          <w:szCs w:val="28"/>
        </w:rPr>
        <w:t>меньшения</w:t>
      </w:r>
      <w:r w:rsidRPr="00CD3580">
        <w:rPr>
          <w:b w:val="0"/>
          <w:color w:val="auto"/>
          <w:sz w:val="28"/>
          <w:szCs w:val="28"/>
        </w:rPr>
        <w:t xml:space="preserve"> </w:t>
      </w:r>
      <w:r w:rsidR="003835CE">
        <w:rPr>
          <w:b w:val="0"/>
          <w:color w:val="auto"/>
          <w:sz w:val="28"/>
          <w:szCs w:val="28"/>
        </w:rPr>
        <w:t>на 128373,2</w:t>
      </w:r>
      <w:r w:rsidRPr="00CD3580">
        <w:rPr>
          <w:b w:val="0"/>
          <w:color w:val="auto"/>
          <w:sz w:val="28"/>
          <w:szCs w:val="28"/>
        </w:rPr>
        <w:t xml:space="preserve"> тыс. рублей, в том числе по программным мероприятиям:</w:t>
      </w:r>
    </w:p>
    <w:p w:rsidR="0073787C" w:rsidRPr="0073787C" w:rsidRDefault="003835CE" w:rsidP="0073787C">
      <w:pPr>
        <w:pStyle w:val="2"/>
        <w:spacing w:before="0" w:beforeAutospacing="0" w:after="0" w:afterAutospacing="0"/>
        <w:ind w:firstLine="567"/>
        <w:jc w:val="both"/>
        <w:rPr>
          <w:b w:val="0"/>
          <w:i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- 107308,7</w:t>
      </w:r>
      <w:r w:rsidR="0073787C" w:rsidRPr="0073787C">
        <w:rPr>
          <w:b w:val="0"/>
          <w:color w:val="auto"/>
          <w:sz w:val="28"/>
          <w:szCs w:val="28"/>
        </w:rPr>
        <w:t xml:space="preserve"> тыс. рублей на предоставление субсидий юридическим лицами (за исключением субсидий муниципальным учреждениям и унитарным предпринимателям), индивидуальным предпринимателям;</w:t>
      </w:r>
    </w:p>
    <w:p w:rsidR="0073787C" w:rsidRPr="0073787C" w:rsidRDefault="003835CE" w:rsidP="0073787C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- 42,8</w:t>
      </w:r>
      <w:r w:rsidR="0073787C" w:rsidRPr="0073787C">
        <w:rPr>
          <w:b w:val="0"/>
          <w:color w:val="auto"/>
          <w:sz w:val="28"/>
          <w:szCs w:val="28"/>
        </w:rPr>
        <w:t xml:space="preserve"> тыс. рублей на сбор, вывоз, утилизацию отходов и санитарную обработку;</w:t>
      </w:r>
    </w:p>
    <w:p w:rsidR="0073787C" w:rsidRPr="0073787C" w:rsidRDefault="0073787C" w:rsidP="0073787C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73787C">
        <w:rPr>
          <w:b w:val="0"/>
          <w:color w:val="auto"/>
          <w:sz w:val="28"/>
          <w:szCs w:val="28"/>
        </w:rPr>
        <w:t>- 18027,5 тыс. рублей на уплату налогов, сборов и иных платежей;</w:t>
      </w:r>
    </w:p>
    <w:p w:rsidR="0073787C" w:rsidRPr="0073787C" w:rsidRDefault="0073787C" w:rsidP="0073787C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73787C">
        <w:rPr>
          <w:b w:val="0"/>
          <w:color w:val="auto"/>
          <w:sz w:val="28"/>
          <w:szCs w:val="28"/>
        </w:rPr>
        <w:t>- 50,0 тыс. рублей на повышение квалификации (стажировки, курсы, семинары, конференции);</w:t>
      </w:r>
    </w:p>
    <w:p w:rsidR="0073787C" w:rsidRPr="0073787C" w:rsidRDefault="0073787C" w:rsidP="0073787C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73787C">
        <w:rPr>
          <w:b w:val="0"/>
          <w:color w:val="auto"/>
          <w:sz w:val="28"/>
          <w:szCs w:val="28"/>
        </w:rPr>
        <w:t>- 500,0 тыс. рублей на специализированные работы, услуги (межевание, кадастровые работы, оценка, охрана, энергоаудит, страхование и тому подобное);</w:t>
      </w:r>
    </w:p>
    <w:p w:rsidR="0073787C" w:rsidRPr="0073787C" w:rsidRDefault="0073787C" w:rsidP="0073787C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73787C">
        <w:rPr>
          <w:b w:val="0"/>
          <w:color w:val="auto"/>
          <w:sz w:val="28"/>
          <w:szCs w:val="28"/>
        </w:rPr>
        <w:t>- 1555,8 тыс. рублей на ликвидацию движимого и недвижимого имущества;</w:t>
      </w:r>
    </w:p>
    <w:p w:rsidR="0073787C" w:rsidRPr="00CD3580" w:rsidRDefault="003835CE" w:rsidP="0073787C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- 888,3</w:t>
      </w:r>
      <w:r w:rsidR="0073787C" w:rsidRPr="00CD3580">
        <w:rPr>
          <w:b w:val="0"/>
          <w:color w:val="auto"/>
          <w:sz w:val="28"/>
          <w:szCs w:val="28"/>
        </w:rPr>
        <w:t xml:space="preserve"> тыс. рублей на обеспечение исполнения мероприятий программ и полномочий органов администрации городского округа, в том числе выполнение государственных полномочий Камчатского края (содержание органов администрации городского округа</w:t>
      </w:r>
      <w:r w:rsidR="00286AFD">
        <w:rPr>
          <w:b w:val="0"/>
          <w:color w:val="auto"/>
          <w:sz w:val="28"/>
          <w:szCs w:val="28"/>
        </w:rPr>
        <w:t>)</w:t>
      </w:r>
      <w:r w:rsidR="0073787C" w:rsidRPr="00CD3580">
        <w:rPr>
          <w:b w:val="0"/>
          <w:color w:val="auto"/>
          <w:sz w:val="28"/>
          <w:szCs w:val="28"/>
        </w:rPr>
        <w:t>.</w:t>
      </w:r>
    </w:p>
    <w:p w:rsidR="00544948" w:rsidRPr="00CD3580" w:rsidRDefault="00CD3580" w:rsidP="00B0153A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CD3580">
        <w:rPr>
          <w:b w:val="0"/>
          <w:color w:val="auto"/>
          <w:sz w:val="28"/>
          <w:szCs w:val="28"/>
        </w:rPr>
        <w:t xml:space="preserve">3. </w:t>
      </w:r>
      <w:r w:rsidR="001B081C">
        <w:rPr>
          <w:b w:val="0"/>
          <w:color w:val="auto"/>
          <w:sz w:val="28"/>
          <w:szCs w:val="28"/>
        </w:rPr>
        <w:t>В</w:t>
      </w:r>
      <w:r>
        <w:rPr>
          <w:b w:val="0"/>
          <w:color w:val="auto"/>
          <w:sz w:val="28"/>
          <w:szCs w:val="28"/>
        </w:rPr>
        <w:t>ключения ранее</w:t>
      </w:r>
      <w:r w:rsidR="00487A7B" w:rsidRPr="00CD3580">
        <w:rPr>
          <w:b w:val="0"/>
          <w:color w:val="auto"/>
          <w:sz w:val="28"/>
          <w:szCs w:val="28"/>
        </w:rPr>
        <w:t xml:space="preserve"> </w:t>
      </w:r>
      <w:r>
        <w:rPr>
          <w:b w:val="0"/>
          <w:color w:val="auto"/>
          <w:sz w:val="28"/>
          <w:szCs w:val="28"/>
        </w:rPr>
        <w:t>непредусмотренного инвестиционного мероприятия</w:t>
      </w:r>
      <w:r w:rsidR="00487A7B" w:rsidRPr="00CD3580">
        <w:rPr>
          <w:b w:val="0"/>
          <w:color w:val="auto"/>
          <w:sz w:val="28"/>
          <w:szCs w:val="28"/>
        </w:rPr>
        <w:t xml:space="preserve"> </w:t>
      </w:r>
      <w:r>
        <w:rPr>
          <w:b w:val="0"/>
          <w:color w:val="auto"/>
          <w:sz w:val="28"/>
          <w:szCs w:val="28"/>
        </w:rPr>
        <w:t>«Реконструкция</w:t>
      </w:r>
      <w:r w:rsidR="00487A7B" w:rsidRPr="00CD3580">
        <w:rPr>
          <w:b w:val="0"/>
          <w:color w:val="auto"/>
          <w:sz w:val="28"/>
          <w:szCs w:val="28"/>
        </w:rPr>
        <w:t xml:space="preserve"> здания банно-пра</w:t>
      </w:r>
      <w:r>
        <w:rPr>
          <w:b w:val="0"/>
          <w:color w:val="auto"/>
          <w:sz w:val="28"/>
          <w:szCs w:val="28"/>
        </w:rPr>
        <w:t>чечного комплекса (реконструкция</w:t>
      </w:r>
      <w:r w:rsidR="00487A7B" w:rsidRPr="00CD3580">
        <w:rPr>
          <w:b w:val="0"/>
          <w:color w:val="auto"/>
          <w:sz w:val="28"/>
          <w:szCs w:val="28"/>
        </w:rPr>
        <w:t xml:space="preserve"> – перестройка здания прачечной) в г. Петропавловске-Камчатском (в том числе </w:t>
      </w:r>
      <w:r w:rsidR="00487A7B" w:rsidRPr="00CD3580">
        <w:rPr>
          <w:b w:val="0"/>
          <w:color w:val="auto"/>
          <w:sz w:val="28"/>
          <w:szCs w:val="28"/>
        </w:rPr>
        <w:lastRenderedPageBreak/>
        <w:t>проектные работы и экспертиза проектной документации)</w:t>
      </w:r>
      <w:r>
        <w:rPr>
          <w:b w:val="0"/>
          <w:color w:val="auto"/>
          <w:sz w:val="28"/>
          <w:szCs w:val="28"/>
        </w:rPr>
        <w:t>»</w:t>
      </w:r>
      <w:r w:rsidR="00487A7B" w:rsidRPr="00CD3580">
        <w:rPr>
          <w:b w:val="0"/>
          <w:color w:val="auto"/>
          <w:sz w:val="28"/>
          <w:szCs w:val="28"/>
        </w:rPr>
        <w:t xml:space="preserve"> на общую </w:t>
      </w:r>
      <w:r w:rsidR="003835CE">
        <w:rPr>
          <w:b w:val="0"/>
          <w:color w:val="auto"/>
          <w:sz w:val="28"/>
          <w:szCs w:val="28"/>
        </w:rPr>
        <w:t>сумму 1954,1</w:t>
      </w:r>
      <w:r w:rsidR="00732E0F">
        <w:rPr>
          <w:b w:val="0"/>
          <w:color w:val="auto"/>
          <w:sz w:val="28"/>
          <w:szCs w:val="28"/>
        </w:rPr>
        <w:t xml:space="preserve"> тыс. рублей.</w:t>
      </w:r>
    </w:p>
    <w:p w:rsidR="005E0E22" w:rsidRPr="00CD3580" w:rsidRDefault="00CD3580" w:rsidP="008B50C6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CD3580">
        <w:rPr>
          <w:b w:val="0"/>
          <w:color w:val="auto"/>
          <w:sz w:val="28"/>
          <w:szCs w:val="28"/>
        </w:rPr>
        <w:t>4. Исключения</w:t>
      </w:r>
      <w:r w:rsidR="00144DBB" w:rsidRPr="00CD3580">
        <w:rPr>
          <w:b w:val="0"/>
          <w:color w:val="auto"/>
          <w:sz w:val="28"/>
          <w:szCs w:val="28"/>
        </w:rPr>
        <w:t xml:space="preserve"> </w:t>
      </w:r>
      <w:r w:rsidRPr="00CD3580">
        <w:rPr>
          <w:b w:val="0"/>
          <w:color w:val="auto"/>
          <w:sz w:val="28"/>
          <w:szCs w:val="28"/>
        </w:rPr>
        <w:t>программного подмероприятия «Проведение</w:t>
      </w:r>
      <w:r w:rsidR="00144DBB" w:rsidRPr="00CD3580">
        <w:rPr>
          <w:b w:val="0"/>
          <w:color w:val="auto"/>
          <w:sz w:val="28"/>
          <w:szCs w:val="28"/>
        </w:rPr>
        <w:t xml:space="preserve"> капитального ремонта сдаваемых в аренду объектов, находящихся в казне Петропавловск-Камчатского городского округа</w:t>
      </w:r>
      <w:r w:rsidRPr="00CD3580">
        <w:rPr>
          <w:b w:val="0"/>
          <w:color w:val="auto"/>
          <w:sz w:val="28"/>
          <w:szCs w:val="28"/>
        </w:rPr>
        <w:t>» на общую сумму 50,0 тыс. рублей.</w:t>
      </w:r>
    </w:p>
    <w:p w:rsidR="00824B9B" w:rsidRPr="00732E0F" w:rsidRDefault="00824B9B" w:rsidP="00824B9B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732E0F">
        <w:rPr>
          <w:b w:val="0"/>
          <w:color w:val="auto"/>
          <w:sz w:val="28"/>
          <w:szCs w:val="28"/>
        </w:rPr>
        <w:t xml:space="preserve">В 2017 году планируется уменьшение объёмов финансирования </w:t>
      </w:r>
      <w:r w:rsidR="001C025D" w:rsidRPr="00732E0F">
        <w:rPr>
          <w:b w:val="0"/>
          <w:color w:val="auto"/>
          <w:sz w:val="28"/>
          <w:szCs w:val="28"/>
        </w:rPr>
        <w:t xml:space="preserve">на </w:t>
      </w:r>
      <w:r w:rsidR="003835CE">
        <w:rPr>
          <w:b w:val="0"/>
          <w:color w:val="auto"/>
          <w:sz w:val="28"/>
          <w:szCs w:val="28"/>
        </w:rPr>
        <w:t>62713,6</w:t>
      </w:r>
      <w:r w:rsidR="001C025D" w:rsidRPr="00732E0F">
        <w:rPr>
          <w:b w:val="0"/>
          <w:color w:val="auto"/>
          <w:sz w:val="28"/>
          <w:szCs w:val="28"/>
        </w:rPr>
        <w:t xml:space="preserve"> тыс. рублей (22,4</w:t>
      </w:r>
      <w:r w:rsidR="003835CE">
        <w:rPr>
          <w:b w:val="0"/>
          <w:color w:val="auto"/>
          <w:sz w:val="28"/>
          <w:szCs w:val="28"/>
        </w:rPr>
        <w:t xml:space="preserve"> %) </w:t>
      </w:r>
      <w:r w:rsidR="00833111">
        <w:rPr>
          <w:b w:val="0"/>
          <w:color w:val="auto"/>
          <w:sz w:val="28"/>
          <w:szCs w:val="28"/>
        </w:rPr>
        <w:t>с 279 8223,3 тыс. рублей до значения 217109,7</w:t>
      </w:r>
      <w:r w:rsidRPr="00732E0F">
        <w:rPr>
          <w:b w:val="0"/>
          <w:color w:val="auto"/>
          <w:sz w:val="28"/>
          <w:szCs w:val="28"/>
        </w:rPr>
        <w:t xml:space="preserve"> тыс. рублей</w:t>
      </w:r>
      <w:r w:rsidR="001C025D" w:rsidRPr="00732E0F">
        <w:rPr>
          <w:b w:val="0"/>
          <w:color w:val="auto"/>
          <w:sz w:val="28"/>
          <w:szCs w:val="28"/>
        </w:rPr>
        <w:t>, в том числе за счёт</w:t>
      </w:r>
      <w:r w:rsidRPr="00732E0F">
        <w:rPr>
          <w:b w:val="0"/>
          <w:color w:val="auto"/>
          <w:sz w:val="28"/>
          <w:szCs w:val="28"/>
        </w:rPr>
        <w:t>:</w:t>
      </w:r>
    </w:p>
    <w:p w:rsidR="00824B9B" w:rsidRPr="00732E0F" w:rsidRDefault="00824B9B" w:rsidP="00824B9B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732E0F">
        <w:rPr>
          <w:b w:val="0"/>
          <w:color w:val="auto"/>
          <w:sz w:val="28"/>
          <w:szCs w:val="28"/>
        </w:rPr>
        <w:t xml:space="preserve">1. </w:t>
      </w:r>
      <w:r w:rsidR="00732E0F" w:rsidRPr="00732E0F">
        <w:rPr>
          <w:b w:val="0"/>
          <w:color w:val="auto"/>
          <w:sz w:val="28"/>
          <w:szCs w:val="28"/>
        </w:rPr>
        <w:t>Увеличения</w:t>
      </w:r>
      <w:r w:rsidRPr="00732E0F">
        <w:rPr>
          <w:b w:val="0"/>
          <w:color w:val="auto"/>
          <w:sz w:val="28"/>
          <w:szCs w:val="28"/>
        </w:rPr>
        <w:t xml:space="preserve"> на</w:t>
      </w:r>
      <w:r w:rsidR="003835CE">
        <w:rPr>
          <w:b w:val="0"/>
          <w:color w:val="auto"/>
          <w:sz w:val="28"/>
          <w:szCs w:val="28"/>
        </w:rPr>
        <w:t xml:space="preserve"> 65248,4</w:t>
      </w:r>
      <w:r w:rsidRPr="00732E0F">
        <w:rPr>
          <w:b w:val="0"/>
          <w:color w:val="auto"/>
          <w:sz w:val="28"/>
          <w:szCs w:val="28"/>
        </w:rPr>
        <w:t xml:space="preserve"> тыс. рублей, в том числе по программным мероприятиям:</w:t>
      </w:r>
    </w:p>
    <w:p w:rsidR="00824B9B" w:rsidRPr="00732E0F" w:rsidRDefault="00824B9B" w:rsidP="00824B9B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732E0F">
        <w:rPr>
          <w:b w:val="0"/>
          <w:color w:val="auto"/>
          <w:sz w:val="28"/>
          <w:szCs w:val="28"/>
        </w:rPr>
        <w:t xml:space="preserve">- </w:t>
      </w:r>
      <w:r w:rsidR="003835CE">
        <w:rPr>
          <w:b w:val="0"/>
          <w:color w:val="auto"/>
          <w:sz w:val="28"/>
          <w:szCs w:val="28"/>
        </w:rPr>
        <w:t>2255,9</w:t>
      </w:r>
      <w:r w:rsidRPr="00732E0F">
        <w:rPr>
          <w:b w:val="0"/>
          <w:color w:val="auto"/>
          <w:sz w:val="28"/>
          <w:szCs w:val="28"/>
        </w:rPr>
        <w:t xml:space="preserve"> тыс. рублей на обслуживание и сохранение объектов недвижимого имущества, составляющих казну муниципальных образований;</w:t>
      </w:r>
    </w:p>
    <w:p w:rsidR="00824B9B" w:rsidRDefault="00824B9B" w:rsidP="00824B9B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732E0F">
        <w:rPr>
          <w:b w:val="0"/>
          <w:color w:val="auto"/>
          <w:sz w:val="28"/>
          <w:szCs w:val="28"/>
        </w:rPr>
        <w:t xml:space="preserve">- </w:t>
      </w:r>
      <w:r w:rsidR="003835CE">
        <w:rPr>
          <w:b w:val="0"/>
          <w:color w:val="auto"/>
          <w:sz w:val="28"/>
          <w:szCs w:val="28"/>
        </w:rPr>
        <w:t>62992,5</w:t>
      </w:r>
      <w:r w:rsidRPr="00732E0F">
        <w:rPr>
          <w:b w:val="0"/>
          <w:color w:val="auto"/>
          <w:sz w:val="28"/>
          <w:szCs w:val="28"/>
        </w:rPr>
        <w:t xml:space="preserve"> тыс. рублей на содержание, капитальный, текущий ремонт жилых зданий, помещений, в том числе</w:t>
      </w:r>
      <w:r w:rsidR="00732E0F">
        <w:rPr>
          <w:b w:val="0"/>
          <w:color w:val="auto"/>
          <w:sz w:val="28"/>
          <w:szCs w:val="28"/>
        </w:rPr>
        <w:t xml:space="preserve"> муниципального жилищного фонда.</w:t>
      </w:r>
    </w:p>
    <w:p w:rsidR="00732E0F" w:rsidRPr="00732E0F" w:rsidRDefault="003835CE" w:rsidP="00732E0F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2. Уменьшения на 128849,2</w:t>
      </w:r>
      <w:r w:rsidR="00732E0F" w:rsidRPr="00732E0F">
        <w:rPr>
          <w:b w:val="0"/>
          <w:color w:val="auto"/>
          <w:sz w:val="28"/>
          <w:szCs w:val="28"/>
        </w:rPr>
        <w:t xml:space="preserve"> тыс. рублей, в том числе по программным мероприятиям:</w:t>
      </w:r>
    </w:p>
    <w:p w:rsidR="00732E0F" w:rsidRPr="00732E0F" w:rsidRDefault="003835CE" w:rsidP="00732E0F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- 108180,5</w:t>
      </w:r>
      <w:r w:rsidR="00732E0F" w:rsidRPr="00732E0F">
        <w:rPr>
          <w:b w:val="0"/>
          <w:color w:val="auto"/>
          <w:sz w:val="28"/>
          <w:szCs w:val="28"/>
        </w:rPr>
        <w:t xml:space="preserve"> тыс. рублей на предоставление субсидий юридическим лицами (за исключением субсидий муниципальным учреждениям и унитарным предпринимателям), индивидуальным предпринимателям;</w:t>
      </w:r>
    </w:p>
    <w:p w:rsidR="00732E0F" w:rsidRPr="00732E0F" w:rsidRDefault="003835CE" w:rsidP="00732E0F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- 35,0</w:t>
      </w:r>
      <w:r w:rsidR="00732E0F" w:rsidRPr="00732E0F">
        <w:rPr>
          <w:b w:val="0"/>
          <w:color w:val="auto"/>
          <w:sz w:val="28"/>
          <w:szCs w:val="28"/>
        </w:rPr>
        <w:t xml:space="preserve"> тыс. рублей на сбор, вывоз, утилизацию отходов и санитарную обработку;</w:t>
      </w:r>
    </w:p>
    <w:p w:rsidR="00732E0F" w:rsidRPr="00732E0F" w:rsidRDefault="003835CE" w:rsidP="00732E0F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- 578,1</w:t>
      </w:r>
      <w:r w:rsidR="00732E0F" w:rsidRPr="00732E0F">
        <w:rPr>
          <w:b w:val="0"/>
          <w:color w:val="auto"/>
          <w:sz w:val="28"/>
          <w:szCs w:val="28"/>
        </w:rPr>
        <w:t xml:space="preserve"> тыс. рублей на специализированные работы, услуги (межевание, кадастровые работы, оценка, охрана, энергоаудит, страхование и т.п.);</w:t>
      </w:r>
    </w:p>
    <w:p w:rsidR="00732E0F" w:rsidRPr="00732E0F" w:rsidRDefault="003835CE" w:rsidP="00732E0F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- 18849,8</w:t>
      </w:r>
      <w:r w:rsidR="00732E0F" w:rsidRPr="00732E0F">
        <w:rPr>
          <w:b w:val="0"/>
          <w:color w:val="auto"/>
          <w:sz w:val="28"/>
          <w:szCs w:val="28"/>
        </w:rPr>
        <w:t xml:space="preserve"> тыс. рублей на уплату налогов, сборов и иных платежей;</w:t>
      </w:r>
    </w:p>
    <w:p w:rsidR="00732E0F" w:rsidRPr="00732E0F" w:rsidRDefault="003835CE" w:rsidP="00732E0F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- 1205,7</w:t>
      </w:r>
      <w:r w:rsidR="00732E0F" w:rsidRPr="00732E0F">
        <w:rPr>
          <w:b w:val="0"/>
          <w:color w:val="auto"/>
          <w:sz w:val="28"/>
          <w:szCs w:val="28"/>
        </w:rPr>
        <w:t xml:space="preserve"> тыс. рублей на обеспечение исполнения мероприятий программ и полномочий органов администрации городского округа, в том числе выполнение государственных полномочий Камчатского края (содержание органов администрации городского округа.</w:t>
      </w:r>
    </w:p>
    <w:p w:rsidR="00732E0F" w:rsidRPr="00CD3580" w:rsidRDefault="00732E0F" w:rsidP="00732E0F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CD3580">
        <w:rPr>
          <w:b w:val="0"/>
          <w:color w:val="auto"/>
          <w:sz w:val="28"/>
          <w:szCs w:val="28"/>
        </w:rPr>
        <w:t xml:space="preserve">3. </w:t>
      </w:r>
      <w:r>
        <w:rPr>
          <w:b w:val="0"/>
          <w:color w:val="auto"/>
          <w:sz w:val="28"/>
          <w:szCs w:val="28"/>
        </w:rPr>
        <w:t>Включения ранее</w:t>
      </w:r>
      <w:r w:rsidRPr="00CD3580">
        <w:rPr>
          <w:b w:val="0"/>
          <w:color w:val="auto"/>
          <w:sz w:val="28"/>
          <w:szCs w:val="28"/>
        </w:rPr>
        <w:t xml:space="preserve"> </w:t>
      </w:r>
      <w:r>
        <w:rPr>
          <w:b w:val="0"/>
          <w:color w:val="auto"/>
          <w:sz w:val="28"/>
          <w:szCs w:val="28"/>
        </w:rPr>
        <w:t>непредусмотренного инвестиционного мероприятия</w:t>
      </w:r>
      <w:r w:rsidRPr="00CD3580">
        <w:rPr>
          <w:b w:val="0"/>
          <w:color w:val="auto"/>
          <w:sz w:val="28"/>
          <w:szCs w:val="28"/>
        </w:rPr>
        <w:t xml:space="preserve"> </w:t>
      </w:r>
      <w:r>
        <w:rPr>
          <w:b w:val="0"/>
          <w:color w:val="auto"/>
          <w:sz w:val="28"/>
          <w:szCs w:val="28"/>
        </w:rPr>
        <w:t>«Реконструкция</w:t>
      </w:r>
      <w:r w:rsidRPr="00CD3580">
        <w:rPr>
          <w:b w:val="0"/>
          <w:color w:val="auto"/>
          <w:sz w:val="28"/>
          <w:szCs w:val="28"/>
        </w:rPr>
        <w:t xml:space="preserve"> здания банно-пра</w:t>
      </w:r>
      <w:r>
        <w:rPr>
          <w:b w:val="0"/>
          <w:color w:val="auto"/>
          <w:sz w:val="28"/>
          <w:szCs w:val="28"/>
        </w:rPr>
        <w:t>чечного комплекса (реконструкция</w:t>
      </w:r>
      <w:r w:rsidRPr="00CD3580">
        <w:rPr>
          <w:b w:val="0"/>
          <w:color w:val="auto"/>
          <w:sz w:val="28"/>
          <w:szCs w:val="28"/>
        </w:rPr>
        <w:t xml:space="preserve"> – перестройка здания прачечной) в г. Петропавловске-Камчатском (в том числе проектные работы и экспертиза проектной документации)</w:t>
      </w:r>
      <w:r>
        <w:rPr>
          <w:b w:val="0"/>
          <w:color w:val="auto"/>
          <w:sz w:val="28"/>
          <w:szCs w:val="28"/>
        </w:rPr>
        <w:t>»</w:t>
      </w:r>
      <w:r w:rsidRPr="00CD3580">
        <w:rPr>
          <w:b w:val="0"/>
          <w:color w:val="auto"/>
          <w:sz w:val="28"/>
          <w:szCs w:val="28"/>
        </w:rPr>
        <w:t xml:space="preserve"> на общую </w:t>
      </w:r>
      <w:r w:rsidR="003835CE">
        <w:rPr>
          <w:b w:val="0"/>
          <w:color w:val="auto"/>
          <w:sz w:val="28"/>
          <w:szCs w:val="28"/>
        </w:rPr>
        <w:t>сумму 937,2</w:t>
      </w:r>
      <w:r>
        <w:rPr>
          <w:b w:val="0"/>
          <w:color w:val="auto"/>
          <w:sz w:val="28"/>
          <w:szCs w:val="28"/>
        </w:rPr>
        <w:t xml:space="preserve"> тыс. рублей.</w:t>
      </w:r>
    </w:p>
    <w:p w:rsidR="00732E0F" w:rsidRPr="00CD3580" w:rsidRDefault="00732E0F" w:rsidP="00732E0F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CD3580">
        <w:rPr>
          <w:b w:val="0"/>
          <w:color w:val="auto"/>
          <w:sz w:val="28"/>
          <w:szCs w:val="28"/>
        </w:rPr>
        <w:t>4. Исключения программного подмероприятия «Проведение капитального ремонта сдаваемых в аренду объектов, находящихся в казне Петропавловск-Камчатского городского округа» на общую сумму 50,0 тыс. рублей.</w:t>
      </w:r>
    </w:p>
    <w:p w:rsidR="00BA5462" w:rsidRPr="001360F9" w:rsidRDefault="003D60E9" w:rsidP="00BA5462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 xml:space="preserve">Также, </w:t>
      </w:r>
      <w:r w:rsidR="006D0C94" w:rsidRPr="00BA5462">
        <w:rPr>
          <w:b w:val="0"/>
          <w:color w:val="auto"/>
          <w:sz w:val="28"/>
          <w:szCs w:val="28"/>
        </w:rPr>
        <w:t>Проектом решения предусмотрено внесение изменений в части продления сроков реализации мероприяти</w:t>
      </w:r>
      <w:r w:rsidR="00C013BA">
        <w:rPr>
          <w:b w:val="0"/>
          <w:color w:val="auto"/>
          <w:sz w:val="28"/>
          <w:szCs w:val="28"/>
        </w:rPr>
        <w:t>й Программы до 2018 года</w:t>
      </w:r>
      <w:r w:rsidR="006D0C94" w:rsidRPr="00A072A9">
        <w:rPr>
          <w:rStyle w:val="ab"/>
          <w:b w:val="0"/>
          <w:sz w:val="28"/>
          <w:szCs w:val="28"/>
        </w:rPr>
        <w:footnoteReference w:id="10"/>
      </w:r>
      <w:r w:rsidR="006D0C94" w:rsidRPr="00BA5462">
        <w:rPr>
          <w:b w:val="0"/>
          <w:color w:val="auto"/>
          <w:sz w:val="28"/>
          <w:szCs w:val="28"/>
        </w:rPr>
        <w:t>, в связи с чем, произведена корректировка объёмов финансирования, плановых значен</w:t>
      </w:r>
      <w:r w:rsidR="000C18B0">
        <w:rPr>
          <w:b w:val="0"/>
          <w:color w:val="auto"/>
          <w:sz w:val="28"/>
          <w:szCs w:val="28"/>
        </w:rPr>
        <w:t>ий целевых показателей и текстовой части П</w:t>
      </w:r>
      <w:r w:rsidR="006D0C94" w:rsidRPr="00BA5462">
        <w:rPr>
          <w:b w:val="0"/>
          <w:color w:val="auto"/>
          <w:sz w:val="28"/>
          <w:szCs w:val="28"/>
        </w:rPr>
        <w:t>рограммы.</w:t>
      </w:r>
      <w:r w:rsidR="00F64CA3">
        <w:rPr>
          <w:b w:val="0"/>
          <w:color w:val="auto"/>
          <w:sz w:val="28"/>
          <w:szCs w:val="28"/>
        </w:rPr>
        <w:t xml:space="preserve"> Объём</w:t>
      </w:r>
      <w:r w:rsidR="00BA5462" w:rsidRPr="001360F9">
        <w:rPr>
          <w:b w:val="0"/>
          <w:color w:val="auto"/>
          <w:sz w:val="28"/>
          <w:szCs w:val="28"/>
        </w:rPr>
        <w:t xml:space="preserve"> финансирования</w:t>
      </w:r>
      <w:r w:rsidR="00F64CA3">
        <w:rPr>
          <w:b w:val="0"/>
          <w:color w:val="auto"/>
          <w:sz w:val="28"/>
          <w:szCs w:val="28"/>
        </w:rPr>
        <w:t xml:space="preserve"> на 2018 год состави</w:t>
      </w:r>
      <w:r w:rsidR="00BA5462" w:rsidRPr="001360F9">
        <w:rPr>
          <w:b w:val="0"/>
          <w:color w:val="auto"/>
          <w:sz w:val="28"/>
          <w:szCs w:val="28"/>
        </w:rPr>
        <w:t xml:space="preserve">т </w:t>
      </w:r>
      <w:r w:rsidR="003835CE">
        <w:rPr>
          <w:b w:val="0"/>
          <w:color w:val="auto"/>
          <w:sz w:val="28"/>
          <w:szCs w:val="28"/>
        </w:rPr>
        <w:t>982988,3</w:t>
      </w:r>
      <w:r w:rsidR="00BA5462" w:rsidRPr="001360F9">
        <w:rPr>
          <w:b w:val="0"/>
          <w:color w:val="auto"/>
          <w:sz w:val="28"/>
          <w:szCs w:val="28"/>
        </w:rPr>
        <w:t xml:space="preserve"> тыс. рублей.</w:t>
      </w:r>
    </w:p>
    <w:p w:rsidR="00D060B7" w:rsidRPr="00A90943" w:rsidRDefault="00004910" w:rsidP="00D060B7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A90943">
        <w:rPr>
          <w:b w:val="0"/>
          <w:color w:val="auto"/>
          <w:sz w:val="28"/>
          <w:szCs w:val="28"/>
        </w:rPr>
        <w:lastRenderedPageBreak/>
        <w:t>Необходимо отметить, что разработчиками вносятся изменения в значения целевых показателей (индикаторов) эффективности реализации мероприятий Программы на 2016-2018 годы,</w:t>
      </w:r>
      <w:r w:rsidR="00E31F1E" w:rsidRPr="00A90943">
        <w:rPr>
          <w:b w:val="0"/>
          <w:color w:val="auto"/>
          <w:sz w:val="28"/>
          <w:szCs w:val="28"/>
        </w:rPr>
        <w:t xml:space="preserve"> не нашедшие отражения в Пояснительной записки и Финансово-экономическом обосновании к Проекту</w:t>
      </w:r>
      <w:r w:rsidR="00A90943">
        <w:rPr>
          <w:b w:val="0"/>
          <w:color w:val="auto"/>
          <w:sz w:val="28"/>
          <w:szCs w:val="28"/>
        </w:rPr>
        <w:t xml:space="preserve">, </w:t>
      </w:r>
      <w:r w:rsidR="00E31F1E" w:rsidRPr="00A90943">
        <w:rPr>
          <w:b w:val="0"/>
          <w:color w:val="auto"/>
          <w:sz w:val="28"/>
          <w:szCs w:val="28"/>
        </w:rPr>
        <w:t xml:space="preserve">например: </w:t>
      </w:r>
    </w:p>
    <w:p w:rsidR="00E31F1E" w:rsidRPr="00A90943" w:rsidRDefault="00D060B7" w:rsidP="00D060B7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A90943">
        <w:rPr>
          <w:b w:val="0"/>
          <w:color w:val="auto"/>
          <w:sz w:val="28"/>
          <w:szCs w:val="28"/>
        </w:rPr>
        <w:t>- и</w:t>
      </w:r>
      <w:r w:rsidR="00E31F1E" w:rsidRPr="00A90943">
        <w:rPr>
          <w:b w:val="0"/>
          <w:color w:val="auto"/>
          <w:sz w:val="28"/>
          <w:szCs w:val="28"/>
        </w:rPr>
        <w:t>сключены целевые показатели «Количество отремонтированных об</w:t>
      </w:r>
      <w:r w:rsidRPr="00A90943">
        <w:rPr>
          <w:b w:val="0"/>
          <w:color w:val="auto"/>
          <w:sz w:val="28"/>
          <w:szCs w:val="28"/>
        </w:rPr>
        <w:t>ъ</w:t>
      </w:r>
      <w:r w:rsidR="00E31F1E" w:rsidRPr="00A90943">
        <w:rPr>
          <w:b w:val="0"/>
          <w:color w:val="auto"/>
          <w:sz w:val="28"/>
          <w:szCs w:val="28"/>
        </w:rPr>
        <w:t xml:space="preserve">ектов </w:t>
      </w:r>
      <w:r w:rsidRPr="00A90943">
        <w:rPr>
          <w:b w:val="0"/>
          <w:color w:val="auto"/>
          <w:sz w:val="28"/>
          <w:szCs w:val="28"/>
        </w:rPr>
        <w:t>недвижимости казны» и «Доля отремонтированных объектов недвижимости от общего количества объектов, сдаваемых в аренду»;</w:t>
      </w:r>
    </w:p>
    <w:p w:rsidR="00D060B7" w:rsidRPr="00A90943" w:rsidRDefault="00D060B7" w:rsidP="00D060B7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A90943">
        <w:rPr>
          <w:b w:val="0"/>
          <w:color w:val="auto"/>
          <w:sz w:val="28"/>
          <w:szCs w:val="28"/>
        </w:rPr>
        <w:t>- включены целевые показатели «Количество замененных дверных блоков в помещениях муниципального жилищного фонда»</w:t>
      </w:r>
      <w:r w:rsidR="00A90943" w:rsidRPr="00A90943">
        <w:rPr>
          <w:b w:val="0"/>
          <w:color w:val="auto"/>
          <w:sz w:val="28"/>
          <w:szCs w:val="28"/>
        </w:rPr>
        <w:t>.</w:t>
      </w:r>
    </w:p>
    <w:p w:rsidR="00BA5462" w:rsidRDefault="00F1105B" w:rsidP="00A072A9">
      <w:pPr>
        <w:pStyle w:val="a5"/>
        <w:spacing w:before="120" w:beforeAutospacing="0" w:after="0" w:afterAutospacing="0"/>
        <w:ind w:firstLine="567"/>
        <w:jc w:val="both"/>
        <w:rPr>
          <w:bCs/>
          <w:sz w:val="28"/>
          <w:szCs w:val="28"/>
        </w:rPr>
      </w:pPr>
      <w:r w:rsidRPr="00A072A9">
        <w:rPr>
          <w:bCs/>
          <w:sz w:val="28"/>
          <w:szCs w:val="28"/>
        </w:rPr>
        <w:t>Таким образом, рассмотрев проект постановления администрации Петропавловск-Камчатского городского округа «О внесении изменений в постановление администрации Петропавловск-Камчатского городского округа от 12.11.2014 № 2784 «Об утверждении муниципальной программы «Совершенствование управления муниципальным имуществом Петропавловск-Кам</w:t>
      </w:r>
      <w:r w:rsidR="00A072A9" w:rsidRPr="00A072A9">
        <w:rPr>
          <w:bCs/>
          <w:sz w:val="28"/>
          <w:szCs w:val="28"/>
        </w:rPr>
        <w:t>чатского городского округа»,</w:t>
      </w:r>
      <w:r w:rsidR="00BA5462" w:rsidRPr="00A072A9">
        <w:rPr>
          <w:bCs/>
          <w:sz w:val="28"/>
          <w:szCs w:val="28"/>
        </w:rPr>
        <w:t xml:space="preserve"> Контрольно-счётная палата </w:t>
      </w:r>
      <w:r w:rsidR="00D431D7">
        <w:rPr>
          <w:bCs/>
          <w:sz w:val="28"/>
          <w:szCs w:val="28"/>
        </w:rPr>
        <w:t>считает вносимые изменения обоснованными</w:t>
      </w:r>
      <w:r w:rsidR="00BA5462" w:rsidRPr="00A072A9">
        <w:rPr>
          <w:bCs/>
          <w:sz w:val="28"/>
          <w:szCs w:val="28"/>
        </w:rPr>
        <w:t>.</w:t>
      </w:r>
    </w:p>
    <w:p w:rsidR="00D431D7" w:rsidRPr="00A072A9" w:rsidRDefault="00D431D7" w:rsidP="00A072A9">
      <w:pPr>
        <w:pStyle w:val="a5"/>
        <w:spacing w:before="120" w:beforeAutospacing="0" w:after="0" w:afterAutospacing="0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Разработчикам проекта постановления предлагаем направить в адрес Контрольно-счётной палаты информацию о принятых мерах по устранению замечаний, выявленных в настоящем экспертном заключении.</w:t>
      </w:r>
    </w:p>
    <w:p w:rsidR="00F1105B" w:rsidRDefault="00F1105B" w:rsidP="00F1105B">
      <w:pPr>
        <w:pStyle w:val="a5"/>
        <w:spacing w:before="120" w:beforeAutospacing="0" w:after="0" w:afterAutospacing="0"/>
        <w:jc w:val="both"/>
        <w:rPr>
          <w:color w:val="FF0000"/>
          <w:sz w:val="28"/>
          <w:szCs w:val="28"/>
        </w:rPr>
      </w:pPr>
    </w:p>
    <w:p w:rsidR="00A072A9" w:rsidRPr="00E76EEA" w:rsidRDefault="00A072A9" w:rsidP="00F1105B">
      <w:pPr>
        <w:pStyle w:val="a5"/>
        <w:spacing w:before="120" w:beforeAutospacing="0" w:after="0" w:afterAutospacing="0"/>
        <w:jc w:val="both"/>
        <w:rPr>
          <w:color w:val="FF0000"/>
          <w:sz w:val="28"/>
          <w:szCs w:val="28"/>
        </w:rPr>
      </w:pPr>
    </w:p>
    <w:p w:rsidR="00F1105B" w:rsidRPr="00A072A9" w:rsidRDefault="00ED14BA" w:rsidP="00ED14BA">
      <w:pPr>
        <w:pStyle w:val="ConsNormal"/>
        <w:widowControl/>
        <w:tabs>
          <w:tab w:val="left" w:pos="1800"/>
        </w:tabs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72A9">
        <w:rPr>
          <w:rFonts w:ascii="Times New Roman" w:hAnsi="Times New Roman" w:cs="Times New Roman"/>
          <w:b/>
          <w:sz w:val="28"/>
          <w:szCs w:val="28"/>
        </w:rPr>
        <w:t>Аудитор</w:t>
      </w:r>
    </w:p>
    <w:p w:rsidR="00F1105B" w:rsidRPr="00A072A9" w:rsidRDefault="00F1105B" w:rsidP="00F1105B">
      <w:pPr>
        <w:pStyle w:val="ConsNormal"/>
        <w:widowControl/>
        <w:tabs>
          <w:tab w:val="left" w:pos="1800"/>
        </w:tabs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72A9">
        <w:rPr>
          <w:rFonts w:ascii="Times New Roman" w:hAnsi="Times New Roman" w:cs="Times New Roman"/>
          <w:b/>
          <w:sz w:val="28"/>
          <w:szCs w:val="28"/>
        </w:rPr>
        <w:t>Контрольно-счётной палаты</w:t>
      </w:r>
    </w:p>
    <w:p w:rsidR="00F1105B" w:rsidRPr="00A072A9" w:rsidRDefault="00F1105B" w:rsidP="00F1105B">
      <w:pPr>
        <w:pStyle w:val="ConsNormal"/>
        <w:widowControl/>
        <w:tabs>
          <w:tab w:val="left" w:pos="1800"/>
        </w:tabs>
        <w:ind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072A9">
        <w:rPr>
          <w:rFonts w:ascii="Times New Roman" w:hAnsi="Times New Roman" w:cs="Times New Roman"/>
          <w:b/>
          <w:bCs/>
          <w:sz w:val="28"/>
          <w:szCs w:val="28"/>
        </w:rPr>
        <w:t xml:space="preserve">Петропавловск-Камчатского </w:t>
      </w:r>
    </w:p>
    <w:p w:rsidR="00D43086" w:rsidRPr="00A072A9" w:rsidRDefault="00F1105B" w:rsidP="00F1105B">
      <w:pPr>
        <w:pStyle w:val="ConsNormal"/>
        <w:widowControl/>
        <w:tabs>
          <w:tab w:val="left" w:pos="1800"/>
        </w:tabs>
        <w:ind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072A9">
        <w:rPr>
          <w:rFonts w:ascii="Times New Roman" w:hAnsi="Times New Roman" w:cs="Times New Roman"/>
          <w:b/>
          <w:bCs/>
          <w:sz w:val="28"/>
          <w:szCs w:val="28"/>
        </w:rPr>
        <w:t>городского округа</w:t>
      </w:r>
      <w:r w:rsidRPr="00A072A9">
        <w:rPr>
          <w:rFonts w:ascii="Times New Roman" w:hAnsi="Times New Roman" w:cs="Times New Roman"/>
          <w:b/>
          <w:sz w:val="28"/>
          <w:szCs w:val="28"/>
        </w:rPr>
        <w:tab/>
        <w:t xml:space="preserve">                                                                   </w:t>
      </w:r>
      <w:r w:rsidR="00ED14BA" w:rsidRPr="00A072A9">
        <w:rPr>
          <w:rFonts w:ascii="Times New Roman" w:hAnsi="Times New Roman" w:cs="Times New Roman"/>
          <w:b/>
          <w:sz w:val="28"/>
          <w:szCs w:val="28"/>
        </w:rPr>
        <w:t>О.В. Амброс</w:t>
      </w:r>
    </w:p>
    <w:sectPr w:rsidR="00D43086" w:rsidRPr="00A072A9" w:rsidSect="00F57FE0">
      <w:footerReference w:type="even" r:id="rId9"/>
      <w:footerReference w:type="default" r:id="rId10"/>
      <w:pgSz w:w="11906" w:h="16838"/>
      <w:pgMar w:top="567" w:right="851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0EAD" w:rsidRDefault="000A0EAD" w:rsidP="001414A7">
      <w:r>
        <w:separator/>
      </w:r>
    </w:p>
  </w:endnote>
  <w:endnote w:type="continuationSeparator" w:id="0">
    <w:p w:rsidR="000A0EAD" w:rsidRDefault="000A0EAD" w:rsidP="001414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1ACF" w:rsidRDefault="00E3075D" w:rsidP="006A7407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6F0984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1A1ACF" w:rsidRDefault="000A0EAD" w:rsidP="00165BDD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1ACF" w:rsidRDefault="00E3075D" w:rsidP="006A7407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6F0984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0C18B0">
      <w:rPr>
        <w:rStyle w:val="a8"/>
        <w:noProof/>
      </w:rPr>
      <w:t>2</w:t>
    </w:r>
    <w:r>
      <w:rPr>
        <w:rStyle w:val="a8"/>
      </w:rPr>
      <w:fldChar w:fldCharType="end"/>
    </w:r>
  </w:p>
  <w:p w:rsidR="001A1ACF" w:rsidRDefault="000A0EAD" w:rsidP="00165BDD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0EAD" w:rsidRDefault="000A0EAD" w:rsidP="001414A7">
      <w:r>
        <w:separator/>
      </w:r>
    </w:p>
  </w:footnote>
  <w:footnote w:type="continuationSeparator" w:id="0">
    <w:p w:rsidR="000A0EAD" w:rsidRDefault="000A0EAD" w:rsidP="001414A7">
      <w:r>
        <w:continuationSeparator/>
      </w:r>
    </w:p>
  </w:footnote>
  <w:footnote w:id="1">
    <w:p w:rsidR="001414A7" w:rsidRPr="00F12D96" w:rsidRDefault="001414A7" w:rsidP="001414A7">
      <w:pPr>
        <w:pStyle w:val="a9"/>
        <w:rPr>
          <w:sz w:val="18"/>
          <w:szCs w:val="18"/>
        </w:rPr>
      </w:pPr>
      <w:r w:rsidRPr="00F12D96">
        <w:rPr>
          <w:rStyle w:val="ab"/>
          <w:sz w:val="18"/>
          <w:szCs w:val="18"/>
        </w:rPr>
        <w:footnoteRef/>
      </w:r>
      <w:r w:rsidRPr="00F12D96">
        <w:rPr>
          <w:sz w:val="18"/>
          <w:szCs w:val="18"/>
        </w:rPr>
        <w:t xml:space="preserve"> Далее –</w:t>
      </w:r>
      <w:r w:rsidR="000F6C28">
        <w:rPr>
          <w:sz w:val="18"/>
          <w:szCs w:val="18"/>
        </w:rPr>
        <w:t xml:space="preserve"> Контрольно-счетная палата, КСП;</w:t>
      </w:r>
    </w:p>
  </w:footnote>
  <w:footnote w:id="2">
    <w:p w:rsidR="001414A7" w:rsidRPr="00F12D96" w:rsidRDefault="001414A7" w:rsidP="000F6C28">
      <w:pPr>
        <w:pStyle w:val="a9"/>
        <w:jc w:val="both"/>
        <w:rPr>
          <w:sz w:val="18"/>
          <w:szCs w:val="18"/>
        </w:rPr>
      </w:pPr>
      <w:r w:rsidRPr="00F12D96">
        <w:rPr>
          <w:rStyle w:val="ab"/>
          <w:sz w:val="18"/>
          <w:szCs w:val="18"/>
        </w:rPr>
        <w:footnoteRef/>
      </w:r>
      <w:r w:rsidRPr="00F12D96">
        <w:rPr>
          <w:sz w:val="18"/>
          <w:szCs w:val="18"/>
        </w:rPr>
        <w:t xml:space="preserve"> Утверждено решением Петропавловск - Камчатской Город</w:t>
      </w:r>
      <w:r w:rsidR="000F6C28">
        <w:rPr>
          <w:sz w:val="18"/>
          <w:szCs w:val="18"/>
        </w:rPr>
        <w:t>ской Думы от 05.07.2005 № 172-р;</w:t>
      </w:r>
    </w:p>
  </w:footnote>
  <w:footnote w:id="3">
    <w:p w:rsidR="001414A7" w:rsidRPr="00F12D96" w:rsidRDefault="001414A7" w:rsidP="000F6C28">
      <w:pPr>
        <w:pStyle w:val="a9"/>
        <w:jc w:val="both"/>
        <w:rPr>
          <w:sz w:val="18"/>
          <w:szCs w:val="18"/>
        </w:rPr>
      </w:pPr>
      <w:r w:rsidRPr="00F12D96">
        <w:rPr>
          <w:rStyle w:val="ab"/>
          <w:sz w:val="18"/>
          <w:szCs w:val="18"/>
        </w:rPr>
        <w:footnoteRef/>
      </w:r>
      <w:r w:rsidRPr="00F12D96">
        <w:rPr>
          <w:sz w:val="18"/>
          <w:szCs w:val="18"/>
        </w:rPr>
        <w:t xml:space="preserve">«Об общих принципах организации и деятельности контрольно-счётных органов субъектов </w:t>
      </w:r>
      <w:r w:rsidR="000F6C28">
        <w:rPr>
          <w:sz w:val="18"/>
          <w:szCs w:val="18"/>
        </w:rPr>
        <w:t>РФ и муниципальных образований»;</w:t>
      </w:r>
    </w:p>
  </w:footnote>
  <w:footnote w:id="4">
    <w:p w:rsidR="001414A7" w:rsidRPr="00F12D96" w:rsidRDefault="001414A7" w:rsidP="000F6C28">
      <w:pPr>
        <w:pStyle w:val="a9"/>
        <w:jc w:val="both"/>
        <w:rPr>
          <w:sz w:val="18"/>
          <w:szCs w:val="18"/>
        </w:rPr>
      </w:pPr>
      <w:r w:rsidRPr="00F12D96">
        <w:rPr>
          <w:rStyle w:val="ab"/>
          <w:sz w:val="18"/>
          <w:szCs w:val="18"/>
        </w:rPr>
        <w:footnoteRef/>
      </w:r>
      <w:r w:rsidRPr="00F12D96">
        <w:rPr>
          <w:sz w:val="18"/>
          <w:szCs w:val="18"/>
        </w:rPr>
        <w:t xml:space="preserve"> «О бюджетном устройстве и бюджетном процессе в Петропавловск-Камчатском городском округе</w:t>
      </w:r>
      <w:r w:rsidR="000F6C28">
        <w:rPr>
          <w:sz w:val="18"/>
          <w:szCs w:val="18"/>
        </w:rPr>
        <w:t>» (далее – Решение ГД № 173-нд);</w:t>
      </w:r>
    </w:p>
  </w:footnote>
  <w:footnote w:id="5">
    <w:p w:rsidR="001414A7" w:rsidRPr="00F12D96" w:rsidRDefault="001414A7" w:rsidP="000F6C28">
      <w:pPr>
        <w:pStyle w:val="a9"/>
        <w:jc w:val="both"/>
        <w:rPr>
          <w:sz w:val="18"/>
          <w:szCs w:val="18"/>
        </w:rPr>
      </w:pPr>
      <w:r w:rsidRPr="00F12D96">
        <w:rPr>
          <w:rStyle w:val="ab"/>
          <w:sz w:val="18"/>
          <w:szCs w:val="18"/>
        </w:rPr>
        <w:footnoteRef/>
      </w:r>
      <w:r w:rsidRPr="00F12D96">
        <w:rPr>
          <w:sz w:val="18"/>
          <w:szCs w:val="18"/>
        </w:rPr>
        <w:t xml:space="preserve"> Далее</w:t>
      </w:r>
      <w:r w:rsidR="000F6C28">
        <w:rPr>
          <w:sz w:val="18"/>
          <w:szCs w:val="18"/>
        </w:rPr>
        <w:t xml:space="preserve"> – Проект постановления, проект;</w:t>
      </w:r>
    </w:p>
  </w:footnote>
  <w:footnote w:id="6">
    <w:p w:rsidR="00410B0C" w:rsidRPr="00410B0C" w:rsidRDefault="00410B0C" w:rsidP="00410B0C">
      <w:pPr>
        <w:pStyle w:val="a9"/>
        <w:jc w:val="both"/>
        <w:rPr>
          <w:sz w:val="18"/>
          <w:szCs w:val="18"/>
        </w:rPr>
      </w:pPr>
      <w:r>
        <w:rPr>
          <w:rStyle w:val="ab"/>
        </w:rPr>
        <w:footnoteRef/>
      </w:r>
      <w:r>
        <w:t xml:space="preserve"> Далее </w:t>
      </w:r>
      <w:r w:rsidRPr="00410B0C">
        <w:rPr>
          <w:sz w:val="18"/>
          <w:szCs w:val="18"/>
        </w:rPr>
        <w:t>– городской округ.</w:t>
      </w:r>
    </w:p>
  </w:footnote>
  <w:footnote w:id="7">
    <w:p w:rsidR="001414A7" w:rsidRPr="00F12D96" w:rsidRDefault="001414A7" w:rsidP="000F6C28">
      <w:pPr>
        <w:pStyle w:val="a9"/>
        <w:jc w:val="both"/>
        <w:rPr>
          <w:sz w:val="18"/>
          <w:szCs w:val="18"/>
        </w:rPr>
      </w:pPr>
      <w:r w:rsidRPr="00F12D96">
        <w:rPr>
          <w:rStyle w:val="ab"/>
          <w:sz w:val="18"/>
          <w:szCs w:val="18"/>
        </w:rPr>
        <w:footnoteRef/>
      </w:r>
      <w:r w:rsidRPr="00F12D96">
        <w:rPr>
          <w:sz w:val="18"/>
          <w:szCs w:val="18"/>
        </w:rPr>
        <w:t xml:space="preserve"> Далее – мун</w:t>
      </w:r>
      <w:r w:rsidR="000F6C28">
        <w:rPr>
          <w:sz w:val="18"/>
          <w:szCs w:val="18"/>
        </w:rPr>
        <w:t>иципальная программа, Программа;</w:t>
      </w:r>
    </w:p>
  </w:footnote>
  <w:footnote w:id="8">
    <w:p w:rsidR="001414A7" w:rsidRPr="00F12D96" w:rsidRDefault="001414A7" w:rsidP="000F6C28">
      <w:pPr>
        <w:pStyle w:val="a9"/>
        <w:jc w:val="both"/>
        <w:rPr>
          <w:sz w:val="18"/>
          <w:szCs w:val="18"/>
        </w:rPr>
      </w:pPr>
      <w:r w:rsidRPr="00F12D96">
        <w:rPr>
          <w:rStyle w:val="ab"/>
          <w:sz w:val="18"/>
          <w:szCs w:val="18"/>
        </w:rPr>
        <w:footnoteRef/>
      </w:r>
      <w:r w:rsidR="00D84692">
        <w:rPr>
          <w:sz w:val="18"/>
          <w:szCs w:val="18"/>
        </w:rPr>
        <w:t xml:space="preserve"> Далее – КУИ</w:t>
      </w:r>
      <w:r w:rsidR="000F6C28">
        <w:rPr>
          <w:sz w:val="18"/>
          <w:szCs w:val="18"/>
        </w:rPr>
        <w:t>;</w:t>
      </w:r>
    </w:p>
  </w:footnote>
  <w:footnote w:id="9">
    <w:p w:rsidR="00A90943" w:rsidRPr="005938AF" w:rsidRDefault="00A90943" w:rsidP="00A90943">
      <w:pPr>
        <w:autoSpaceDE w:val="0"/>
        <w:autoSpaceDN w:val="0"/>
        <w:jc w:val="both"/>
        <w:rPr>
          <w:sz w:val="18"/>
          <w:szCs w:val="18"/>
        </w:rPr>
      </w:pPr>
      <w:r w:rsidRPr="00F12D96">
        <w:rPr>
          <w:rStyle w:val="ab"/>
          <w:sz w:val="18"/>
          <w:szCs w:val="18"/>
        </w:rPr>
        <w:footnoteRef/>
      </w:r>
      <w:r>
        <w:rPr>
          <w:sz w:val="18"/>
          <w:szCs w:val="18"/>
        </w:rPr>
        <w:t xml:space="preserve"> Согласно приложению к протоколу Заседания бюджетной комиссии при администрации Петропавловск-Камчатского городского округа от 18.09.2015 № 5 «Сводный перечень мероприятий, утверждённых муниципальных (ведомственных) программ и мероприятий, предусмотренный концепциями муниципальных (проектами ведомственных) программ, планируемых к реализации в 2016-2018 годах».</w:t>
      </w:r>
    </w:p>
    <w:p w:rsidR="00A90943" w:rsidRPr="005938AF" w:rsidRDefault="00A90943" w:rsidP="00A90943">
      <w:pPr>
        <w:pStyle w:val="a9"/>
        <w:jc w:val="both"/>
        <w:rPr>
          <w:sz w:val="18"/>
          <w:szCs w:val="18"/>
        </w:rPr>
      </w:pPr>
    </w:p>
  </w:footnote>
  <w:footnote w:id="10">
    <w:p w:rsidR="006D0C94" w:rsidRPr="00F12D96" w:rsidRDefault="006D0C94" w:rsidP="008B5F8D">
      <w:pPr>
        <w:pStyle w:val="a9"/>
        <w:jc w:val="both"/>
        <w:rPr>
          <w:sz w:val="18"/>
          <w:szCs w:val="18"/>
        </w:rPr>
      </w:pPr>
      <w:r w:rsidRPr="00F12D96">
        <w:rPr>
          <w:rStyle w:val="ab"/>
          <w:sz w:val="18"/>
          <w:szCs w:val="18"/>
        </w:rPr>
        <w:footnoteRef/>
      </w:r>
      <w:r>
        <w:rPr>
          <w:sz w:val="18"/>
          <w:szCs w:val="18"/>
        </w:rPr>
        <w:t xml:space="preserve"> Согласно Постановлению администрации Петропавловск-Камчатского городского округа 05.06.2015 № 1844 «О внесении изменений в постановление администрации Петропавловск-Камчатского городского округа от 27.06.2013 № 1840 «О разработке и реализации муниципальных программ Петропавловск-Камчатского городского округа».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8960A4"/>
    <w:multiLevelType w:val="hybridMultilevel"/>
    <w:tmpl w:val="E8D491D6"/>
    <w:lvl w:ilvl="0" w:tplc="682E3AB6">
      <w:start w:val="2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>
    <w:nsid w:val="06150E48"/>
    <w:multiLevelType w:val="hybridMultilevel"/>
    <w:tmpl w:val="18189E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1677E5"/>
    <w:multiLevelType w:val="hybridMultilevel"/>
    <w:tmpl w:val="A924629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9693352"/>
    <w:multiLevelType w:val="hybridMultilevel"/>
    <w:tmpl w:val="144C29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686192"/>
    <w:multiLevelType w:val="hybridMultilevel"/>
    <w:tmpl w:val="EA36D4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E25812"/>
    <w:multiLevelType w:val="hybridMultilevel"/>
    <w:tmpl w:val="D46E18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6F0E47"/>
    <w:multiLevelType w:val="hybridMultilevel"/>
    <w:tmpl w:val="D990F1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6A411A"/>
    <w:multiLevelType w:val="hybridMultilevel"/>
    <w:tmpl w:val="40A0A5E2"/>
    <w:lvl w:ilvl="0" w:tplc="457029D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54E774C4"/>
    <w:multiLevelType w:val="hybridMultilevel"/>
    <w:tmpl w:val="77D47480"/>
    <w:lvl w:ilvl="0" w:tplc="0D5025B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730D7840"/>
    <w:multiLevelType w:val="hybridMultilevel"/>
    <w:tmpl w:val="8C24AD32"/>
    <w:lvl w:ilvl="0" w:tplc="1876BB5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7BEA00D0"/>
    <w:multiLevelType w:val="hybridMultilevel"/>
    <w:tmpl w:val="CACCAF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10"/>
  </w:num>
  <w:num w:numId="5">
    <w:abstractNumId w:val="3"/>
  </w:num>
  <w:num w:numId="6">
    <w:abstractNumId w:val="6"/>
  </w:num>
  <w:num w:numId="7">
    <w:abstractNumId w:val="1"/>
  </w:num>
  <w:num w:numId="8">
    <w:abstractNumId w:val="0"/>
  </w:num>
  <w:num w:numId="9">
    <w:abstractNumId w:val="7"/>
  </w:num>
  <w:num w:numId="10">
    <w:abstractNumId w:val="8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414A7"/>
    <w:rsid w:val="000002F3"/>
    <w:rsid w:val="00000D40"/>
    <w:rsid w:val="00001047"/>
    <w:rsid w:val="0000249F"/>
    <w:rsid w:val="00003126"/>
    <w:rsid w:val="000034FF"/>
    <w:rsid w:val="0000387D"/>
    <w:rsid w:val="000042A2"/>
    <w:rsid w:val="00004910"/>
    <w:rsid w:val="00004A91"/>
    <w:rsid w:val="00004B17"/>
    <w:rsid w:val="00004F57"/>
    <w:rsid w:val="00005800"/>
    <w:rsid w:val="00005C33"/>
    <w:rsid w:val="00006D90"/>
    <w:rsid w:val="00007BD0"/>
    <w:rsid w:val="00007FCD"/>
    <w:rsid w:val="000100A9"/>
    <w:rsid w:val="0001092C"/>
    <w:rsid w:val="0001092F"/>
    <w:rsid w:val="00010EEE"/>
    <w:rsid w:val="00010F39"/>
    <w:rsid w:val="00011001"/>
    <w:rsid w:val="000110F3"/>
    <w:rsid w:val="00011969"/>
    <w:rsid w:val="00011E9B"/>
    <w:rsid w:val="00013099"/>
    <w:rsid w:val="0001350E"/>
    <w:rsid w:val="0001367D"/>
    <w:rsid w:val="00013D1C"/>
    <w:rsid w:val="00014967"/>
    <w:rsid w:val="00014D89"/>
    <w:rsid w:val="000157D0"/>
    <w:rsid w:val="00015F02"/>
    <w:rsid w:val="000160AF"/>
    <w:rsid w:val="000164FA"/>
    <w:rsid w:val="00017327"/>
    <w:rsid w:val="000200DE"/>
    <w:rsid w:val="0002061A"/>
    <w:rsid w:val="0002129A"/>
    <w:rsid w:val="0002141A"/>
    <w:rsid w:val="00022270"/>
    <w:rsid w:val="00023076"/>
    <w:rsid w:val="000230C7"/>
    <w:rsid w:val="0002316C"/>
    <w:rsid w:val="0002325E"/>
    <w:rsid w:val="0002400B"/>
    <w:rsid w:val="00024023"/>
    <w:rsid w:val="000240AD"/>
    <w:rsid w:val="00026307"/>
    <w:rsid w:val="00026DD1"/>
    <w:rsid w:val="0003060F"/>
    <w:rsid w:val="00030708"/>
    <w:rsid w:val="00030A39"/>
    <w:rsid w:val="000310E3"/>
    <w:rsid w:val="00032AAA"/>
    <w:rsid w:val="000331A8"/>
    <w:rsid w:val="00033833"/>
    <w:rsid w:val="00033ACD"/>
    <w:rsid w:val="00035209"/>
    <w:rsid w:val="00035652"/>
    <w:rsid w:val="0003672D"/>
    <w:rsid w:val="00036B49"/>
    <w:rsid w:val="0003737E"/>
    <w:rsid w:val="00040033"/>
    <w:rsid w:val="00040373"/>
    <w:rsid w:val="000405A8"/>
    <w:rsid w:val="0004064E"/>
    <w:rsid w:val="000406CD"/>
    <w:rsid w:val="000427FE"/>
    <w:rsid w:val="0004284E"/>
    <w:rsid w:val="000442B7"/>
    <w:rsid w:val="00045D9D"/>
    <w:rsid w:val="000462B3"/>
    <w:rsid w:val="000463B5"/>
    <w:rsid w:val="000468ED"/>
    <w:rsid w:val="000471D2"/>
    <w:rsid w:val="000507AF"/>
    <w:rsid w:val="00050D0E"/>
    <w:rsid w:val="00051D67"/>
    <w:rsid w:val="00052010"/>
    <w:rsid w:val="000524E3"/>
    <w:rsid w:val="0005317C"/>
    <w:rsid w:val="00053EE1"/>
    <w:rsid w:val="000542D6"/>
    <w:rsid w:val="0005437C"/>
    <w:rsid w:val="000548B0"/>
    <w:rsid w:val="00055D13"/>
    <w:rsid w:val="00056299"/>
    <w:rsid w:val="00056681"/>
    <w:rsid w:val="000600D9"/>
    <w:rsid w:val="00060542"/>
    <w:rsid w:val="000609BA"/>
    <w:rsid w:val="00060FB4"/>
    <w:rsid w:val="000610EC"/>
    <w:rsid w:val="00061C0D"/>
    <w:rsid w:val="00062ABA"/>
    <w:rsid w:val="00062D96"/>
    <w:rsid w:val="0006328D"/>
    <w:rsid w:val="000642BA"/>
    <w:rsid w:val="00064709"/>
    <w:rsid w:val="00064907"/>
    <w:rsid w:val="000655E5"/>
    <w:rsid w:val="00065AFA"/>
    <w:rsid w:val="00065C49"/>
    <w:rsid w:val="0006600A"/>
    <w:rsid w:val="000661D5"/>
    <w:rsid w:val="00067627"/>
    <w:rsid w:val="00067B33"/>
    <w:rsid w:val="00067C4D"/>
    <w:rsid w:val="00070AE5"/>
    <w:rsid w:val="00070C44"/>
    <w:rsid w:val="0007142B"/>
    <w:rsid w:val="00071510"/>
    <w:rsid w:val="00072259"/>
    <w:rsid w:val="00072B96"/>
    <w:rsid w:val="00072FCE"/>
    <w:rsid w:val="00073BCE"/>
    <w:rsid w:val="000745DB"/>
    <w:rsid w:val="0007474E"/>
    <w:rsid w:val="00074773"/>
    <w:rsid w:val="000747B9"/>
    <w:rsid w:val="000747BF"/>
    <w:rsid w:val="000751B7"/>
    <w:rsid w:val="00075C7A"/>
    <w:rsid w:val="00075CEF"/>
    <w:rsid w:val="00077354"/>
    <w:rsid w:val="00077423"/>
    <w:rsid w:val="000805D9"/>
    <w:rsid w:val="00080BAF"/>
    <w:rsid w:val="00081A32"/>
    <w:rsid w:val="00081CE8"/>
    <w:rsid w:val="000824CB"/>
    <w:rsid w:val="0008301E"/>
    <w:rsid w:val="0008331C"/>
    <w:rsid w:val="00083399"/>
    <w:rsid w:val="00083A15"/>
    <w:rsid w:val="00083A2A"/>
    <w:rsid w:val="00083D0D"/>
    <w:rsid w:val="00084283"/>
    <w:rsid w:val="00084B03"/>
    <w:rsid w:val="0008588C"/>
    <w:rsid w:val="00085BC7"/>
    <w:rsid w:val="00085E49"/>
    <w:rsid w:val="00086BA9"/>
    <w:rsid w:val="0008746B"/>
    <w:rsid w:val="00087E21"/>
    <w:rsid w:val="000906B7"/>
    <w:rsid w:val="000916BB"/>
    <w:rsid w:val="0009179B"/>
    <w:rsid w:val="0009204E"/>
    <w:rsid w:val="00092FB5"/>
    <w:rsid w:val="00093121"/>
    <w:rsid w:val="00093D9C"/>
    <w:rsid w:val="00093ED8"/>
    <w:rsid w:val="000946CB"/>
    <w:rsid w:val="00094F9C"/>
    <w:rsid w:val="00095138"/>
    <w:rsid w:val="00096C1B"/>
    <w:rsid w:val="00096DE6"/>
    <w:rsid w:val="00097B40"/>
    <w:rsid w:val="000A038A"/>
    <w:rsid w:val="000A06C0"/>
    <w:rsid w:val="000A0EAD"/>
    <w:rsid w:val="000A1357"/>
    <w:rsid w:val="000A1DF9"/>
    <w:rsid w:val="000A27E4"/>
    <w:rsid w:val="000A2C7B"/>
    <w:rsid w:val="000A3EB2"/>
    <w:rsid w:val="000A43C1"/>
    <w:rsid w:val="000A6935"/>
    <w:rsid w:val="000A76CE"/>
    <w:rsid w:val="000B0054"/>
    <w:rsid w:val="000B13D8"/>
    <w:rsid w:val="000B1E8E"/>
    <w:rsid w:val="000B3D06"/>
    <w:rsid w:val="000B40DF"/>
    <w:rsid w:val="000B4825"/>
    <w:rsid w:val="000B49E6"/>
    <w:rsid w:val="000B52B4"/>
    <w:rsid w:val="000B56CB"/>
    <w:rsid w:val="000B631D"/>
    <w:rsid w:val="000B633A"/>
    <w:rsid w:val="000B6AF2"/>
    <w:rsid w:val="000B6D5D"/>
    <w:rsid w:val="000B7B46"/>
    <w:rsid w:val="000B7C78"/>
    <w:rsid w:val="000C18B0"/>
    <w:rsid w:val="000C18BB"/>
    <w:rsid w:val="000C2706"/>
    <w:rsid w:val="000C2A20"/>
    <w:rsid w:val="000C2A39"/>
    <w:rsid w:val="000C2C0A"/>
    <w:rsid w:val="000C3B93"/>
    <w:rsid w:val="000C5028"/>
    <w:rsid w:val="000C686F"/>
    <w:rsid w:val="000C69EE"/>
    <w:rsid w:val="000C6BA0"/>
    <w:rsid w:val="000C6CCE"/>
    <w:rsid w:val="000C6D32"/>
    <w:rsid w:val="000C727D"/>
    <w:rsid w:val="000C7A5C"/>
    <w:rsid w:val="000D1506"/>
    <w:rsid w:val="000D18EB"/>
    <w:rsid w:val="000D190E"/>
    <w:rsid w:val="000D34D1"/>
    <w:rsid w:val="000D4120"/>
    <w:rsid w:val="000D4443"/>
    <w:rsid w:val="000D4691"/>
    <w:rsid w:val="000D4FE6"/>
    <w:rsid w:val="000D579C"/>
    <w:rsid w:val="000D62DE"/>
    <w:rsid w:val="000D7034"/>
    <w:rsid w:val="000D71E5"/>
    <w:rsid w:val="000E1AF8"/>
    <w:rsid w:val="000E1B8E"/>
    <w:rsid w:val="000E1CE2"/>
    <w:rsid w:val="000E3679"/>
    <w:rsid w:val="000E3A73"/>
    <w:rsid w:val="000E4CC4"/>
    <w:rsid w:val="000E4E9C"/>
    <w:rsid w:val="000E5473"/>
    <w:rsid w:val="000E5498"/>
    <w:rsid w:val="000E5D1A"/>
    <w:rsid w:val="000E6813"/>
    <w:rsid w:val="000E68C3"/>
    <w:rsid w:val="000E6D93"/>
    <w:rsid w:val="000E70D4"/>
    <w:rsid w:val="000E7B52"/>
    <w:rsid w:val="000E7F80"/>
    <w:rsid w:val="000F049C"/>
    <w:rsid w:val="000F0997"/>
    <w:rsid w:val="000F1199"/>
    <w:rsid w:val="000F14DA"/>
    <w:rsid w:val="000F15BA"/>
    <w:rsid w:val="000F2323"/>
    <w:rsid w:val="000F2C40"/>
    <w:rsid w:val="000F3193"/>
    <w:rsid w:val="000F449A"/>
    <w:rsid w:val="000F4E76"/>
    <w:rsid w:val="000F4FC7"/>
    <w:rsid w:val="000F505A"/>
    <w:rsid w:val="000F5607"/>
    <w:rsid w:val="000F5D5E"/>
    <w:rsid w:val="000F6B34"/>
    <w:rsid w:val="000F6C28"/>
    <w:rsid w:val="000F72F9"/>
    <w:rsid w:val="000F748A"/>
    <w:rsid w:val="000F774E"/>
    <w:rsid w:val="000F7C41"/>
    <w:rsid w:val="000F7D97"/>
    <w:rsid w:val="001003B2"/>
    <w:rsid w:val="00101665"/>
    <w:rsid w:val="00101B87"/>
    <w:rsid w:val="00102915"/>
    <w:rsid w:val="00103219"/>
    <w:rsid w:val="00104562"/>
    <w:rsid w:val="00104D3A"/>
    <w:rsid w:val="00104E89"/>
    <w:rsid w:val="001054C9"/>
    <w:rsid w:val="00105B56"/>
    <w:rsid w:val="00106681"/>
    <w:rsid w:val="001108DB"/>
    <w:rsid w:val="00110C81"/>
    <w:rsid w:val="00111065"/>
    <w:rsid w:val="0011148B"/>
    <w:rsid w:val="0011321A"/>
    <w:rsid w:val="00113641"/>
    <w:rsid w:val="00113B56"/>
    <w:rsid w:val="00113FA0"/>
    <w:rsid w:val="00114EA5"/>
    <w:rsid w:val="001151C0"/>
    <w:rsid w:val="0011547C"/>
    <w:rsid w:val="00115846"/>
    <w:rsid w:val="00116552"/>
    <w:rsid w:val="001177F2"/>
    <w:rsid w:val="001209F5"/>
    <w:rsid w:val="001212B1"/>
    <w:rsid w:val="00121A8A"/>
    <w:rsid w:val="00122670"/>
    <w:rsid w:val="001236AF"/>
    <w:rsid w:val="001236CB"/>
    <w:rsid w:val="0012382C"/>
    <w:rsid w:val="0012472A"/>
    <w:rsid w:val="001249B2"/>
    <w:rsid w:val="00125B01"/>
    <w:rsid w:val="00126E8B"/>
    <w:rsid w:val="00126FD9"/>
    <w:rsid w:val="001271A7"/>
    <w:rsid w:val="00127254"/>
    <w:rsid w:val="00127998"/>
    <w:rsid w:val="00127E67"/>
    <w:rsid w:val="001301AA"/>
    <w:rsid w:val="0013097E"/>
    <w:rsid w:val="00130D8A"/>
    <w:rsid w:val="001310EF"/>
    <w:rsid w:val="00131F58"/>
    <w:rsid w:val="00132CC9"/>
    <w:rsid w:val="0013302E"/>
    <w:rsid w:val="00133065"/>
    <w:rsid w:val="001332DA"/>
    <w:rsid w:val="001332E3"/>
    <w:rsid w:val="00133440"/>
    <w:rsid w:val="001334A2"/>
    <w:rsid w:val="00133728"/>
    <w:rsid w:val="00135339"/>
    <w:rsid w:val="0013585B"/>
    <w:rsid w:val="00135EB9"/>
    <w:rsid w:val="0013718F"/>
    <w:rsid w:val="00140134"/>
    <w:rsid w:val="001404EB"/>
    <w:rsid w:val="001406F0"/>
    <w:rsid w:val="00140BD2"/>
    <w:rsid w:val="001413BB"/>
    <w:rsid w:val="001414A7"/>
    <w:rsid w:val="0014159F"/>
    <w:rsid w:val="00141DB1"/>
    <w:rsid w:val="001420FB"/>
    <w:rsid w:val="00142302"/>
    <w:rsid w:val="00143828"/>
    <w:rsid w:val="00143A4F"/>
    <w:rsid w:val="001446D5"/>
    <w:rsid w:val="00144DBB"/>
    <w:rsid w:val="00144F57"/>
    <w:rsid w:val="001456B0"/>
    <w:rsid w:val="00145B96"/>
    <w:rsid w:val="00147EB2"/>
    <w:rsid w:val="001503B3"/>
    <w:rsid w:val="001504B3"/>
    <w:rsid w:val="00150E69"/>
    <w:rsid w:val="00152CBC"/>
    <w:rsid w:val="00152E0A"/>
    <w:rsid w:val="00153090"/>
    <w:rsid w:val="00154504"/>
    <w:rsid w:val="00154984"/>
    <w:rsid w:val="0015520E"/>
    <w:rsid w:val="00156D56"/>
    <w:rsid w:val="001570A6"/>
    <w:rsid w:val="0015724D"/>
    <w:rsid w:val="0015758A"/>
    <w:rsid w:val="0015760A"/>
    <w:rsid w:val="001603F3"/>
    <w:rsid w:val="00160BED"/>
    <w:rsid w:val="00160D27"/>
    <w:rsid w:val="00161AF2"/>
    <w:rsid w:val="00162F61"/>
    <w:rsid w:val="0016303F"/>
    <w:rsid w:val="0016426B"/>
    <w:rsid w:val="00166584"/>
    <w:rsid w:val="00166621"/>
    <w:rsid w:val="00166C57"/>
    <w:rsid w:val="00167936"/>
    <w:rsid w:val="00167F5E"/>
    <w:rsid w:val="00170438"/>
    <w:rsid w:val="00171F8E"/>
    <w:rsid w:val="00172319"/>
    <w:rsid w:val="00172DB7"/>
    <w:rsid w:val="00173741"/>
    <w:rsid w:val="00174327"/>
    <w:rsid w:val="0017511F"/>
    <w:rsid w:val="00176349"/>
    <w:rsid w:val="001765ED"/>
    <w:rsid w:val="00176751"/>
    <w:rsid w:val="0017723A"/>
    <w:rsid w:val="001774A2"/>
    <w:rsid w:val="001800B6"/>
    <w:rsid w:val="001802E2"/>
    <w:rsid w:val="001804FE"/>
    <w:rsid w:val="0018063A"/>
    <w:rsid w:val="00180741"/>
    <w:rsid w:val="0018114A"/>
    <w:rsid w:val="00181943"/>
    <w:rsid w:val="00181E1A"/>
    <w:rsid w:val="00181E9B"/>
    <w:rsid w:val="001820F4"/>
    <w:rsid w:val="001826AD"/>
    <w:rsid w:val="00182B18"/>
    <w:rsid w:val="00182FE0"/>
    <w:rsid w:val="001835C1"/>
    <w:rsid w:val="00184740"/>
    <w:rsid w:val="001847F6"/>
    <w:rsid w:val="00184E7B"/>
    <w:rsid w:val="0018507F"/>
    <w:rsid w:val="00185260"/>
    <w:rsid w:val="00185D28"/>
    <w:rsid w:val="00186964"/>
    <w:rsid w:val="001877B3"/>
    <w:rsid w:val="00187B18"/>
    <w:rsid w:val="00190294"/>
    <w:rsid w:val="00190463"/>
    <w:rsid w:val="00190B54"/>
    <w:rsid w:val="00191F9B"/>
    <w:rsid w:val="00192186"/>
    <w:rsid w:val="0019225D"/>
    <w:rsid w:val="0019264D"/>
    <w:rsid w:val="00193AC8"/>
    <w:rsid w:val="00193D9E"/>
    <w:rsid w:val="00194207"/>
    <w:rsid w:val="00194784"/>
    <w:rsid w:val="00194AC7"/>
    <w:rsid w:val="0019588B"/>
    <w:rsid w:val="001959B2"/>
    <w:rsid w:val="0019693B"/>
    <w:rsid w:val="00196D43"/>
    <w:rsid w:val="001972B1"/>
    <w:rsid w:val="0019740C"/>
    <w:rsid w:val="001978D3"/>
    <w:rsid w:val="001A04C5"/>
    <w:rsid w:val="001A122C"/>
    <w:rsid w:val="001A14A3"/>
    <w:rsid w:val="001A1899"/>
    <w:rsid w:val="001A18EC"/>
    <w:rsid w:val="001A20BA"/>
    <w:rsid w:val="001A2301"/>
    <w:rsid w:val="001A2E76"/>
    <w:rsid w:val="001A35D7"/>
    <w:rsid w:val="001A3620"/>
    <w:rsid w:val="001A3693"/>
    <w:rsid w:val="001A3A33"/>
    <w:rsid w:val="001A3FA1"/>
    <w:rsid w:val="001A42F8"/>
    <w:rsid w:val="001A5087"/>
    <w:rsid w:val="001A5427"/>
    <w:rsid w:val="001A5CF8"/>
    <w:rsid w:val="001A69CC"/>
    <w:rsid w:val="001A6D48"/>
    <w:rsid w:val="001A7515"/>
    <w:rsid w:val="001B01F5"/>
    <w:rsid w:val="001B051E"/>
    <w:rsid w:val="001B07E2"/>
    <w:rsid w:val="001B081C"/>
    <w:rsid w:val="001B0BAC"/>
    <w:rsid w:val="001B0DBE"/>
    <w:rsid w:val="001B12D1"/>
    <w:rsid w:val="001B1BD2"/>
    <w:rsid w:val="001B1CCC"/>
    <w:rsid w:val="001B1FEF"/>
    <w:rsid w:val="001B2142"/>
    <w:rsid w:val="001B2802"/>
    <w:rsid w:val="001B291D"/>
    <w:rsid w:val="001B29F3"/>
    <w:rsid w:val="001B442B"/>
    <w:rsid w:val="001B45D6"/>
    <w:rsid w:val="001B4B66"/>
    <w:rsid w:val="001B4BCF"/>
    <w:rsid w:val="001B4E48"/>
    <w:rsid w:val="001B5576"/>
    <w:rsid w:val="001B5C88"/>
    <w:rsid w:val="001B6534"/>
    <w:rsid w:val="001B67C2"/>
    <w:rsid w:val="001B6B47"/>
    <w:rsid w:val="001B735D"/>
    <w:rsid w:val="001C025D"/>
    <w:rsid w:val="001C080E"/>
    <w:rsid w:val="001C205D"/>
    <w:rsid w:val="001C32DD"/>
    <w:rsid w:val="001C477D"/>
    <w:rsid w:val="001C4BDD"/>
    <w:rsid w:val="001C4D4F"/>
    <w:rsid w:val="001C67A5"/>
    <w:rsid w:val="001C6947"/>
    <w:rsid w:val="001C7936"/>
    <w:rsid w:val="001C7C6D"/>
    <w:rsid w:val="001C7D3A"/>
    <w:rsid w:val="001D04E5"/>
    <w:rsid w:val="001D06C8"/>
    <w:rsid w:val="001D0AEE"/>
    <w:rsid w:val="001D0C59"/>
    <w:rsid w:val="001D0D17"/>
    <w:rsid w:val="001D12C5"/>
    <w:rsid w:val="001D19E5"/>
    <w:rsid w:val="001D21E5"/>
    <w:rsid w:val="001D30E2"/>
    <w:rsid w:val="001D3DE2"/>
    <w:rsid w:val="001D4720"/>
    <w:rsid w:val="001D4D77"/>
    <w:rsid w:val="001D53E1"/>
    <w:rsid w:val="001D5BE1"/>
    <w:rsid w:val="001D5DA2"/>
    <w:rsid w:val="001D6365"/>
    <w:rsid w:val="001D6495"/>
    <w:rsid w:val="001D6BDA"/>
    <w:rsid w:val="001D6DB2"/>
    <w:rsid w:val="001D7616"/>
    <w:rsid w:val="001D7D4E"/>
    <w:rsid w:val="001E07AD"/>
    <w:rsid w:val="001E0AFC"/>
    <w:rsid w:val="001E0D38"/>
    <w:rsid w:val="001E11D4"/>
    <w:rsid w:val="001E1452"/>
    <w:rsid w:val="001E1536"/>
    <w:rsid w:val="001E1A33"/>
    <w:rsid w:val="001E27B9"/>
    <w:rsid w:val="001E2882"/>
    <w:rsid w:val="001E3589"/>
    <w:rsid w:val="001E3DF9"/>
    <w:rsid w:val="001E3E81"/>
    <w:rsid w:val="001E4DAC"/>
    <w:rsid w:val="001E4FD7"/>
    <w:rsid w:val="001E55B5"/>
    <w:rsid w:val="001E578C"/>
    <w:rsid w:val="001E597C"/>
    <w:rsid w:val="001E62A8"/>
    <w:rsid w:val="001E656E"/>
    <w:rsid w:val="001E664B"/>
    <w:rsid w:val="001E757A"/>
    <w:rsid w:val="001E7FC5"/>
    <w:rsid w:val="001F0A1E"/>
    <w:rsid w:val="001F0E3C"/>
    <w:rsid w:val="001F10D2"/>
    <w:rsid w:val="001F1B5D"/>
    <w:rsid w:val="001F3231"/>
    <w:rsid w:val="001F3413"/>
    <w:rsid w:val="001F3D55"/>
    <w:rsid w:val="001F3ECD"/>
    <w:rsid w:val="001F42EC"/>
    <w:rsid w:val="001F4500"/>
    <w:rsid w:val="001F46ED"/>
    <w:rsid w:val="001F4849"/>
    <w:rsid w:val="001F506D"/>
    <w:rsid w:val="001F5678"/>
    <w:rsid w:val="001F64D2"/>
    <w:rsid w:val="001F662F"/>
    <w:rsid w:val="001F6CB4"/>
    <w:rsid w:val="001F6D58"/>
    <w:rsid w:val="001F6EFA"/>
    <w:rsid w:val="001F758B"/>
    <w:rsid w:val="001F7738"/>
    <w:rsid w:val="00201CFD"/>
    <w:rsid w:val="002024CD"/>
    <w:rsid w:val="00203143"/>
    <w:rsid w:val="00203801"/>
    <w:rsid w:val="00203CF1"/>
    <w:rsid w:val="00203F42"/>
    <w:rsid w:val="00204408"/>
    <w:rsid w:val="0020546C"/>
    <w:rsid w:val="00206646"/>
    <w:rsid w:val="00207852"/>
    <w:rsid w:val="002106C1"/>
    <w:rsid w:val="002114F4"/>
    <w:rsid w:val="00212455"/>
    <w:rsid w:val="002125F8"/>
    <w:rsid w:val="002129A3"/>
    <w:rsid w:val="00212E36"/>
    <w:rsid w:val="0021420D"/>
    <w:rsid w:val="00214D39"/>
    <w:rsid w:val="00214E81"/>
    <w:rsid w:val="0021503A"/>
    <w:rsid w:val="00215050"/>
    <w:rsid w:val="00215426"/>
    <w:rsid w:val="002156AB"/>
    <w:rsid w:val="00215DAA"/>
    <w:rsid w:val="002167A0"/>
    <w:rsid w:val="00216853"/>
    <w:rsid w:val="00217022"/>
    <w:rsid w:val="0021758C"/>
    <w:rsid w:val="00217F54"/>
    <w:rsid w:val="00221333"/>
    <w:rsid w:val="00221D2B"/>
    <w:rsid w:val="00221D78"/>
    <w:rsid w:val="002234B8"/>
    <w:rsid w:val="0022427D"/>
    <w:rsid w:val="002243F2"/>
    <w:rsid w:val="0022440D"/>
    <w:rsid w:val="00224553"/>
    <w:rsid w:val="0022505F"/>
    <w:rsid w:val="002265CB"/>
    <w:rsid w:val="002266F6"/>
    <w:rsid w:val="00226DB0"/>
    <w:rsid w:val="002275E1"/>
    <w:rsid w:val="002276BE"/>
    <w:rsid w:val="002312AD"/>
    <w:rsid w:val="002314F0"/>
    <w:rsid w:val="002322F9"/>
    <w:rsid w:val="00233BF0"/>
    <w:rsid w:val="00234603"/>
    <w:rsid w:val="00235953"/>
    <w:rsid w:val="00235D47"/>
    <w:rsid w:val="00236700"/>
    <w:rsid w:val="0023694A"/>
    <w:rsid w:val="00237078"/>
    <w:rsid w:val="002371B3"/>
    <w:rsid w:val="002374B1"/>
    <w:rsid w:val="00240808"/>
    <w:rsid w:val="00240B20"/>
    <w:rsid w:val="00241B10"/>
    <w:rsid w:val="00242077"/>
    <w:rsid w:val="00242231"/>
    <w:rsid w:val="00244C87"/>
    <w:rsid w:val="00244D0E"/>
    <w:rsid w:val="00245B7D"/>
    <w:rsid w:val="00245E20"/>
    <w:rsid w:val="002461FF"/>
    <w:rsid w:val="00246317"/>
    <w:rsid w:val="00247A67"/>
    <w:rsid w:val="0025132C"/>
    <w:rsid w:val="002514AE"/>
    <w:rsid w:val="002517FB"/>
    <w:rsid w:val="00251AE2"/>
    <w:rsid w:val="00251BCE"/>
    <w:rsid w:val="00252188"/>
    <w:rsid w:val="0025293F"/>
    <w:rsid w:val="00254761"/>
    <w:rsid w:val="00256C58"/>
    <w:rsid w:val="00257CBE"/>
    <w:rsid w:val="002604C6"/>
    <w:rsid w:val="00260EEA"/>
    <w:rsid w:val="00261104"/>
    <w:rsid w:val="0026127B"/>
    <w:rsid w:val="002614D1"/>
    <w:rsid w:val="002620BA"/>
    <w:rsid w:val="002631A3"/>
    <w:rsid w:val="0026421F"/>
    <w:rsid w:val="002644A6"/>
    <w:rsid w:val="00264540"/>
    <w:rsid w:val="00264734"/>
    <w:rsid w:val="00264E26"/>
    <w:rsid w:val="002663F3"/>
    <w:rsid w:val="002666C3"/>
    <w:rsid w:val="002666E6"/>
    <w:rsid w:val="00266DC3"/>
    <w:rsid w:val="00270089"/>
    <w:rsid w:val="00271127"/>
    <w:rsid w:val="002729F7"/>
    <w:rsid w:val="00272B07"/>
    <w:rsid w:val="00273BD4"/>
    <w:rsid w:val="00273EB3"/>
    <w:rsid w:val="0027429F"/>
    <w:rsid w:val="00274458"/>
    <w:rsid w:val="00274A38"/>
    <w:rsid w:val="00275646"/>
    <w:rsid w:val="002760EE"/>
    <w:rsid w:val="00276738"/>
    <w:rsid w:val="00280FDB"/>
    <w:rsid w:val="002824B9"/>
    <w:rsid w:val="00282672"/>
    <w:rsid w:val="00282CB5"/>
    <w:rsid w:val="0028350F"/>
    <w:rsid w:val="00283853"/>
    <w:rsid w:val="0028412E"/>
    <w:rsid w:val="0028555F"/>
    <w:rsid w:val="002856A8"/>
    <w:rsid w:val="002859BE"/>
    <w:rsid w:val="00285CBE"/>
    <w:rsid w:val="002862A5"/>
    <w:rsid w:val="002864E6"/>
    <w:rsid w:val="00286AFD"/>
    <w:rsid w:val="00287FBA"/>
    <w:rsid w:val="00290047"/>
    <w:rsid w:val="002902D9"/>
    <w:rsid w:val="00290B34"/>
    <w:rsid w:val="002911FA"/>
    <w:rsid w:val="00291808"/>
    <w:rsid w:val="00292545"/>
    <w:rsid w:val="00292660"/>
    <w:rsid w:val="00293285"/>
    <w:rsid w:val="002932C9"/>
    <w:rsid w:val="002936F2"/>
    <w:rsid w:val="00293F3D"/>
    <w:rsid w:val="00294029"/>
    <w:rsid w:val="002941A4"/>
    <w:rsid w:val="0029426A"/>
    <w:rsid w:val="002942E1"/>
    <w:rsid w:val="002949C8"/>
    <w:rsid w:val="00294BAF"/>
    <w:rsid w:val="0029565D"/>
    <w:rsid w:val="00295B43"/>
    <w:rsid w:val="00296F4A"/>
    <w:rsid w:val="00297A4D"/>
    <w:rsid w:val="00297CEB"/>
    <w:rsid w:val="002A0516"/>
    <w:rsid w:val="002A0780"/>
    <w:rsid w:val="002A0876"/>
    <w:rsid w:val="002A1149"/>
    <w:rsid w:val="002A15B3"/>
    <w:rsid w:val="002A23ED"/>
    <w:rsid w:val="002A2869"/>
    <w:rsid w:val="002A2F6E"/>
    <w:rsid w:val="002A3D2A"/>
    <w:rsid w:val="002A3F16"/>
    <w:rsid w:val="002A4C25"/>
    <w:rsid w:val="002A5E0E"/>
    <w:rsid w:val="002A6BC9"/>
    <w:rsid w:val="002A79B8"/>
    <w:rsid w:val="002A7BE9"/>
    <w:rsid w:val="002B077A"/>
    <w:rsid w:val="002B0F87"/>
    <w:rsid w:val="002B10B9"/>
    <w:rsid w:val="002B3FC4"/>
    <w:rsid w:val="002B574C"/>
    <w:rsid w:val="002B5B5D"/>
    <w:rsid w:val="002B63DC"/>
    <w:rsid w:val="002B70C7"/>
    <w:rsid w:val="002C0808"/>
    <w:rsid w:val="002C0CC8"/>
    <w:rsid w:val="002C105A"/>
    <w:rsid w:val="002C176D"/>
    <w:rsid w:val="002C2337"/>
    <w:rsid w:val="002C2A0F"/>
    <w:rsid w:val="002C2EA2"/>
    <w:rsid w:val="002C337D"/>
    <w:rsid w:val="002C53D5"/>
    <w:rsid w:val="002C5849"/>
    <w:rsid w:val="002C58ED"/>
    <w:rsid w:val="002C5BD2"/>
    <w:rsid w:val="002C6C28"/>
    <w:rsid w:val="002D11BD"/>
    <w:rsid w:val="002D165A"/>
    <w:rsid w:val="002D18E0"/>
    <w:rsid w:val="002D19BA"/>
    <w:rsid w:val="002D294F"/>
    <w:rsid w:val="002D2FCA"/>
    <w:rsid w:val="002D3813"/>
    <w:rsid w:val="002D3E44"/>
    <w:rsid w:val="002D42DA"/>
    <w:rsid w:val="002D43FB"/>
    <w:rsid w:val="002D4FA8"/>
    <w:rsid w:val="002D5598"/>
    <w:rsid w:val="002D57CC"/>
    <w:rsid w:val="002D5A77"/>
    <w:rsid w:val="002D5ED1"/>
    <w:rsid w:val="002D6BC6"/>
    <w:rsid w:val="002D6C9E"/>
    <w:rsid w:val="002D77A6"/>
    <w:rsid w:val="002E0B2E"/>
    <w:rsid w:val="002E0B67"/>
    <w:rsid w:val="002E0CF5"/>
    <w:rsid w:val="002E22A8"/>
    <w:rsid w:val="002E2913"/>
    <w:rsid w:val="002E2A82"/>
    <w:rsid w:val="002E2FBC"/>
    <w:rsid w:val="002E38B6"/>
    <w:rsid w:val="002E3E26"/>
    <w:rsid w:val="002E43D1"/>
    <w:rsid w:val="002E4B0C"/>
    <w:rsid w:val="002E4F30"/>
    <w:rsid w:val="002E577E"/>
    <w:rsid w:val="002E640F"/>
    <w:rsid w:val="002E6AD7"/>
    <w:rsid w:val="002E7797"/>
    <w:rsid w:val="002E7E1E"/>
    <w:rsid w:val="002F03C9"/>
    <w:rsid w:val="002F09FE"/>
    <w:rsid w:val="002F0D3D"/>
    <w:rsid w:val="002F0E92"/>
    <w:rsid w:val="002F125B"/>
    <w:rsid w:val="002F17B0"/>
    <w:rsid w:val="002F1860"/>
    <w:rsid w:val="002F2592"/>
    <w:rsid w:val="002F2622"/>
    <w:rsid w:val="002F277E"/>
    <w:rsid w:val="002F2D58"/>
    <w:rsid w:val="002F2DD3"/>
    <w:rsid w:val="002F2EA0"/>
    <w:rsid w:val="002F34C0"/>
    <w:rsid w:val="002F4E4F"/>
    <w:rsid w:val="002F52D3"/>
    <w:rsid w:val="002F5C3F"/>
    <w:rsid w:val="002F7040"/>
    <w:rsid w:val="002F71F7"/>
    <w:rsid w:val="002F752C"/>
    <w:rsid w:val="002F77BC"/>
    <w:rsid w:val="002F7923"/>
    <w:rsid w:val="002F7B46"/>
    <w:rsid w:val="003002DD"/>
    <w:rsid w:val="00300582"/>
    <w:rsid w:val="00301467"/>
    <w:rsid w:val="0030213A"/>
    <w:rsid w:val="0030234D"/>
    <w:rsid w:val="00302715"/>
    <w:rsid w:val="00302CC2"/>
    <w:rsid w:val="00302D2C"/>
    <w:rsid w:val="00303132"/>
    <w:rsid w:val="00303160"/>
    <w:rsid w:val="00303C44"/>
    <w:rsid w:val="00303F46"/>
    <w:rsid w:val="003048D0"/>
    <w:rsid w:val="00305603"/>
    <w:rsid w:val="00305806"/>
    <w:rsid w:val="00305B37"/>
    <w:rsid w:val="0030628B"/>
    <w:rsid w:val="003069AC"/>
    <w:rsid w:val="00306AD5"/>
    <w:rsid w:val="0030702C"/>
    <w:rsid w:val="00307EF9"/>
    <w:rsid w:val="00307F18"/>
    <w:rsid w:val="0031027A"/>
    <w:rsid w:val="0031151D"/>
    <w:rsid w:val="00311F62"/>
    <w:rsid w:val="003134DB"/>
    <w:rsid w:val="003137FC"/>
    <w:rsid w:val="00313905"/>
    <w:rsid w:val="00313930"/>
    <w:rsid w:val="003145DC"/>
    <w:rsid w:val="0031547D"/>
    <w:rsid w:val="00315680"/>
    <w:rsid w:val="0031587C"/>
    <w:rsid w:val="00316CA5"/>
    <w:rsid w:val="003175FF"/>
    <w:rsid w:val="00320489"/>
    <w:rsid w:val="00320FC9"/>
    <w:rsid w:val="00322B9B"/>
    <w:rsid w:val="00322C2B"/>
    <w:rsid w:val="003234FF"/>
    <w:rsid w:val="00323755"/>
    <w:rsid w:val="003237C1"/>
    <w:rsid w:val="00323C33"/>
    <w:rsid w:val="00323D97"/>
    <w:rsid w:val="00324081"/>
    <w:rsid w:val="00324785"/>
    <w:rsid w:val="00324A7C"/>
    <w:rsid w:val="0032525C"/>
    <w:rsid w:val="003253DF"/>
    <w:rsid w:val="0032626A"/>
    <w:rsid w:val="0032677D"/>
    <w:rsid w:val="00326A67"/>
    <w:rsid w:val="00326C82"/>
    <w:rsid w:val="0033041C"/>
    <w:rsid w:val="00330A65"/>
    <w:rsid w:val="00330D85"/>
    <w:rsid w:val="00331F87"/>
    <w:rsid w:val="003329D2"/>
    <w:rsid w:val="003330A7"/>
    <w:rsid w:val="003337FE"/>
    <w:rsid w:val="003340B2"/>
    <w:rsid w:val="00334379"/>
    <w:rsid w:val="00334C25"/>
    <w:rsid w:val="00334D7A"/>
    <w:rsid w:val="003350A3"/>
    <w:rsid w:val="00335149"/>
    <w:rsid w:val="003352C6"/>
    <w:rsid w:val="003353AB"/>
    <w:rsid w:val="00336597"/>
    <w:rsid w:val="00336F4A"/>
    <w:rsid w:val="00337CC6"/>
    <w:rsid w:val="0034183C"/>
    <w:rsid w:val="00341B80"/>
    <w:rsid w:val="00343A33"/>
    <w:rsid w:val="00343B8D"/>
    <w:rsid w:val="003443FE"/>
    <w:rsid w:val="00344B0C"/>
    <w:rsid w:val="0034579D"/>
    <w:rsid w:val="00346955"/>
    <w:rsid w:val="00346BBF"/>
    <w:rsid w:val="003475C5"/>
    <w:rsid w:val="003478AB"/>
    <w:rsid w:val="003479ED"/>
    <w:rsid w:val="00350987"/>
    <w:rsid w:val="003514A5"/>
    <w:rsid w:val="00351682"/>
    <w:rsid w:val="00351E8F"/>
    <w:rsid w:val="00352106"/>
    <w:rsid w:val="00352950"/>
    <w:rsid w:val="00352D2A"/>
    <w:rsid w:val="00352E40"/>
    <w:rsid w:val="003534E2"/>
    <w:rsid w:val="003538D6"/>
    <w:rsid w:val="00355492"/>
    <w:rsid w:val="0035564C"/>
    <w:rsid w:val="00355670"/>
    <w:rsid w:val="00355EE1"/>
    <w:rsid w:val="00356470"/>
    <w:rsid w:val="003569AA"/>
    <w:rsid w:val="00356AD0"/>
    <w:rsid w:val="003570A1"/>
    <w:rsid w:val="003579DD"/>
    <w:rsid w:val="00357D71"/>
    <w:rsid w:val="003607BA"/>
    <w:rsid w:val="00360A20"/>
    <w:rsid w:val="00361440"/>
    <w:rsid w:val="003619E5"/>
    <w:rsid w:val="00362B3B"/>
    <w:rsid w:val="00362DAE"/>
    <w:rsid w:val="00362FF0"/>
    <w:rsid w:val="00363F9C"/>
    <w:rsid w:val="00364344"/>
    <w:rsid w:val="00366873"/>
    <w:rsid w:val="00367AB6"/>
    <w:rsid w:val="0037021E"/>
    <w:rsid w:val="003712FA"/>
    <w:rsid w:val="00371993"/>
    <w:rsid w:val="0037294F"/>
    <w:rsid w:val="003729AE"/>
    <w:rsid w:val="003736DA"/>
    <w:rsid w:val="003749A4"/>
    <w:rsid w:val="00374A33"/>
    <w:rsid w:val="00374E83"/>
    <w:rsid w:val="0037561A"/>
    <w:rsid w:val="00377BDA"/>
    <w:rsid w:val="00380426"/>
    <w:rsid w:val="00380C63"/>
    <w:rsid w:val="0038116B"/>
    <w:rsid w:val="00381EBA"/>
    <w:rsid w:val="003826A4"/>
    <w:rsid w:val="00383296"/>
    <w:rsid w:val="003835CD"/>
    <w:rsid w:val="003835CE"/>
    <w:rsid w:val="00383A1D"/>
    <w:rsid w:val="0038460A"/>
    <w:rsid w:val="00384939"/>
    <w:rsid w:val="003854D0"/>
    <w:rsid w:val="003855C7"/>
    <w:rsid w:val="003855F8"/>
    <w:rsid w:val="00385DCE"/>
    <w:rsid w:val="003860A9"/>
    <w:rsid w:val="00386CF7"/>
    <w:rsid w:val="003870D0"/>
    <w:rsid w:val="00387448"/>
    <w:rsid w:val="003877DE"/>
    <w:rsid w:val="003906D8"/>
    <w:rsid w:val="00390F21"/>
    <w:rsid w:val="003913B1"/>
    <w:rsid w:val="003918A8"/>
    <w:rsid w:val="003921FD"/>
    <w:rsid w:val="003922D8"/>
    <w:rsid w:val="0039236A"/>
    <w:rsid w:val="00392DD8"/>
    <w:rsid w:val="003930DC"/>
    <w:rsid w:val="003934D9"/>
    <w:rsid w:val="003939D6"/>
    <w:rsid w:val="00393CF6"/>
    <w:rsid w:val="003945EC"/>
    <w:rsid w:val="00394E73"/>
    <w:rsid w:val="00395254"/>
    <w:rsid w:val="0039545D"/>
    <w:rsid w:val="00395DE3"/>
    <w:rsid w:val="00395EFD"/>
    <w:rsid w:val="00396F45"/>
    <w:rsid w:val="00397414"/>
    <w:rsid w:val="003977F0"/>
    <w:rsid w:val="00397CF9"/>
    <w:rsid w:val="003A3232"/>
    <w:rsid w:val="003A331F"/>
    <w:rsid w:val="003A3DC5"/>
    <w:rsid w:val="003A435B"/>
    <w:rsid w:val="003A46CA"/>
    <w:rsid w:val="003A49F4"/>
    <w:rsid w:val="003A4B9F"/>
    <w:rsid w:val="003A6C02"/>
    <w:rsid w:val="003A6DF8"/>
    <w:rsid w:val="003A735F"/>
    <w:rsid w:val="003A7368"/>
    <w:rsid w:val="003B0258"/>
    <w:rsid w:val="003B0A95"/>
    <w:rsid w:val="003B23C9"/>
    <w:rsid w:val="003B250D"/>
    <w:rsid w:val="003B2577"/>
    <w:rsid w:val="003B2718"/>
    <w:rsid w:val="003B2AA5"/>
    <w:rsid w:val="003B2D2C"/>
    <w:rsid w:val="003B2D4B"/>
    <w:rsid w:val="003B3790"/>
    <w:rsid w:val="003B4C52"/>
    <w:rsid w:val="003B4DBD"/>
    <w:rsid w:val="003B51BA"/>
    <w:rsid w:val="003B52BD"/>
    <w:rsid w:val="003B67ED"/>
    <w:rsid w:val="003B6B4F"/>
    <w:rsid w:val="003B7257"/>
    <w:rsid w:val="003B7F4B"/>
    <w:rsid w:val="003C020F"/>
    <w:rsid w:val="003C08E9"/>
    <w:rsid w:val="003C0E87"/>
    <w:rsid w:val="003C11BC"/>
    <w:rsid w:val="003C18E9"/>
    <w:rsid w:val="003C23B9"/>
    <w:rsid w:val="003C278E"/>
    <w:rsid w:val="003C285E"/>
    <w:rsid w:val="003C2E59"/>
    <w:rsid w:val="003C2FD5"/>
    <w:rsid w:val="003C3C52"/>
    <w:rsid w:val="003C3D9C"/>
    <w:rsid w:val="003C437C"/>
    <w:rsid w:val="003C45FE"/>
    <w:rsid w:val="003C5DC3"/>
    <w:rsid w:val="003C62FC"/>
    <w:rsid w:val="003C69F6"/>
    <w:rsid w:val="003C771E"/>
    <w:rsid w:val="003C77AA"/>
    <w:rsid w:val="003C7D18"/>
    <w:rsid w:val="003D0825"/>
    <w:rsid w:val="003D1DCC"/>
    <w:rsid w:val="003D301C"/>
    <w:rsid w:val="003D3D3C"/>
    <w:rsid w:val="003D4F7F"/>
    <w:rsid w:val="003D5926"/>
    <w:rsid w:val="003D5C58"/>
    <w:rsid w:val="003D5EE2"/>
    <w:rsid w:val="003D60E9"/>
    <w:rsid w:val="003D6943"/>
    <w:rsid w:val="003D6961"/>
    <w:rsid w:val="003D69F4"/>
    <w:rsid w:val="003D6EA6"/>
    <w:rsid w:val="003D6FC9"/>
    <w:rsid w:val="003D73A5"/>
    <w:rsid w:val="003D74D4"/>
    <w:rsid w:val="003E009A"/>
    <w:rsid w:val="003E090C"/>
    <w:rsid w:val="003E1715"/>
    <w:rsid w:val="003E17B0"/>
    <w:rsid w:val="003E1E02"/>
    <w:rsid w:val="003E29BE"/>
    <w:rsid w:val="003E31C0"/>
    <w:rsid w:val="003E4386"/>
    <w:rsid w:val="003E4D0A"/>
    <w:rsid w:val="003E50A2"/>
    <w:rsid w:val="003E5B7A"/>
    <w:rsid w:val="003E6205"/>
    <w:rsid w:val="003E661D"/>
    <w:rsid w:val="003E6EAB"/>
    <w:rsid w:val="003E7C99"/>
    <w:rsid w:val="003F0220"/>
    <w:rsid w:val="003F0734"/>
    <w:rsid w:val="003F1110"/>
    <w:rsid w:val="003F17F6"/>
    <w:rsid w:val="003F1E06"/>
    <w:rsid w:val="003F2DE8"/>
    <w:rsid w:val="003F3F63"/>
    <w:rsid w:val="003F41BE"/>
    <w:rsid w:val="003F464B"/>
    <w:rsid w:val="003F46BB"/>
    <w:rsid w:val="003F52EF"/>
    <w:rsid w:val="003F579A"/>
    <w:rsid w:val="003F59B1"/>
    <w:rsid w:val="003F6450"/>
    <w:rsid w:val="003F76B1"/>
    <w:rsid w:val="003F7C16"/>
    <w:rsid w:val="004000A3"/>
    <w:rsid w:val="0040080B"/>
    <w:rsid w:val="00400D56"/>
    <w:rsid w:val="00400F55"/>
    <w:rsid w:val="004025E4"/>
    <w:rsid w:val="00403440"/>
    <w:rsid w:val="004037BE"/>
    <w:rsid w:val="00403B97"/>
    <w:rsid w:val="00404BFA"/>
    <w:rsid w:val="00404E73"/>
    <w:rsid w:val="00405004"/>
    <w:rsid w:val="0040505A"/>
    <w:rsid w:val="0040515A"/>
    <w:rsid w:val="00405553"/>
    <w:rsid w:val="00405C10"/>
    <w:rsid w:val="00405DD5"/>
    <w:rsid w:val="00405ED5"/>
    <w:rsid w:val="004065EF"/>
    <w:rsid w:val="00406C98"/>
    <w:rsid w:val="004074D1"/>
    <w:rsid w:val="00410B0C"/>
    <w:rsid w:val="00410DAF"/>
    <w:rsid w:val="00411C75"/>
    <w:rsid w:val="00411EB7"/>
    <w:rsid w:val="00412073"/>
    <w:rsid w:val="004125B0"/>
    <w:rsid w:val="00412E4F"/>
    <w:rsid w:val="004137BB"/>
    <w:rsid w:val="004137CE"/>
    <w:rsid w:val="00414163"/>
    <w:rsid w:val="0041450E"/>
    <w:rsid w:val="00414978"/>
    <w:rsid w:val="0041526E"/>
    <w:rsid w:val="004159C6"/>
    <w:rsid w:val="00415EC3"/>
    <w:rsid w:val="00416394"/>
    <w:rsid w:val="004168E7"/>
    <w:rsid w:val="00416D86"/>
    <w:rsid w:val="00416FE0"/>
    <w:rsid w:val="004175CE"/>
    <w:rsid w:val="00417A33"/>
    <w:rsid w:val="004205EA"/>
    <w:rsid w:val="00420E79"/>
    <w:rsid w:val="00421040"/>
    <w:rsid w:val="004219D8"/>
    <w:rsid w:val="00421CCF"/>
    <w:rsid w:val="00421E28"/>
    <w:rsid w:val="004229CC"/>
    <w:rsid w:val="004235EF"/>
    <w:rsid w:val="00424041"/>
    <w:rsid w:val="00424820"/>
    <w:rsid w:val="0042497D"/>
    <w:rsid w:val="00424CC4"/>
    <w:rsid w:val="004250B8"/>
    <w:rsid w:val="00426938"/>
    <w:rsid w:val="004275DE"/>
    <w:rsid w:val="004277A6"/>
    <w:rsid w:val="00427E30"/>
    <w:rsid w:val="004300B4"/>
    <w:rsid w:val="004303D4"/>
    <w:rsid w:val="004310A0"/>
    <w:rsid w:val="00431111"/>
    <w:rsid w:val="004312D6"/>
    <w:rsid w:val="00431413"/>
    <w:rsid w:val="00431E00"/>
    <w:rsid w:val="0043311F"/>
    <w:rsid w:val="00433215"/>
    <w:rsid w:val="00433283"/>
    <w:rsid w:val="0043334D"/>
    <w:rsid w:val="00433641"/>
    <w:rsid w:val="0043398B"/>
    <w:rsid w:val="00433B9D"/>
    <w:rsid w:val="004343BC"/>
    <w:rsid w:val="00437451"/>
    <w:rsid w:val="00437537"/>
    <w:rsid w:val="004377BF"/>
    <w:rsid w:val="00437E20"/>
    <w:rsid w:val="004401D3"/>
    <w:rsid w:val="00440444"/>
    <w:rsid w:val="004414FB"/>
    <w:rsid w:val="0044155E"/>
    <w:rsid w:val="0044169A"/>
    <w:rsid w:val="00441A73"/>
    <w:rsid w:val="00442AFE"/>
    <w:rsid w:val="00442C7A"/>
    <w:rsid w:val="0044394E"/>
    <w:rsid w:val="00443FAE"/>
    <w:rsid w:val="00444EDB"/>
    <w:rsid w:val="00445370"/>
    <w:rsid w:val="00445B6C"/>
    <w:rsid w:val="00445EC8"/>
    <w:rsid w:val="00445F30"/>
    <w:rsid w:val="00445FDD"/>
    <w:rsid w:val="004464C6"/>
    <w:rsid w:val="004466B4"/>
    <w:rsid w:val="00446908"/>
    <w:rsid w:val="00446AF7"/>
    <w:rsid w:val="00447BB0"/>
    <w:rsid w:val="0045005F"/>
    <w:rsid w:val="004500E7"/>
    <w:rsid w:val="00450753"/>
    <w:rsid w:val="00451317"/>
    <w:rsid w:val="00451364"/>
    <w:rsid w:val="00452567"/>
    <w:rsid w:val="00453B26"/>
    <w:rsid w:val="004542FC"/>
    <w:rsid w:val="00454BCF"/>
    <w:rsid w:val="00455718"/>
    <w:rsid w:val="00455D39"/>
    <w:rsid w:val="00455D9D"/>
    <w:rsid w:val="00455F69"/>
    <w:rsid w:val="00456018"/>
    <w:rsid w:val="0045632D"/>
    <w:rsid w:val="00456D04"/>
    <w:rsid w:val="00456E08"/>
    <w:rsid w:val="004576BA"/>
    <w:rsid w:val="0046079C"/>
    <w:rsid w:val="004608E9"/>
    <w:rsid w:val="00461B1E"/>
    <w:rsid w:val="00463320"/>
    <w:rsid w:val="00463807"/>
    <w:rsid w:val="004639B3"/>
    <w:rsid w:val="004653A7"/>
    <w:rsid w:val="00465472"/>
    <w:rsid w:val="0046600F"/>
    <w:rsid w:val="004669AA"/>
    <w:rsid w:val="004674A6"/>
    <w:rsid w:val="004674B2"/>
    <w:rsid w:val="00467C9B"/>
    <w:rsid w:val="004701E0"/>
    <w:rsid w:val="00470684"/>
    <w:rsid w:val="0047121E"/>
    <w:rsid w:val="00471266"/>
    <w:rsid w:val="00471817"/>
    <w:rsid w:val="00472171"/>
    <w:rsid w:val="00472B84"/>
    <w:rsid w:val="0047349B"/>
    <w:rsid w:val="00473602"/>
    <w:rsid w:val="00474994"/>
    <w:rsid w:val="004778D3"/>
    <w:rsid w:val="00477EAA"/>
    <w:rsid w:val="004809C4"/>
    <w:rsid w:val="00481408"/>
    <w:rsid w:val="004815CA"/>
    <w:rsid w:val="004815F4"/>
    <w:rsid w:val="0048193B"/>
    <w:rsid w:val="00482AC8"/>
    <w:rsid w:val="00482D4D"/>
    <w:rsid w:val="0048315E"/>
    <w:rsid w:val="00483F4A"/>
    <w:rsid w:val="00483F4D"/>
    <w:rsid w:val="00484787"/>
    <w:rsid w:val="0048533E"/>
    <w:rsid w:val="00485400"/>
    <w:rsid w:val="00486563"/>
    <w:rsid w:val="0048673D"/>
    <w:rsid w:val="00486958"/>
    <w:rsid w:val="00486AAA"/>
    <w:rsid w:val="00486AE8"/>
    <w:rsid w:val="00486FEC"/>
    <w:rsid w:val="00487218"/>
    <w:rsid w:val="00487632"/>
    <w:rsid w:val="00487A7B"/>
    <w:rsid w:val="00491316"/>
    <w:rsid w:val="0049133A"/>
    <w:rsid w:val="00492B0A"/>
    <w:rsid w:val="0049404E"/>
    <w:rsid w:val="00494A66"/>
    <w:rsid w:val="00494EDA"/>
    <w:rsid w:val="0049527C"/>
    <w:rsid w:val="00496796"/>
    <w:rsid w:val="00497C9A"/>
    <w:rsid w:val="004A04A1"/>
    <w:rsid w:val="004A1496"/>
    <w:rsid w:val="004A1669"/>
    <w:rsid w:val="004A1D5C"/>
    <w:rsid w:val="004A2351"/>
    <w:rsid w:val="004A2C8D"/>
    <w:rsid w:val="004A37C6"/>
    <w:rsid w:val="004A3F57"/>
    <w:rsid w:val="004A441F"/>
    <w:rsid w:val="004A5676"/>
    <w:rsid w:val="004A5B95"/>
    <w:rsid w:val="004A625D"/>
    <w:rsid w:val="004A6614"/>
    <w:rsid w:val="004A667C"/>
    <w:rsid w:val="004A6D4F"/>
    <w:rsid w:val="004A6DFB"/>
    <w:rsid w:val="004A6EEE"/>
    <w:rsid w:val="004A7F8C"/>
    <w:rsid w:val="004B07BA"/>
    <w:rsid w:val="004B1F3A"/>
    <w:rsid w:val="004B2289"/>
    <w:rsid w:val="004B3F03"/>
    <w:rsid w:val="004B40FF"/>
    <w:rsid w:val="004B4544"/>
    <w:rsid w:val="004B4EEC"/>
    <w:rsid w:val="004B50DD"/>
    <w:rsid w:val="004B66EC"/>
    <w:rsid w:val="004B6BA7"/>
    <w:rsid w:val="004B7E55"/>
    <w:rsid w:val="004C0A79"/>
    <w:rsid w:val="004C0B17"/>
    <w:rsid w:val="004C1894"/>
    <w:rsid w:val="004C1D72"/>
    <w:rsid w:val="004C2311"/>
    <w:rsid w:val="004C314C"/>
    <w:rsid w:val="004C3367"/>
    <w:rsid w:val="004C3796"/>
    <w:rsid w:val="004C39F2"/>
    <w:rsid w:val="004C3F46"/>
    <w:rsid w:val="004C409C"/>
    <w:rsid w:val="004C40B8"/>
    <w:rsid w:val="004C416F"/>
    <w:rsid w:val="004C490C"/>
    <w:rsid w:val="004C4936"/>
    <w:rsid w:val="004C4EF7"/>
    <w:rsid w:val="004C4F90"/>
    <w:rsid w:val="004C5014"/>
    <w:rsid w:val="004C5258"/>
    <w:rsid w:val="004C53FC"/>
    <w:rsid w:val="004C5D07"/>
    <w:rsid w:val="004C6F70"/>
    <w:rsid w:val="004D05B8"/>
    <w:rsid w:val="004D074E"/>
    <w:rsid w:val="004D0E91"/>
    <w:rsid w:val="004D2215"/>
    <w:rsid w:val="004D28FC"/>
    <w:rsid w:val="004D29F6"/>
    <w:rsid w:val="004D2B31"/>
    <w:rsid w:val="004D3E49"/>
    <w:rsid w:val="004D4F75"/>
    <w:rsid w:val="004D534A"/>
    <w:rsid w:val="004D53A1"/>
    <w:rsid w:val="004D55FE"/>
    <w:rsid w:val="004D5723"/>
    <w:rsid w:val="004D5C70"/>
    <w:rsid w:val="004D6617"/>
    <w:rsid w:val="004D6FE5"/>
    <w:rsid w:val="004D7707"/>
    <w:rsid w:val="004D7CFD"/>
    <w:rsid w:val="004E09D4"/>
    <w:rsid w:val="004E0A7E"/>
    <w:rsid w:val="004E0D43"/>
    <w:rsid w:val="004E0E81"/>
    <w:rsid w:val="004E3932"/>
    <w:rsid w:val="004E3AF6"/>
    <w:rsid w:val="004E3D15"/>
    <w:rsid w:val="004E3EC6"/>
    <w:rsid w:val="004E3EC8"/>
    <w:rsid w:val="004E40D4"/>
    <w:rsid w:val="004E42C3"/>
    <w:rsid w:val="004E4710"/>
    <w:rsid w:val="004E4E79"/>
    <w:rsid w:val="004E4E9D"/>
    <w:rsid w:val="004E4FFA"/>
    <w:rsid w:val="004E4FFD"/>
    <w:rsid w:val="004E643D"/>
    <w:rsid w:val="004E6BB9"/>
    <w:rsid w:val="004F006D"/>
    <w:rsid w:val="004F00A7"/>
    <w:rsid w:val="004F0115"/>
    <w:rsid w:val="004F03CB"/>
    <w:rsid w:val="004F0522"/>
    <w:rsid w:val="004F0FF7"/>
    <w:rsid w:val="004F1A01"/>
    <w:rsid w:val="004F1EFF"/>
    <w:rsid w:val="004F2199"/>
    <w:rsid w:val="004F28A0"/>
    <w:rsid w:val="004F28DD"/>
    <w:rsid w:val="004F2CFC"/>
    <w:rsid w:val="004F2D02"/>
    <w:rsid w:val="004F310C"/>
    <w:rsid w:val="004F3235"/>
    <w:rsid w:val="004F3951"/>
    <w:rsid w:val="004F4AE2"/>
    <w:rsid w:val="004F4EA0"/>
    <w:rsid w:val="004F4EF4"/>
    <w:rsid w:val="004F57BC"/>
    <w:rsid w:val="004F5B87"/>
    <w:rsid w:val="004F61DC"/>
    <w:rsid w:val="004F6655"/>
    <w:rsid w:val="004F6736"/>
    <w:rsid w:val="004F700F"/>
    <w:rsid w:val="004F7918"/>
    <w:rsid w:val="004F7DD7"/>
    <w:rsid w:val="004F7F4A"/>
    <w:rsid w:val="00500628"/>
    <w:rsid w:val="00500871"/>
    <w:rsid w:val="0050107D"/>
    <w:rsid w:val="00501508"/>
    <w:rsid w:val="00501745"/>
    <w:rsid w:val="00503D3C"/>
    <w:rsid w:val="0050431A"/>
    <w:rsid w:val="00504725"/>
    <w:rsid w:val="00504996"/>
    <w:rsid w:val="00504B8B"/>
    <w:rsid w:val="0050564F"/>
    <w:rsid w:val="0050755A"/>
    <w:rsid w:val="0050791A"/>
    <w:rsid w:val="005108A3"/>
    <w:rsid w:val="00511036"/>
    <w:rsid w:val="00511FA6"/>
    <w:rsid w:val="005130A6"/>
    <w:rsid w:val="00513513"/>
    <w:rsid w:val="00513535"/>
    <w:rsid w:val="0051407E"/>
    <w:rsid w:val="005155A1"/>
    <w:rsid w:val="00515BD9"/>
    <w:rsid w:val="005165B4"/>
    <w:rsid w:val="005165FA"/>
    <w:rsid w:val="005172DB"/>
    <w:rsid w:val="005178A9"/>
    <w:rsid w:val="00517BCE"/>
    <w:rsid w:val="00520990"/>
    <w:rsid w:val="00521167"/>
    <w:rsid w:val="00522379"/>
    <w:rsid w:val="00522B9B"/>
    <w:rsid w:val="00522F93"/>
    <w:rsid w:val="0052358D"/>
    <w:rsid w:val="00523771"/>
    <w:rsid w:val="00523844"/>
    <w:rsid w:val="005238DA"/>
    <w:rsid w:val="005239B5"/>
    <w:rsid w:val="00523A51"/>
    <w:rsid w:val="0052434A"/>
    <w:rsid w:val="0052471C"/>
    <w:rsid w:val="00526EA3"/>
    <w:rsid w:val="00527943"/>
    <w:rsid w:val="0052798A"/>
    <w:rsid w:val="00527E98"/>
    <w:rsid w:val="0053044A"/>
    <w:rsid w:val="005304C5"/>
    <w:rsid w:val="005304F7"/>
    <w:rsid w:val="005317AB"/>
    <w:rsid w:val="00531E98"/>
    <w:rsid w:val="00532571"/>
    <w:rsid w:val="00532D8C"/>
    <w:rsid w:val="0053328E"/>
    <w:rsid w:val="00533572"/>
    <w:rsid w:val="00534AD8"/>
    <w:rsid w:val="00534BBA"/>
    <w:rsid w:val="00535D1E"/>
    <w:rsid w:val="005362B8"/>
    <w:rsid w:val="00537A0B"/>
    <w:rsid w:val="00537C13"/>
    <w:rsid w:val="00540E84"/>
    <w:rsid w:val="00540EB9"/>
    <w:rsid w:val="00541225"/>
    <w:rsid w:val="005419AB"/>
    <w:rsid w:val="00541DAC"/>
    <w:rsid w:val="005429DE"/>
    <w:rsid w:val="00543DB3"/>
    <w:rsid w:val="00543DB6"/>
    <w:rsid w:val="00544948"/>
    <w:rsid w:val="00544A2E"/>
    <w:rsid w:val="00546710"/>
    <w:rsid w:val="00550B1B"/>
    <w:rsid w:val="00550C7E"/>
    <w:rsid w:val="00550D68"/>
    <w:rsid w:val="005510BC"/>
    <w:rsid w:val="0055126A"/>
    <w:rsid w:val="005516BE"/>
    <w:rsid w:val="00551B18"/>
    <w:rsid w:val="00551BC4"/>
    <w:rsid w:val="00551FA0"/>
    <w:rsid w:val="00552443"/>
    <w:rsid w:val="005527DC"/>
    <w:rsid w:val="0055375A"/>
    <w:rsid w:val="0055383D"/>
    <w:rsid w:val="00553B34"/>
    <w:rsid w:val="005544BD"/>
    <w:rsid w:val="00554A66"/>
    <w:rsid w:val="00554F75"/>
    <w:rsid w:val="0055513F"/>
    <w:rsid w:val="00555C7E"/>
    <w:rsid w:val="00556724"/>
    <w:rsid w:val="00556D81"/>
    <w:rsid w:val="00557841"/>
    <w:rsid w:val="00557E63"/>
    <w:rsid w:val="00560CB1"/>
    <w:rsid w:val="005611C8"/>
    <w:rsid w:val="00561387"/>
    <w:rsid w:val="00561AFA"/>
    <w:rsid w:val="00561E64"/>
    <w:rsid w:val="00562465"/>
    <w:rsid w:val="00562A31"/>
    <w:rsid w:val="00563569"/>
    <w:rsid w:val="00563E89"/>
    <w:rsid w:val="0056405A"/>
    <w:rsid w:val="0056469D"/>
    <w:rsid w:val="0056594D"/>
    <w:rsid w:val="00566610"/>
    <w:rsid w:val="00566627"/>
    <w:rsid w:val="00566D1E"/>
    <w:rsid w:val="00566DD0"/>
    <w:rsid w:val="00566EF5"/>
    <w:rsid w:val="005673D6"/>
    <w:rsid w:val="005708B9"/>
    <w:rsid w:val="00571597"/>
    <w:rsid w:val="00571665"/>
    <w:rsid w:val="00571B64"/>
    <w:rsid w:val="0057258C"/>
    <w:rsid w:val="005740A0"/>
    <w:rsid w:val="00574308"/>
    <w:rsid w:val="005744AE"/>
    <w:rsid w:val="0057469B"/>
    <w:rsid w:val="00574997"/>
    <w:rsid w:val="00575005"/>
    <w:rsid w:val="00575299"/>
    <w:rsid w:val="00575F8A"/>
    <w:rsid w:val="0057602B"/>
    <w:rsid w:val="005776A4"/>
    <w:rsid w:val="0057783D"/>
    <w:rsid w:val="005819CC"/>
    <w:rsid w:val="00581F42"/>
    <w:rsid w:val="00582281"/>
    <w:rsid w:val="00582B40"/>
    <w:rsid w:val="00582F9E"/>
    <w:rsid w:val="0058368D"/>
    <w:rsid w:val="00583D68"/>
    <w:rsid w:val="00584714"/>
    <w:rsid w:val="005857C4"/>
    <w:rsid w:val="005859AB"/>
    <w:rsid w:val="0058612F"/>
    <w:rsid w:val="0058699E"/>
    <w:rsid w:val="00586F75"/>
    <w:rsid w:val="00587370"/>
    <w:rsid w:val="00587844"/>
    <w:rsid w:val="00587C5F"/>
    <w:rsid w:val="00587DD1"/>
    <w:rsid w:val="00587FEF"/>
    <w:rsid w:val="00591AB2"/>
    <w:rsid w:val="00592851"/>
    <w:rsid w:val="00592EDA"/>
    <w:rsid w:val="00592F88"/>
    <w:rsid w:val="005934DC"/>
    <w:rsid w:val="00593DE3"/>
    <w:rsid w:val="00594572"/>
    <w:rsid w:val="00594611"/>
    <w:rsid w:val="00594698"/>
    <w:rsid w:val="0059512E"/>
    <w:rsid w:val="005955C1"/>
    <w:rsid w:val="00595C1D"/>
    <w:rsid w:val="005964FD"/>
    <w:rsid w:val="005972E9"/>
    <w:rsid w:val="00597751"/>
    <w:rsid w:val="00597879"/>
    <w:rsid w:val="00597DE7"/>
    <w:rsid w:val="005A0362"/>
    <w:rsid w:val="005A06A0"/>
    <w:rsid w:val="005A12AB"/>
    <w:rsid w:val="005A145E"/>
    <w:rsid w:val="005A1528"/>
    <w:rsid w:val="005A1CC3"/>
    <w:rsid w:val="005A23B7"/>
    <w:rsid w:val="005A258A"/>
    <w:rsid w:val="005A272C"/>
    <w:rsid w:val="005A2A0B"/>
    <w:rsid w:val="005A2B5D"/>
    <w:rsid w:val="005A318F"/>
    <w:rsid w:val="005A372C"/>
    <w:rsid w:val="005A420E"/>
    <w:rsid w:val="005A449F"/>
    <w:rsid w:val="005A5D08"/>
    <w:rsid w:val="005A5F49"/>
    <w:rsid w:val="005B0C18"/>
    <w:rsid w:val="005B1577"/>
    <w:rsid w:val="005B21C1"/>
    <w:rsid w:val="005B2A3A"/>
    <w:rsid w:val="005B2A61"/>
    <w:rsid w:val="005B2CC0"/>
    <w:rsid w:val="005B2E52"/>
    <w:rsid w:val="005B31D6"/>
    <w:rsid w:val="005B3757"/>
    <w:rsid w:val="005B3E44"/>
    <w:rsid w:val="005B44A0"/>
    <w:rsid w:val="005B4673"/>
    <w:rsid w:val="005B4853"/>
    <w:rsid w:val="005B4C42"/>
    <w:rsid w:val="005B5506"/>
    <w:rsid w:val="005B5D90"/>
    <w:rsid w:val="005B616B"/>
    <w:rsid w:val="005B6C94"/>
    <w:rsid w:val="005B6EA4"/>
    <w:rsid w:val="005B701A"/>
    <w:rsid w:val="005B7B34"/>
    <w:rsid w:val="005C01A9"/>
    <w:rsid w:val="005C03AB"/>
    <w:rsid w:val="005C2CC5"/>
    <w:rsid w:val="005C3444"/>
    <w:rsid w:val="005C35B9"/>
    <w:rsid w:val="005C3CC0"/>
    <w:rsid w:val="005C4421"/>
    <w:rsid w:val="005C506E"/>
    <w:rsid w:val="005C562B"/>
    <w:rsid w:val="005C5877"/>
    <w:rsid w:val="005C663F"/>
    <w:rsid w:val="005C69C4"/>
    <w:rsid w:val="005C6BB6"/>
    <w:rsid w:val="005D0377"/>
    <w:rsid w:val="005D0492"/>
    <w:rsid w:val="005D1B81"/>
    <w:rsid w:val="005D2B4D"/>
    <w:rsid w:val="005D2E4D"/>
    <w:rsid w:val="005D3C86"/>
    <w:rsid w:val="005D3FF0"/>
    <w:rsid w:val="005D4321"/>
    <w:rsid w:val="005D4F6D"/>
    <w:rsid w:val="005D544B"/>
    <w:rsid w:val="005D571B"/>
    <w:rsid w:val="005E0834"/>
    <w:rsid w:val="005E0E22"/>
    <w:rsid w:val="005E0E24"/>
    <w:rsid w:val="005E1F4B"/>
    <w:rsid w:val="005E2A49"/>
    <w:rsid w:val="005E360F"/>
    <w:rsid w:val="005E3A30"/>
    <w:rsid w:val="005E4021"/>
    <w:rsid w:val="005E4C3C"/>
    <w:rsid w:val="005E57B0"/>
    <w:rsid w:val="005E6749"/>
    <w:rsid w:val="005E7402"/>
    <w:rsid w:val="005E755D"/>
    <w:rsid w:val="005E77CE"/>
    <w:rsid w:val="005F0CB4"/>
    <w:rsid w:val="005F18D5"/>
    <w:rsid w:val="005F192B"/>
    <w:rsid w:val="005F27AB"/>
    <w:rsid w:val="005F2801"/>
    <w:rsid w:val="005F29CE"/>
    <w:rsid w:val="005F2B0E"/>
    <w:rsid w:val="005F30FA"/>
    <w:rsid w:val="005F4511"/>
    <w:rsid w:val="005F4966"/>
    <w:rsid w:val="005F5453"/>
    <w:rsid w:val="005F54DC"/>
    <w:rsid w:val="005F5A7A"/>
    <w:rsid w:val="005F6A9D"/>
    <w:rsid w:val="005F7782"/>
    <w:rsid w:val="005F7B17"/>
    <w:rsid w:val="005F7EDA"/>
    <w:rsid w:val="006008E4"/>
    <w:rsid w:val="00600BA9"/>
    <w:rsid w:val="00600C55"/>
    <w:rsid w:val="0060160D"/>
    <w:rsid w:val="00601A43"/>
    <w:rsid w:val="006030BD"/>
    <w:rsid w:val="00603461"/>
    <w:rsid w:val="00603654"/>
    <w:rsid w:val="0060472B"/>
    <w:rsid w:val="00604944"/>
    <w:rsid w:val="00605720"/>
    <w:rsid w:val="00605B58"/>
    <w:rsid w:val="00605DDB"/>
    <w:rsid w:val="006067C0"/>
    <w:rsid w:val="006107EB"/>
    <w:rsid w:val="00610DCD"/>
    <w:rsid w:val="0061135B"/>
    <w:rsid w:val="0061279C"/>
    <w:rsid w:val="0061293F"/>
    <w:rsid w:val="00613FD3"/>
    <w:rsid w:val="00615050"/>
    <w:rsid w:val="0061551F"/>
    <w:rsid w:val="006200A0"/>
    <w:rsid w:val="006209C1"/>
    <w:rsid w:val="00621591"/>
    <w:rsid w:val="00621D17"/>
    <w:rsid w:val="0062220A"/>
    <w:rsid w:val="00622A40"/>
    <w:rsid w:val="00622CBD"/>
    <w:rsid w:val="00623411"/>
    <w:rsid w:val="0062512C"/>
    <w:rsid w:val="00625592"/>
    <w:rsid w:val="006258D0"/>
    <w:rsid w:val="006259C3"/>
    <w:rsid w:val="006264C1"/>
    <w:rsid w:val="00626A27"/>
    <w:rsid w:val="00626BFE"/>
    <w:rsid w:val="00627049"/>
    <w:rsid w:val="0062733C"/>
    <w:rsid w:val="00627BDF"/>
    <w:rsid w:val="00627D56"/>
    <w:rsid w:val="006307C0"/>
    <w:rsid w:val="00630A08"/>
    <w:rsid w:val="00631B1D"/>
    <w:rsid w:val="0063361F"/>
    <w:rsid w:val="0063366B"/>
    <w:rsid w:val="00633801"/>
    <w:rsid w:val="00634644"/>
    <w:rsid w:val="006347C4"/>
    <w:rsid w:val="006353E2"/>
    <w:rsid w:val="0063594F"/>
    <w:rsid w:val="006360B3"/>
    <w:rsid w:val="0063621F"/>
    <w:rsid w:val="0063698B"/>
    <w:rsid w:val="00636C2C"/>
    <w:rsid w:val="00636EA1"/>
    <w:rsid w:val="00637B58"/>
    <w:rsid w:val="0064146E"/>
    <w:rsid w:val="0064179E"/>
    <w:rsid w:val="006419F0"/>
    <w:rsid w:val="0064260A"/>
    <w:rsid w:val="00642B0A"/>
    <w:rsid w:val="00643AC3"/>
    <w:rsid w:val="00643D1C"/>
    <w:rsid w:val="006440B7"/>
    <w:rsid w:val="006440F3"/>
    <w:rsid w:val="006465D4"/>
    <w:rsid w:val="00646B75"/>
    <w:rsid w:val="006471B4"/>
    <w:rsid w:val="0064785A"/>
    <w:rsid w:val="00647C11"/>
    <w:rsid w:val="00650402"/>
    <w:rsid w:val="00650FBA"/>
    <w:rsid w:val="00651736"/>
    <w:rsid w:val="00652B09"/>
    <w:rsid w:val="0065348D"/>
    <w:rsid w:val="00653746"/>
    <w:rsid w:val="00653CF2"/>
    <w:rsid w:val="00653F4D"/>
    <w:rsid w:val="00654617"/>
    <w:rsid w:val="00655528"/>
    <w:rsid w:val="006564C7"/>
    <w:rsid w:val="006566F5"/>
    <w:rsid w:val="00656AB2"/>
    <w:rsid w:val="00656EEB"/>
    <w:rsid w:val="006571F0"/>
    <w:rsid w:val="0065792D"/>
    <w:rsid w:val="006601B0"/>
    <w:rsid w:val="0066110C"/>
    <w:rsid w:val="00661220"/>
    <w:rsid w:val="00661E6C"/>
    <w:rsid w:val="00663E08"/>
    <w:rsid w:val="0066421C"/>
    <w:rsid w:val="006647AE"/>
    <w:rsid w:val="006647F7"/>
    <w:rsid w:val="00664862"/>
    <w:rsid w:val="006648EB"/>
    <w:rsid w:val="00665D1D"/>
    <w:rsid w:val="0066666B"/>
    <w:rsid w:val="00666BE3"/>
    <w:rsid w:val="00667769"/>
    <w:rsid w:val="006678E7"/>
    <w:rsid w:val="0066790A"/>
    <w:rsid w:val="00667BA4"/>
    <w:rsid w:val="00667EB2"/>
    <w:rsid w:val="006704E9"/>
    <w:rsid w:val="0067129A"/>
    <w:rsid w:val="00671908"/>
    <w:rsid w:val="00671AFE"/>
    <w:rsid w:val="00671FC5"/>
    <w:rsid w:val="00672210"/>
    <w:rsid w:val="00672661"/>
    <w:rsid w:val="0067290F"/>
    <w:rsid w:val="00673A6A"/>
    <w:rsid w:val="0067486A"/>
    <w:rsid w:val="006760AE"/>
    <w:rsid w:val="00676236"/>
    <w:rsid w:val="00676241"/>
    <w:rsid w:val="00676AC3"/>
    <w:rsid w:val="0067721B"/>
    <w:rsid w:val="00677BD6"/>
    <w:rsid w:val="00677F70"/>
    <w:rsid w:val="00680039"/>
    <w:rsid w:val="00680A14"/>
    <w:rsid w:val="00680A97"/>
    <w:rsid w:val="00680BED"/>
    <w:rsid w:val="00680EB3"/>
    <w:rsid w:val="00681068"/>
    <w:rsid w:val="00682615"/>
    <w:rsid w:val="00682B90"/>
    <w:rsid w:val="0068315D"/>
    <w:rsid w:val="006842C5"/>
    <w:rsid w:val="00686822"/>
    <w:rsid w:val="00686948"/>
    <w:rsid w:val="0068739B"/>
    <w:rsid w:val="0068748B"/>
    <w:rsid w:val="00687A96"/>
    <w:rsid w:val="00690337"/>
    <w:rsid w:val="006909E8"/>
    <w:rsid w:val="006909F6"/>
    <w:rsid w:val="00690A59"/>
    <w:rsid w:val="00690E19"/>
    <w:rsid w:val="00690EE1"/>
    <w:rsid w:val="006911D0"/>
    <w:rsid w:val="00692101"/>
    <w:rsid w:val="00692468"/>
    <w:rsid w:val="0069416D"/>
    <w:rsid w:val="00694C01"/>
    <w:rsid w:val="00694C30"/>
    <w:rsid w:val="00695598"/>
    <w:rsid w:val="00695B83"/>
    <w:rsid w:val="00696779"/>
    <w:rsid w:val="00696A48"/>
    <w:rsid w:val="006971A8"/>
    <w:rsid w:val="00697329"/>
    <w:rsid w:val="00697DD0"/>
    <w:rsid w:val="006A14BB"/>
    <w:rsid w:val="006A1EAC"/>
    <w:rsid w:val="006A2467"/>
    <w:rsid w:val="006A286B"/>
    <w:rsid w:val="006A299D"/>
    <w:rsid w:val="006A2C68"/>
    <w:rsid w:val="006A3699"/>
    <w:rsid w:val="006A4FBC"/>
    <w:rsid w:val="006A54BD"/>
    <w:rsid w:val="006A5853"/>
    <w:rsid w:val="006A595A"/>
    <w:rsid w:val="006A5B59"/>
    <w:rsid w:val="006A699A"/>
    <w:rsid w:val="006A72C1"/>
    <w:rsid w:val="006B00D9"/>
    <w:rsid w:val="006B05F7"/>
    <w:rsid w:val="006B0B8F"/>
    <w:rsid w:val="006B0C40"/>
    <w:rsid w:val="006B0F89"/>
    <w:rsid w:val="006B1063"/>
    <w:rsid w:val="006B13D7"/>
    <w:rsid w:val="006B1DCF"/>
    <w:rsid w:val="006B2298"/>
    <w:rsid w:val="006B337E"/>
    <w:rsid w:val="006B3475"/>
    <w:rsid w:val="006B4185"/>
    <w:rsid w:val="006B5CCF"/>
    <w:rsid w:val="006B6446"/>
    <w:rsid w:val="006B6636"/>
    <w:rsid w:val="006B7AE6"/>
    <w:rsid w:val="006B7BEC"/>
    <w:rsid w:val="006C08F7"/>
    <w:rsid w:val="006C0E49"/>
    <w:rsid w:val="006C15FD"/>
    <w:rsid w:val="006C213E"/>
    <w:rsid w:val="006C3BAE"/>
    <w:rsid w:val="006C420D"/>
    <w:rsid w:val="006C51AD"/>
    <w:rsid w:val="006C7740"/>
    <w:rsid w:val="006D0A77"/>
    <w:rsid w:val="006D0B0D"/>
    <w:rsid w:val="006D0BAE"/>
    <w:rsid w:val="006D0C94"/>
    <w:rsid w:val="006D27E7"/>
    <w:rsid w:val="006D2805"/>
    <w:rsid w:val="006D2EC7"/>
    <w:rsid w:val="006D308C"/>
    <w:rsid w:val="006D3B34"/>
    <w:rsid w:val="006D3EF7"/>
    <w:rsid w:val="006D4E46"/>
    <w:rsid w:val="006D5023"/>
    <w:rsid w:val="006D68DA"/>
    <w:rsid w:val="006D745C"/>
    <w:rsid w:val="006D748E"/>
    <w:rsid w:val="006D75AD"/>
    <w:rsid w:val="006D7D56"/>
    <w:rsid w:val="006E0D11"/>
    <w:rsid w:val="006E0FC2"/>
    <w:rsid w:val="006E13C9"/>
    <w:rsid w:val="006E13F6"/>
    <w:rsid w:val="006E1455"/>
    <w:rsid w:val="006E1AC9"/>
    <w:rsid w:val="006E32F3"/>
    <w:rsid w:val="006E5E5B"/>
    <w:rsid w:val="006E624B"/>
    <w:rsid w:val="006E6A3B"/>
    <w:rsid w:val="006E78A5"/>
    <w:rsid w:val="006F03E7"/>
    <w:rsid w:val="006F0958"/>
    <w:rsid w:val="006F0984"/>
    <w:rsid w:val="006F1180"/>
    <w:rsid w:val="006F15A6"/>
    <w:rsid w:val="006F194C"/>
    <w:rsid w:val="006F231C"/>
    <w:rsid w:val="006F243C"/>
    <w:rsid w:val="006F4328"/>
    <w:rsid w:val="006F48D2"/>
    <w:rsid w:val="006F4935"/>
    <w:rsid w:val="006F5AF9"/>
    <w:rsid w:val="006F72AA"/>
    <w:rsid w:val="006F7375"/>
    <w:rsid w:val="006F7ED4"/>
    <w:rsid w:val="007008F3"/>
    <w:rsid w:val="0070138F"/>
    <w:rsid w:val="007025C9"/>
    <w:rsid w:val="00703016"/>
    <w:rsid w:val="00703261"/>
    <w:rsid w:val="00703341"/>
    <w:rsid w:val="007036B2"/>
    <w:rsid w:val="00703AF6"/>
    <w:rsid w:val="00703EE3"/>
    <w:rsid w:val="007048C5"/>
    <w:rsid w:val="00705179"/>
    <w:rsid w:val="007053D8"/>
    <w:rsid w:val="00705421"/>
    <w:rsid w:val="00705485"/>
    <w:rsid w:val="00705966"/>
    <w:rsid w:val="00706001"/>
    <w:rsid w:val="00706299"/>
    <w:rsid w:val="007062E8"/>
    <w:rsid w:val="0070675D"/>
    <w:rsid w:val="00706E48"/>
    <w:rsid w:val="007102F9"/>
    <w:rsid w:val="0071033A"/>
    <w:rsid w:val="007107F4"/>
    <w:rsid w:val="00710D4A"/>
    <w:rsid w:val="00711405"/>
    <w:rsid w:val="00711AF0"/>
    <w:rsid w:val="00711D61"/>
    <w:rsid w:val="0071341E"/>
    <w:rsid w:val="00713DF5"/>
    <w:rsid w:val="00714621"/>
    <w:rsid w:val="0071534C"/>
    <w:rsid w:val="0071582C"/>
    <w:rsid w:val="00715E63"/>
    <w:rsid w:val="00716D89"/>
    <w:rsid w:val="00717052"/>
    <w:rsid w:val="007175F3"/>
    <w:rsid w:val="0071786F"/>
    <w:rsid w:val="00720A72"/>
    <w:rsid w:val="00721617"/>
    <w:rsid w:val="00721A65"/>
    <w:rsid w:val="00722223"/>
    <w:rsid w:val="007222F1"/>
    <w:rsid w:val="00722998"/>
    <w:rsid w:val="00723846"/>
    <w:rsid w:val="00723DD1"/>
    <w:rsid w:val="007240BB"/>
    <w:rsid w:val="00726249"/>
    <w:rsid w:val="00726425"/>
    <w:rsid w:val="0072669F"/>
    <w:rsid w:val="00726D4F"/>
    <w:rsid w:val="00730606"/>
    <w:rsid w:val="00730845"/>
    <w:rsid w:val="00730911"/>
    <w:rsid w:val="00730FD2"/>
    <w:rsid w:val="00731B66"/>
    <w:rsid w:val="00732761"/>
    <w:rsid w:val="00732E0F"/>
    <w:rsid w:val="00733180"/>
    <w:rsid w:val="00733F1B"/>
    <w:rsid w:val="00733FE5"/>
    <w:rsid w:val="00734131"/>
    <w:rsid w:val="00734720"/>
    <w:rsid w:val="00734853"/>
    <w:rsid w:val="0073541D"/>
    <w:rsid w:val="00736682"/>
    <w:rsid w:val="007368F5"/>
    <w:rsid w:val="00736B93"/>
    <w:rsid w:val="00737154"/>
    <w:rsid w:val="0073720C"/>
    <w:rsid w:val="0073787C"/>
    <w:rsid w:val="007404EB"/>
    <w:rsid w:val="00740501"/>
    <w:rsid w:val="0074085A"/>
    <w:rsid w:val="00740DA4"/>
    <w:rsid w:val="00741A1B"/>
    <w:rsid w:val="00741BB9"/>
    <w:rsid w:val="00742205"/>
    <w:rsid w:val="0074276B"/>
    <w:rsid w:val="0074286E"/>
    <w:rsid w:val="007430A1"/>
    <w:rsid w:val="00743CCE"/>
    <w:rsid w:val="00744086"/>
    <w:rsid w:val="007445B6"/>
    <w:rsid w:val="00744723"/>
    <w:rsid w:val="00744A0F"/>
    <w:rsid w:val="00744C50"/>
    <w:rsid w:val="00744D3C"/>
    <w:rsid w:val="00745B72"/>
    <w:rsid w:val="00747A3D"/>
    <w:rsid w:val="007504A1"/>
    <w:rsid w:val="007509EC"/>
    <w:rsid w:val="00750BBA"/>
    <w:rsid w:val="00750D99"/>
    <w:rsid w:val="007512BB"/>
    <w:rsid w:val="00751974"/>
    <w:rsid w:val="007520E4"/>
    <w:rsid w:val="00752D6A"/>
    <w:rsid w:val="007530F6"/>
    <w:rsid w:val="0075518C"/>
    <w:rsid w:val="00755D1E"/>
    <w:rsid w:val="00756420"/>
    <w:rsid w:val="00756460"/>
    <w:rsid w:val="00757197"/>
    <w:rsid w:val="00757484"/>
    <w:rsid w:val="007607FA"/>
    <w:rsid w:val="00760F88"/>
    <w:rsid w:val="00761945"/>
    <w:rsid w:val="00762639"/>
    <w:rsid w:val="007626DB"/>
    <w:rsid w:val="0076397A"/>
    <w:rsid w:val="0076462B"/>
    <w:rsid w:val="007656A2"/>
    <w:rsid w:val="0076665D"/>
    <w:rsid w:val="00767ABA"/>
    <w:rsid w:val="00767DBF"/>
    <w:rsid w:val="00770002"/>
    <w:rsid w:val="0077002B"/>
    <w:rsid w:val="00770CBE"/>
    <w:rsid w:val="00771367"/>
    <w:rsid w:val="0077205A"/>
    <w:rsid w:val="00772C6A"/>
    <w:rsid w:val="0077372D"/>
    <w:rsid w:val="00774BC9"/>
    <w:rsid w:val="0077585D"/>
    <w:rsid w:val="007762B7"/>
    <w:rsid w:val="0077665B"/>
    <w:rsid w:val="007771DA"/>
    <w:rsid w:val="007803D2"/>
    <w:rsid w:val="0078110C"/>
    <w:rsid w:val="007813A5"/>
    <w:rsid w:val="00781D48"/>
    <w:rsid w:val="00782357"/>
    <w:rsid w:val="0078342C"/>
    <w:rsid w:val="0078354A"/>
    <w:rsid w:val="007836AD"/>
    <w:rsid w:val="00783888"/>
    <w:rsid w:val="007839A2"/>
    <w:rsid w:val="00785597"/>
    <w:rsid w:val="00785BFD"/>
    <w:rsid w:val="00786BB7"/>
    <w:rsid w:val="00786E31"/>
    <w:rsid w:val="00786EE4"/>
    <w:rsid w:val="00787EAC"/>
    <w:rsid w:val="007908A6"/>
    <w:rsid w:val="00790FDE"/>
    <w:rsid w:val="007911BC"/>
    <w:rsid w:val="00791E84"/>
    <w:rsid w:val="00791FD6"/>
    <w:rsid w:val="007920E0"/>
    <w:rsid w:val="00792526"/>
    <w:rsid w:val="00792B1A"/>
    <w:rsid w:val="0079313C"/>
    <w:rsid w:val="007932FB"/>
    <w:rsid w:val="007943F7"/>
    <w:rsid w:val="0079471B"/>
    <w:rsid w:val="00794A7D"/>
    <w:rsid w:val="007951B0"/>
    <w:rsid w:val="0079586B"/>
    <w:rsid w:val="00796D3D"/>
    <w:rsid w:val="00796DCA"/>
    <w:rsid w:val="00797FFB"/>
    <w:rsid w:val="007A0870"/>
    <w:rsid w:val="007A0B3C"/>
    <w:rsid w:val="007A0C2D"/>
    <w:rsid w:val="007A0D52"/>
    <w:rsid w:val="007A0DC0"/>
    <w:rsid w:val="007A141A"/>
    <w:rsid w:val="007A1DE9"/>
    <w:rsid w:val="007A2260"/>
    <w:rsid w:val="007A3176"/>
    <w:rsid w:val="007A3241"/>
    <w:rsid w:val="007A32BC"/>
    <w:rsid w:val="007A34F6"/>
    <w:rsid w:val="007A391E"/>
    <w:rsid w:val="007A5584"/>
    <w:rsid w:val="007A57F9"/>
    <w:rsid w:val="007A5ADA"/>
    <w:rsid w:val="007A6BEC"/>
    <w:rsid w:val="007B0625"/>
    <w:rsid w:val="007B1502"/>
    <w:rsid w:val="007B1747"/>
    <w:rsid w:val="007B19BA"/>
    <w:rsid w:val="007B2EAD"/>
    <w:rsid w:val="007B3C8E"/>
    <w:rsid w:val="007B4A70"/>
    <w:rsid w:val="007B541F"/>
    <w:rsid w:val="007B552A"/>
    <w:rsid w:val="007B5D85"/>
    <w:rsid w:val="007B61DF"/>
    <w:rsid w:val="007B6BE5"/>
    <w:rsid w:val="007B6D6A"/>
    <w:rsid w:val="007B7109"/>
    <w:rsid w:val="007C0873"/>
    <w:rsid w:val="007C0FA8"/>
    <w:rsid w:val="007C1316"/>
    <w:rsid w:val="007C1E62"/>
    <w:rsid w:val="007C2101"/>
    <w:rsid w:val="007C2DD0"/>
    <w:rsid w:val="007C31F1"/>
    <w:rsid w:val="007C3261"/>
    <w:rsid w:val="007C56D2"/>
    <w:rsid w:val="007C5842"/>
    <w:rsid w:val="007C6D7C"/>
    <w:rsid w:val="007C7C47"/>
    <w:rsid w:val="007C7D64"/>
    <w:rsid w:val="007D0C78"/>
    <w:rsid w:val="007D0C8E"/>
    <w:rsid w:val="007D1330"/>
    <w:rsid w:val="007D198E"/>
    <w:rsid w:val="007D1BC1"/>
    <w:rsid w:val="007D24F0"/>
    <w:rsid w:val="007D29DE"/>
    <w:rsid w:val="007D310C"/>
    <w:rsid w:val="007D33B6"/>
    <w:rsid w:val="007D43A2"/>
    <w:rsid w:val="007D4531"/>
    <w:rsid w:val="007D4E4E"/>
    <w:rsid w:val="007D542B"/>
    <w:rsid w:val="007D6E24"/>
    <w:rsid w:val="007D7577"/>
    <w:rsid w:val="007D784D"/>
    <w:rsid w:val="007E0542"/>
    <w:rsid w:val="007E0666"/>
    <w:rsid w:val="007E0FEC"/>
    <w:rsid w:val="007E111D"/>
    <w:rsid w:val="007E187D"/>
    <w:rsid w:val="007E228E"/>
    <w:rsid w:val="007E321D"/>
    <w:rsid w:val="007E387B"/>
    <w:rsid w:val="007E4D85"/>
    <w:rsid w:val="007E5D93"/>
    <w:rsid w:val="007E600B"/>
    <w:rsid w:val="007E6300"/>
    <w:rsid w:val="007E654E"/>
    <w:rsid w:val="007E70E7"/>
    <w:rsid w:val="007F0C86"/>
    <w:rsid w:val="007F0F5A"/>
    <w:rsid w:val="007F16E7"/>
    <w:rsid w:val="007F1967"/>
    <w:rsid w:val="007F1D69"/>
    <w:rsid w:val="007F24DA"/>
    <w:rsid w:val="007F2C20"/>
    <w:rsid w:val="007F2D66"/>
    <w:rsid w:val="007F31BD"/>
    <w:rsid w:val="007F3ABD"/>
    <w:rsid w:val="007F3EAC"/>
    <w:rsid w:val="007F4456"/>
    <w:rsid w:val="007F4642"/>
    <w:rsid w:val="007F6046"/>
    <w:rsid w:val="007F6611"/>
    <w:rsid w:val="007F781E"/>
    <w:rsid w:val="007F7D9E"/>
    <w:rsid w:val="007F7FFE"/>
    <w:rsid w:val="0080038F"/>
    <w:rsid w:val="00800A36"/>
    <w:rsid w:val="00800FAC"/>
    <w:rsid w:val="008013E8"/>
    <w:rsid w:val="008016B2"/>
    <w:rsid w:val="00802507"/>
    <w:rsid w:val="008028E7"/>
    <w:rsid w:val="0080293E"/>
    <w:rsid w:val="00803457"/>
    <w:rsid w:val="008034DB"/>
    <w:rsid w:val="00803C52"/>
    <w:rsid w:val="00804756"/>
    <w:rsid w:val="00805201"/>
    <w:rsid w:val="008058DA"/>
    <w:rsid w:val="008106BB"/>
    <w:rsid w:val="00810EAB"/>
    <w:rsid w:val="008114A6"/>
    <w:rsid w:val="0081173A"/>
    <w:rsid w:val="0081229F"/>
    <w:rsid w:val="00812488"/>
    <w:rsid w:val="008126EF"/>
    <w:rsid w:val="00812A26"/>
    <w:rsid w:val="00812A74"/>
    <w:rsid w:val="0081364A"/>
    <w:rsid w:val="00813C58"/>
    <w:rsid w:val="00814F4D"/>
    <w:rsid w:val="00814F81"/>
    <w:rsid w:val="00815F89"/>
    <w:rsid w:val="0081654F"/>
    <w:rsid w:val="00817370"/>
    <w:rsid w:val="00820363"/>
    <w:rsid w:val="008207DB"/>
    <w:rsid w:val="00821412"/>
    <w:rsid w:val="00821C98"/>
    <w:rsid w:val="00822059"/>
    <w:rsid w:val="0082280A"/>
    <w:rsid w:val="00822CD4"/>
    <w:rsid w:val="008239C4"/>
    <w:rsid w:val="00823FA5"/>
    <w:rsid w:val="00824B9B"/>
    <w:rsid w:val="008257F5"/>
    <w:rsid w:val="00825DB8"/>
    <w:rsid w:val="00826953"/>
    <w:rsid w:val="0082697B"/>
    <w:rsid w:val="00826A71"/>
    <w:rsid w:val="00827051"/>
    <w:rsid w:val="00827675"/>
    <w:rsid w:val="008305C0"/>
    <w:rsid w:val="00830C2E"/>
    <w:rsid w:val="00830C53"/>
    <w:rsid w:val="00831492"/>
    <w:rsid w:val="00831FB6"/>
    <w:rsid w:val="0083203F"/>
    <w:rsid w:val="008325CD"/>
    <w:rsid w:val="00833111"/>
    <w:rsid w:val="00833982"/>
    <w:rsid w:val="00835BA1"/>
    <w:rsid w:val="00835D29"/>
    <w:rsid w:val="00835EFB"/>
    <w:rsid w:val="00836225"/>
    <w:rsid w:val="0083641F"/>
    <w:rsid w:val="00836544"/>
    <w:rsid w:val="00836AA8"/>
    <w:rsid w:val="00837117"/>
    <w:rsid w:val="00840357"/>
    <w:rsid w:val="008415C9"/>
    <w:rsid w:val="00841604"/>
    <w:rsid w:val="0084181C"/>
    <w:rsid w:val="008420BA"/>
    <w:rsid w:val="008428C2"/>
    <w:rsid w:val="008430A7"/>
    <w:rsid w:val="008441BE"/>
    <w:rsid w:val="00844922"/>
    <w:rsid w:val="00845DB2"/>
    <w:rsid w:val="00845E96"/>
    <w:rsid w:val="0084665B"/>
    <w:rsid w:val="00847A56"/>
    <w:rsid w:val="008500C5"/>
    <w:rsid w:val="00851685"/>
    <w:rsid w:val="008517E3"/>
    <w:rsid w:val="00852040"/>
    <w:rsid w:val="00853283"/>
    <w:rsid w:val="00855162"/>
    <w:rsid w:val="00855514"/>
    <w:rsid w:val="00855D4B"/>
    <w:rsid w:val="008560F3"/>
    <w:rsid w:val="00856C58"/>
    <w:rsid w:val="0085701C"/>
    <w:rsid w:val="00861038"/>
    <w:rsid w:val="0086111E"/>
    <w:rsid w:val="00861662"/>
    <w:rsid w:val="00863686"/>
    <w:rsid w:val="00865788"/>
    <w:rsid w:val="00865DF3"/>
    <w:rsid w:val="008665B6"/>
    <w:rsid w:val="0086673A"/>
    <w:rsid w:val="00867952"/>
    <w:rsid w:val="00870411"/>
    <w:rsid w:val="008705B4"/>
    <w:rsid w:val="008708B1"/>
    <w:rsid w:val="00871617"/>
    <w:rsid w:val="008716BC"/>
    <w:rsid w:val="0087274B"/>
    <w:rsid w:val="0087307D"/>
    <w:rsid w:val="0087388B"/>
    <w:rsid w:val="00874622"/>
    <w:rsid w:val="0087463D"/>
    <w:rsid w:val="0087504B"/>
    <w:rsid w:val="0087582C"/>
    <w:rsid w:val="0087653B"/>
    <w:rsid w:val="008776B3"/>
    <w:rsid w:val="00877D7F"/>
    <w:rsid w:val="00877F80"/>
    <w:rsid w:val="00877FB9"/>
    <w:rsid w:val="0088068C"/>
    <w:rsid w:val="00882B61"/>
    <w:rsid w:val="00883C0D"/>
    <w:rsid w:val="00884171"/>
    <w:rsid w:val="008846CC"/>
    <w:rsid w:val="00884C90"/>
    <w:rsid w:val="00885C82"/>
    <w:rsid w:val="008862D0"/>
    <w:rsid w:val="00886E16"/>
    <w:rsid w:val="00887C48"/>
    <w:rsid w:val="00887D9C"/>
    <w:rsid w:val="00887E03"/>
    <w:rsid w:val="008903A9"/>
    <w:rsid w:val="00891CF6"/>
    <w:rsid w:val="00892072"/>
    <w:rsid w:val="0089242F"/>
    <w:rsid w:val="008925B2"/>
    <w:rsid w:val="00892DC7"/>
    <w:rsid w:val="0089351A"/>
    <w:rsid w:val="0089352A"/>
    <w:rsid w:val="0089399F"/>
    <w:rsid w:val="00893C8F"/>
    <w:rsid w:val="00894671"/>
    <w:rsid w:val="00894E22"/>
    <w:rsid w:val="00895541"/>
    <w:rsid w:val="008964B1"/>
    <w:rsid w:val="008969CD"/>
    <w:rsid w:val="00897296"/>
    <w:rsid w:val="00897C46"/>
    <w:rsid w:val="00897FDE"/>
    <w:rsid w:val="008A0629"/>
    <w:rsid w:val="008A069F"/>
    <w:rsid w:val="008A11E7"/>
    <w:rsid w:val="008A181D"/>
    <w:rsid w:val="008A2154"/>
    <w:rsid w:val="008A2D2A"/>
    <w:rsid w:val="008A2F3C"/>
    <w:rsid w:val="008A2F8E"/>
    <w:rsid w:val="008A313F"/>
    <w:rsid w:val="008A36BA"/>
    <w:rsid w:val="008A408F"/>
    <w:rsid w:val="008A48E1"/>
    <w:rsid w:val="008A508D"/>
    <w:rsid w:val="008A52BA"/>
    <w:rsid w:val="008A57AC"/>
    <w:rsid w:val="008A6302"/>
    <w:rsid w:val="008A6BD1"/>
    <w:rsid w:val="008A6E0F"/>
    <w:rsid w:val="008B1AB2"/>
    <w:rsid w:val="008B28BD"/>
    <w:rsid w:val="008B2B94"/>
    <w:rsid w:val="008B3B04"/>
    <w:rsid w:val="008B3DC4"/>
    <w:rsid w:val="008B50C6"/>
    <w:rsid w:val="008B50FA"/>
    <w:rsid w:val="008B58DC"/>
    <w:rsid w:val="008B5F8D"/>
    <w:rsid w:val="008B63B2"/>
    <w:rsid w:val="008B76F2"/>
    <w:rsid w:val="008C05B5"/>
    <w:rsid w:val="008C1A87"/>
    <w:rsid w:val="008C2540"/>
    <w:rsid w:val="008C28A3"/>
    <w:rsid w:val="008C298C"/>
    <w:rsid w:val="008C36E8"/>
    <w:rsid w:val="008C63EC"/>
    <w:rsid w:val="008C65AA"/>
    <w:rsid w:val="008C7076"/>
    <w:rsid w:val="008C737B"/>
    <w:rsid w:val="008C7A45"/>
    <w:rsid w:val="008C7EF6"/>
    <w:rsid w:val="008D0522"/>
    <w:rsid w:val="008D1027"/>
    <w:rsid w:val="008D10F4"/>
    <w:rsid w:val="008D1335"/>
    <w:rsid w:val="008D13E2"/>
    <w:rsid w:val="008D2825"/>
    <w:rsid w:val="008D4447"/>
    <w:rsid w:val="008D588C"/>
    <w:rsid w:val="008D59A7"/>
    <w:rsid w:val="008D59CB"/>
    <w:rsid w:val="008D5DC4"/>
    <w:rsid w:val="008D64EF"/>
    <w:rsid w:val="008D6BF7"/>
    <w:rsid w:val="008D6E70"/>
    <w:rsid w:val="008D71D8"/>
    <w:rsid w:val="008D7245"/>
    <w:rsid w:val="008D7367"/>
    <w:rsid w:val="008D75C1"/>
    <w:rsid w:val="008E00DD"/>
    <w:rsid w:val="008E0201"/>
    <w:rsid w:val="008E0A1C"/>
    <w:rsid w:val="008E0F76"/>
    <w:rsid w:val="008E10A0"/>
    <w:rsid w:val="008E1F7B"/>
    <w:rsid w:val="008E246A"/>
    <w:rsid w:val="008E2D60"/>
    <w:rsid w:val="008E3073"/>
    <w:rsid w:val="008E3B86"/>
    <w:rsid w:val="008E4867"/>
    <w:rsid w:val="008E5FDB"/>
    <w:rsid w:val="008E6337"/>
    <w:rsid w:val="008E6509"/>
    <w:rsid w:val="008E6C7D"/>
    <w:rsid w:val="008E7125"/>
    <w:rsid w:val="008E7A37"/>
    <w:rsid w:val="008E7DC7"/>
    <w:rsid w:val="008F000D"/>
    <w:rsid w:val="008F0059"/>
    <w:rsid w:val="008F0089"/>
    <w:rsid w:val="008F0F5C"/>
    <w:rsid w:val="008F1C38"/>
    <w:rsid w:val="008F21C1"/>
    <w:rsid w:val="008F2938"/>
    <w:rsid w:val="008F2974"/>
    <w:rsid w:val="008F3C8D"/>
    <w:rsid w:val="008F3EAD"/>
    <w:rsid w:val="008F402F"/>
    <w:rsid w:val="008F483E"/>
    <w:rsid w:val="008F4B98"/>
    <w:rsid w:val="008F4CE5"/>
    <w:rsid w:val="008F5473"/>
    <w:rsid w:val="008F573F"/>
    <w:rsid w:val="008F609E"/>
    <w:rsid w:val="008F671F"/>
    <w:rsid w:val="008F7BCC"/>
    <w:rsid w:val="009004D1"/>
    <w:rsid w:val="00900A72"/>
    <w:rsid w:val="00900D9F"/>
    <w:rsid w:val="00901220"/>
    <w:rsid w:val="009022D9"/>
    <w:rsid w:val="009024FE"/>
    <w:rsid w:val="00902A85"/>
    <w:rsid w:val="00902E6B"/>
    <w:rsid w:val="00903255"/>
    <w:rsid w:val="00903D69"/>
    <w:rsid w:val="00904E49"/>
    <w:rsid w:val="0090543B"/>
    <w:rsid w:val="00905D8C"/>
    <w:rsid w:val="00905EFD"/>
    <w:rsid w:val="00910E9B"/>
    <w:rsid w:val="0091225E"/>
    <w:rsid w:val="00913799"/>
    <w:rsid w:val="00913A5F"/>
    <w:rsid w:val="00914A23"/>
    <w:rsid w:val="00914EE7"/>
    <w:rsid w:val="00915A6D"/>
    <w:rsid w:val="00916123"/>
    <w:rsid w:val="0091657A"/>
    <w:rsid w:val="009171D5"/>
    <w:rsid w:val="00917760"/>
    <w:rsid w:val="00917FB5"/>
    <w:rsid w:val="00920152"/>
    <w:rsid w:val="009217C5"/>
    <w:rsid w:val="00921836"/>
    <w:rsid w:val="009220E8"/>
    <w:rsid w:val="0092286B"/>
    <w:rsid w:val="00922F99"/>
    <w:rsid w:val="009233AD"/>
    <w:rsid w:val="0092464B"/>
    <w:rsid w:val="00924AD1"/>
    <w:rsid w:val="00924C80"/>
    <w:rsid w:val="00924E68"/>
    <w:rsid w:val="00925414"/>
    <w:rsid w:val="0092551D"/>
    <w:rsid w:val="009262EA"/>
    <w:rsid w:val="009263BC"/>
    <w:rsid w:val="00927013"/>
    <w:rsid w:val="00930B6D"/>
    <w:rsid w:val="00930F8A"/>
    <w:rsid w:val="009313AC"/>
    <w:rsid w:val="00931963"/>
    <w:rsid w:val="00932297"/>
    <w:rsid w:val="00933308"/>
    <w:rsid w:val="00935833"/>
    <w:rsid w:val="009359E9"/>
    <w:rsid w:val="00935FCF"/>
    <w:rsid w:val="009379AF"/>
    <w:rsid w:val="00940030"/>
    <w:rsid w:val="00940B29"/>
    <w:rsid w:val="00940B3D"/>
    <w:rsid w:val="0094106E"/>
    <w:rsid w:val="009428AA"/>
    <w:rsid w:val="00942DC2"/>
    <w:rsid w:val="0094465C"/>
    <w:rsid w:val="00944964"/>
    <w:rsid w:val="00946B3D"/>
    <w:rsid w:val="00946EC5"/>
    <w:rsid w:val="0094743C"/>
    <w:rsid w:val="00947996"/>
    <w:rsid w:val="00947A1E"/>
    <w:rsid w:val="0095091E"/>
    <w:rsid w:val="00950A61"/>
    <w:rsid w:val="00950ABA"/>
    <w:rsid w:val="00950D70"/>
    <w:rsid w:val="0095122D"/>
    <w:rsid w:val="009512D1"/>
    <w:rsid w:val="00951853"/>
    <w:rsid w:val="00951DB5"/>
    <w:rsid w:val="009526CA"/>
    <w:rsid w:val="00952C7E"/>
    <w:rsid w:val="009539CB"/>
    <w:rsid w:val="00954441"/>
    <w:rsid w:val="00954B0E"/>
    <w:rsid w:val="00954B57"/>
    <w:rsid w:val="00955369"/>
    <w:rsid w:val="0095578D"/>
    <w:rsid w:val="00955C23"/>
    <w:rsid w:val="00956C08"/>
    <w:rsid w:val="00956CEC"/>
    <w:rsid w:val="00956EDE"/>
    <w:rsid w:val="00957938"/>
    <w:rsid w:val="0096084C"/>
    <w:rsid w:val="009615B2"/>
    <w:rsid w:val="009623CC"/>
    <w:rsid w:val="00962437"/>
    <w:rsid w:val="0096287D"/>
    <w:rsid w:val="00962DDC"/>
    <w:rsid w:val="009631DD"/>
    <w:rsid w:val="0096472F"/>
    <w:rsid w:val="009651ED"/>
    <w:rsid w:val="0096533A"/>
    <w:rsid w:val="00965BDB"/>
    <w:rsid w:val="00965F69"/>
    <w:rsid w:val="009665AD"/>
    <w:rsid w:val="009665E6"/>
    <w:rsid w:val="009667F4"/>
    <w:rsid w:val="00966885"/>
    <w:rsid w:val="00966975"/>
    <w:rsid w:val="00966D4C"/>
    <w:rsid w:val="0096741C"/>
    <w:rsid w:val="00970474"/>
    <w:rsid w:val="00971036"/>
    <w:rsid w:val="00971710"/>
    <w:rsid w:val="00971E8E"/>
    <w:rsid w:val="009723F0"/>
    <w:rsid w:val="00972674"/>
    <w:rsid w:val="00973592"/>
    <w:rsid w:val="009745F2"/>
    <w:rsid w:val="00974604"/>
    <w:rsid w:val="00974B1F"/>
    <w:rsid w:val="00975013"/>
    <w:rsid w:val="00975015"/>
    <w:rsid w:val="00975316"/>
    <w:rsid w:val="00975E4E"/>
    <w:rsid w:val="00976072"/>
    <w:rsid w:val="009761E7"/>
    <w:rsid w:val="00976C24"/>
    <w:rsid w:val="00976F9A"/>
    <w:rsid w:val="00977104"/>
    <w:rsid w:val="009778BA"/>
    <w:rsid w:val="00977A27"/>
    <w:rsid w:val="009806B6"/>
    <w:rsid w:val="00980E71"/>
    <w:rsid w:val="00981D9B"/>
    <w:rsid w:val="00982000"/>
    <w:rsid w:val="00982E5B"/>
    <w:rsid w:val="0098424A"/>
    <w:rsid w:val="0098497F"/>
    <w:rsid w:val="00984D68"/>
    <w:rsid w:val="009876F4"/>
    <w:rsid w:val="00987D02"/>
    <w:rsid w:val="009904D7"/>
    <w:rsid w:val="00990607"/>
    <w:rsid w:val="00990627"/>
    <w:rsid w:val="00991F60"/>
    <w:rsid w:val="00992028"/>
    <w:rsid w:val="00992082"/>
    <w:rsid w:val="009920D3"/>
    <w:rsid w:val="00992703"/>
    <w:rsid w:val="00992840"/>
    <w:rsid w:val="00993865"/>
    <w:rsid w:val="00993D35"/>
    <w:rsid w:val="0099446F"/>
    <w:rsid w:val="00994CFF"/>
    <w:rsid w:val="00995788"/>
    <w:rsid w:val="009957FF"/>
    <w:rsid w:val="00995F03"/>
    <w:rsid w:val="0099608D"/>
    <w:rsid w:val="009962E6"/>
    <w:rsid w:val="00996643"/>
    <w:rsid w:val="00997223"/>
    <w:rsid w:val="00997667"/>
    <w:rsid w:val="00997B07"/>
    <w:rsid w:val="00997E68"/>
    <w:rsid w:val="009A01EF"/>
    <w:rsid w:val="009A078F"/>
    <w:rsid w:val="009A151F"/>
    <w:rsid w:val="009A1D10"/>
    <w:rsid w:val="009A383D"/>
    <w:rsid w:val="009A4546"/>
    <w:rsid w:val="009A531C"/>
    <w:rsid w:val="009A5B5B"/>
    <w:rsid w:val="009A6213"/>
    <w:rsid w:val="009A7FA0"/>
    <w:rsid w:val="009B0279"/>
    <w:rsid w:val="009B05A1"/>
    <w:rsid w:val="009B0BC3"/>
    <w:rsid w:val="009B0C7B"/>
    <w:rsid w:val="009B1D2B"/>
    <w:rsid w:val="009B20D5"/>
    <w:rsid w:val="009B2427"/>
    <w:rsid w:val="009B2770"/>
    <w:rsid w:val="009B32A6"/>
    <w:rsid w:val="009B32EE"/>
    <w:rsid w:val="009B5280"/>
    <w:rsid w:val="009B5457"/>
    <w:rsid w:val="009B5C9C"/>
    <w:rsid w:val="009B5CEB"/>
    <w:rsid w:val="009B5EC4"/>
    <w:rsid w:val="009B63BB"/>
    <w:rsid w:val="009B6920"/>
    <w:rsid w:val="009B6D69"/>
    <w:rsid w:val="009B7000"/>
    <w:rsid w:val="009B7195"/>
    <w:rsid w:val="009B77CC"/>
    <w:rsid w:val="009B7DF0"/>
    <w:rsid w:val="009C0CB3"/>
    <w:rsid w:val="009C16E4"/>
    <w:rsid w:val="009C2960"/>
    <w:rsid w:val="009C3077"/>
    <w:rsid w:val="009C3163"/>
    <w:rsid w:val="009C3A0E"/>
    <w:rsid w:val="009C3DAC"/>
    <w:rsid w:val="009C5ECC"/>
    <w:rsid w:val="009C6577"/>
    <w:rsid w:val="009C6A18"/>
    <w:rsid w:val="009C6A25"/>
    <w:rsid w:val="009C6B1E"/>
    <w:rsid w:val="009C78DF"/>
    <w:rsid w:val="009D01B9"/>
    <w:rsid w:val="009D0333"/>
    <w:rsid w:val="009D0393"/>
    <w:rsid w:val="009D0A0D"/>
    <w:rsid w:val="009D0A7F"/>
    <w:rsid w:val="009D123A"/>
    <w:rsid w:val="009D1BEA"/>
    <w:rsid w:val="009D1E01"/>
    <w:rsid w:val="009D2086"/>
    <w:rsid w:val="009D2657"/>
    <w:rsid w:val="009D28DE"/>
    <w:rsid w:val="009D314C"/>
    <w:rsid w:val="009D31AA"/>
    <w:rsid w:val="009D37E0"/>
    <w:rsid w:val="009D445F"/>
    <w:rsid w:val="009D4A3B"/>
    <w:rsid w:val="009D7706"/>
    <w:rsid w:val="009E00B5"/>
    <w:rsid w:val="009E10F3"/>
    <w:rsid w:val="009E11CA"/>
    <w:rsid w:val="009E1E21"/>
    <w:rsid w:val="009E263C"/>
    <w:rsid w:val="009E271D"/>
    <w:rsid w:val="009E27AB"/>
    <w:rsid w:val="009E2AF9"/>
    <w:rsid w:val="009E309D"/>
    <w:rsid w:val="009E3742"/>
    <w:rsid w:val="009E37DE"/>
    <w:rsid w:val="009E445B"/>
    <w:rsid w:val="009E4B7C"/>
    <w:rsid w:val="009E4E80"/>
    <w:rsid w:val="009E5594"/>
    <w:rsid w:val="009E6E70"/>
    <w:rsid w:val="009E722D"/>
    <w:rsid w:val="009F01C2"/>
    <w:rsid w:val="009F03EB"/>
    <w:rsid w:val="009F051C"/>
    <w:rsid w:val="009F2C05"/>
    <w:rsid w:val="009F3FCE"/>
    <w:rsid w:val="009F4D37"/>
    <w:rsid w:val="009F4E6F"/>
    <w:rsid w:val="009F53F3"/>
    <w:rsid w:val="009F5B17"/>
    <w:rsid w:val="009F6557"/>
    <w:rsid w:val="00A0004E"/>
    <w:rsid w:val="00A01469"/>
    <w:rsid w:val="00A01D0B"/>
    <w:rsid w:val="00A02671"/>
    <w:rsid w:val="00A029F1"/>
    <w:rsid w:val="00A052EC"/>
    <w:rsid w:val="00A05F2C"/>
    <w:rsid w:val="00A06A44"/>
    <w:rsid w:val="00A07083"/>
    <w:rsid w:val="00A072A9"/>
    <w:rsid w:val="00A10A89"/>
    <w:rsid w:val="00A11C2D"/>
    <w:rsid w:val="00A13598"/>
    <w:rsid w:val="00A1385D"/>
    <w:rsid w:val="00A140BD"/>
    <w:rsid w:val="00A15FE9"/>
    <w:rsid w:val="00A16470"/>
    <w:rsid w:val="00A165BA"/>
    <w:rsid w:val="00A171B6"/>
    <w:rsid w:val="00A1795A"/>
    <w:rsid w:val="00A17D08"/>
    <w:rsid w:val="00A20299"/>
    <w:rsid w:val="00A205A7"/>
    <w:rsid w:val="00A20CF8"/>
    <w:rsid w:val="00A20F4D"/>
    <w:rsid w:val="00A21AB8"/>
    <w:rsid w:val="00A224CD"/>
    <w:rsid w:val="00A22E25"/>
    <w:rsid w:val="00A22E93"/>
    <w:rsid w:val="00A232D8"/>
    <w:rsid w:val="00A24004"/>
    <w:rsid w:val="00A2515D"/>
    <w:rsid w:val="00A251FE"/>
    <w:rsid w:val="00A2665E"/>
    <w:rsid w:val="00A26DCD"/>
    <w:rsid w:val="00A27B88"/>
    <w:rsid w:val="00A27F9D"/>
    <w:rsid w:val="00A3039C"/>
    <w:rsid w:val="00A30F99"/>
    <w:rsid w:val="00A312C0"/>
    <w:rsid w:val="00A324F6"/>
    <w:rsid w:val="00A32741"/>
    <w:rsid w:val="00A329A0"/>
    <w:rsid w:val="00A33B8A"/>
    <w:rsid w:val="00A33C00"/>
    <w:rsid w:val="00A33CD3"/>
    <w:rsid w:val="00A34693"/>
    <w:rsid w:val="00A3481B"/>
    <w:rsid w:val="00A352C8"/>
    <w:rsid w:val="00A35378"/>
    <w:rsid w:val="00A35445"/>
    <w:rsid w:val="00A35E12"/>
    <w:rsid w:val="00A368FE"/>
    <w:rsid w:val="00A374FB"/>
    <w:rsid w:val="00A401C0"/>
    <w:rsid w:val="00A40744"/>
    <w:rsid w:val="00A40907"/>
    <w:rsid w:val="00A40B3C"/>
    <w:rsid w:val="00A416F7"/>
    <w:rsid w:val="00A4175C"/>
    <w:rsid w:val="00A41909"/>
    <w:rsid w:val="00A45A72"/>
    <w:rsid w:val="00A45F96"/>
    <w:rsid w:val="00A460F3"/>
    <w:rsid w:val="00A460FD"/>
    <w:rsid w:val="00A4622F"/>
    <w:rsid w:val="00A464CD"/>
    <w:rsid w:val="00A46EFC"/>
    <w:rsid w:val="00A46F64"/>
    <w:rsid w:val="00A47749"/>
    <w:rsid w:val="00A50306"/>
    <w:rsid w:val="00A50B31"/>
    <w:rsid w:val="00A51085"/>
    <w:rsid w:val="00A5168B"/>
    <w:rsid w:val="00A51B8C"/>
    <w:rsid w:val="00A52085"/>
    <w:rsid w:val="00A528DE"/>
    <w:rsid w:val="00A52E63"/>
    <w:rsid w:val="00A53521"/>
    <w:rsid w:val="00A53ABF"/>
    <w:rsid w:val="00A545D6"/>
    <w:rsid w:val="00A546B8"/>
    <w:rsid w:val="00A54A69"/>
    <w:rsid w:val="00A54EF2"/>
    <w:rsid w:val="00A54EFB"/>
    <w:rsid w:val="00A55026"/>
    <w:rsid w:val="00A5543A"/>
    <w:rsid w:val="00A554FE"/>
    <w:rsid w:val="00A55885"/>
    <w:rsid w:val="00A55E18"/>
    <w:rsid w:val="00A56F9D"/>
    <w:rsid w:val="00A571E2"/>
    <w:rsid w:val="00A5740C"/>
    <w:rsid w:val="00A5774C"/>
    <w:rsid w:val="00A60C3D"/>
    <w:rsid w:val="00A60DB8"/>
    <w:rsid w:val="00A60F2D"/>
    <w:rsid w:val="00A617BC"/>
    <w:rsid w:val="00A62168"/>
    <w:rsid w:val="00A626A4"/>
    <w:rsid w:val="00A62C3B"/>
    <w:rsid w:val="00A63D58"/>
    <w:rsid w:val="00A63DA7"/>
    <w:rsid w:val="00A64A9D"/>
    <w:rsid w:val="00A64F26"/>
    <w:rsid w:val="00A653BD"/>
    <w:rsid w:val="00A6565F"/>
    <w:rsid w:val="00A6566E"/>
    <w:rsid w:val="00A657C7"/>
    <w:rsid w:val="00A65CCB"/>
    <w:rsid w:val="00A6600E"/>
    <w:rsid w:val="00A662CD"/>
    <w:rsid w:val="00A671E4"/>
    <w:rsid w:val="00A679EB"/>
    <w:rsid w:val="00A67E32"/>
    <w:rsid w:val="00A73084"/>
    <w:rsid w:val="00A74A15"/>
    <w:rsid w:val="00A74E0E"/>
    <w:rsid w:val="00A751C7"/>
    <w:rsid w:val="00A75808"/>
    <w:rsid w:val="00A75FDC"/>
    <w:rsid w:val="00A76996"/>
    <w:rsid w:val="00A76E53"/>
    <w:rsid w:val="00A779FA"/>
    <w:rsid w:val="00A77B66"/>
    <w:rsid w:val="00A806B2"/>
    <w:rsid w:val="00A808FE"/>
    <w:rsid w:val="00A80CF3"/>
    <w:rsid w:val="00A815C3"/>
    <w:rsid w:val="00A81FFB"/>
    <w:rsid w:val="00A822F8"/>
    <w:rsid w:val="00A832E4"/>
    <w:rsid w:val="00A83561"/>
    <w:rsid w:val="00A8380D"/>
    <w:rsid w:val="00A8407B"/>
    <w:rsid w:val="00A841C8"/>
    <w:rsid w:val="00A85D2A"/>
    <w:rsid w:val="00A87B88"/>
    <w:rsid w:val="00A87F93"/>
    <w:rsid w:val="00A90448"/>
    <w:rsid w:val="00A90563"/>
    <w:rsid w:val="00A905AD"/>
    <w:rsid w:val="00A90943"/>
    <w:rsid w:val="00A90C86"/>
    <w:rsid w:val="00A912AC"/>
    <w:rsid w:val="00A91565"/>
    <w:rsid w:val="00A916DD"/>
    <w:rsid w:val="00A91919"/>
    <w:rsid w:val="00A919DE"/>
    <w:rsid w:val="00A91A85"/>
    <w:rsid w:val="00A92006"/>
    <w:rsid w:val="00A9339B"/>
    <w:rsid w:val="00A93A69"/>
    <w:rsid w:val="00A93AC0"/>
    <w:rsid w:val="00A944AE"/>
    <w:rsid w:val="00A94E27"/>
    <w:rsid w:val="00A94F70"/>
    <w:rsid w:val="00A95973"/>
    <w:rsid w:val="00AA0BE4"/>
    <w:rsid w:val="00AA10FE"/>
    <w:rsid w:val="00AA110A"/>
    <w:rsid w:val="00AA15C2"/>
    <w:rsid w:val="00AA1C5B"/>
    <w:rsid w:val="00AA1EB1"/>
    <w:rsid w:val="00AA20CB"/>
    <w:rsid w:val="00AA365C"/>
    <w:rsid w:val="00AA371E"/>
    <w:rsid w:val="00AA382D"/>
    <w:rsid w:val="00AA47F4"/>
    <w:rsid w:val="00AA4A3C"/>
    <w:rsid w:val="00AA4F22"/>
    <w:rsid w:val="00AA52ED"/>
    <w:rsid w:val="00AA6E28"/>
    <w:rsid w:val="00AA6FF2"/>
    <w:rsid w:val="00AA7971"/>
    <w:rsid w:val="00AA7D4F"/>
    <w:rsid w:val="00AB044F"/>
    <w:rsid w:val="00AB0478"/>
    <w:rsid w:val="00AB09F0"/>
    <w:rsid w:val="00AB0B0B"/>
    <w:rsid w:val="00AB0CF7"/>
    <w:rsid w:val="00AB0F4E"/>
    <w:rsid w:val="00AB1C30"/>
    <w:rsid w:val="00AB25A5"/>
    <w:rsid w:val="00AB3266"/>
    <w:rsid w:val="00AB3CBA"/>
    <w:rsid w:val="00AB5784"/>
    <w:rsid w:val="00AB5B53"/>
    <w:rsid w:val="00AB5C3C"/>
    <w:rsid w:val="00AB5F46"/>
    <w:rsid w:val="00AB60F7"/>
    <w:rsid w:val="00AB6824"/>
    <w:rsid w:val="00AB7117"/>
    <w:rsid w:val="00AB7C5D"/>
    <w:rsid w:val="00AB7F2D"/>
    <w:rsid w:val="00AC0617"/>
    <w:rsid w:val="00AC085B"/>
    <w:rsid w:val="00AC0A63"/>
    <w:rsid w:val="00AC0EAE"/>
    <w:rsid w:val="00AC1D91"/>
    <w:rsid w:val="00AC2DD4"/>
    <w:rsid w:val="00AC2E30"/>
    <w:rsid w:val="00AC3110"/>
    <w:rsid w:val="00AC4158"/>
    <w:rsid w:val="00AC4486"/>
    <w:rsid w:val="00AC4FBF"/>
    <w:rsid w:val="00AC57AF"/>
    <w:rsid w:val="00AC5A13"/>
    <w:rsid w:val="00AC5C55"/>
    <w:rsid w:val="00AC6FAE"/>
    <w:rsid w:val="00AC7B21"/>
    <w:rsid w:val="00AD04E9"/>
    <w:rsid w:val="00AD1FBD"/>
    <w:rsid w:val="00AD201B"/>
    <w:rsid w:val="00AD2DD2"/>
    <w:rsid w:val="00AD3283"/>
    <w:rsid w:val="00AD38F8"/>
    <w:rsid w:val="00AD3AF6"/>
    <w:rsid w:val="00AD3E7B"/>
    <w:rsid w:val="00AD435B"/>
    <w:rsid w:val="00AD52A6"/>
    <w:rsid w:val="00AD6964"/>
    <w:rsid w:val="00AD6C16"/>
    <w:rsid w:val="00AD6E13"/>
    <w:rsid w:val="00AE0209"/>
    <w:rsid w:val="00AE14F4"/>
    <w:rsid w:val="00AE1F8C"/>
    <w:rsid w:val="00AE3143"/>
    <w:rsid w:val="00AE324D"/>
    <w:rsid w:val="00AE360C"/>
    <w:rsid w:val="00AE367F"/>
    <w:rsid w:val="00AE63F8"/>
    <w:rsid w:val="00AE7300"/>
    <w:rsid w:val="00AF01D9"/>
    <w:rsid w:val="00AF128A"/>
    <w:rsid w:val="00AF1766"/>
    <w:rsid w:val="00AF230B"/>
    <w:rsid w:val="00AF2DFA"/>
    <w:rsid w:val="00AF3ED7"/>
    <w:rsid w:val="00AF4425"/>
    <w:rsid w:val="00AF490B"/>
    <w:rsid w:val="00AF4DA2"/>
    <w:rsid w:val="00AF51B6"/>
    <w:rsid w:val="00AF5C11"/>
    <w:rsid w:val="00AF5D2B"/>
    <w:rsid w:val="00B00142"/>
    <w:rsid w:val="00B00603"/>
    <w:rsid w:val="00B009F0"/>
    <w:rsid w:val="00B0153A"/>
    <w:rsid w:val="00B019A1"/>
    <w:rsid w:val="00B01BE3"/>
    <w:rsid w:val="00B033CF"/>
    <w:rsid w:val="00B0374C"/>
    <w:rsid w:val="00B03AFE"/>
    <w:rsid w:val="00B04A16"/>
    <w:rsid w:val="00B0515B"/>
    <w:rsid w:val="00B062CA"/>
    <w:rsid w:val="00B07156"/>
    <w:rsid w:val="00B07631"/>
    <w:rsid w:val="00B07849"/>
    <w:rsid w:val="00B07A42"/>
    <w:rsid w:val="00B07C6F"/>
    <w:rsid w:val="00B07F6C"/>
    <w:rsid w:val="00B10159"/>
    <w:rsid w:val="00B108C6"/>
    <w:rsid w:val="00B11128"/>
    <w:rsid w:val="00B1112E"/>
    <w:rsid w:val="00B1165A"/>
    <w:rsid w:val="00B11D97"/>
    <w:rsid w:val="00B12240"/>
    <w:rsid w:val="00B123B7"/>
    <w:rsid w:val="00B125C0"/>
    <w:rsid w:val="00B12E2F"/>
    <w:rsid w:val="00B12ECF"/>
    <w:rsid w:val="00B1468F"/>
    <w:rsid w:val="00B14C14"/>
    <w:rsid w:val="00B14C67"/>
    <w:rsid w:val="00B1504C"/>
    <w:rsid w:val="00B15AD6"/>
    <w:rsid w:val="00B15FF3"/>
    <w:rsid w:val="00B164DE"/>
    <w:rsid w:val="00B16EFF"/>
    <w:rsid w:val="00B17978"/>
    <w:rsid w:val="00B20882"/>
    <w:rsid w:val="00B21344"/>
    <w:rsid w:val="00B21F98"/>
    <w:rsid w:val="00B223EA"/>
    <w:rsid w:val="00B22823"/>
    <w:rsid w:val="00B23206"/>
    <w:rsid w:val="00B2375F"/>
    <w:rsid w:val="00B239DE"/>
    <w:rsid w:val="00B24578"/>
    <w:rsid w:val="00B24EE2"/>
    <w:rsid w:val="00B255C6"/>
    <w:rsid w:val="00B2621C"/>
    <w:rsid w:val="00B263FD"/>
    <w:rsid w:val="00B26D32"/>
    <w:rsid w:val="00B3198E"/>
    <w:rsid w:val="00B31B33"/>
    <w:rsid w:val="00B322A1"/>
    <w:rsid w:val="00B324A6"/>
    <w:rsid w:val="00B32E61"/>
    <w:rsid w:val="00B33BD4"/>
    <w:rsid w:val="00B344D6"/>
    <w:rsid w:val="00B34BD8"/>
    <w:rsid w:val="00B34FD0"/>
    <w:rsid w:val="00B352DF"/>
    <w:rsid w:val="00B3530A"/>
    <w:rsid w:val="00B367F6"/>
    <w:rsid w:val="00B36F61"/>
    <w:rsid w:val="00B37881"/>
    <w:rsid w:val="00B37992"/>
    <w:rsid w:val="00B37FCB"/>
    <w:rsid w:val="00B40233"/>
    <w:rsid w:val="00B40526"/>
    <w:rsid w:val="00B408EB"/>
    <w:rsid w:val="00B41090"/>
    <w:rsid w:val="00B4151E"/>
    <w:rsid w:val="00B426D3"/>
    <w:rsid w:val="00B43250"/>
    <w:rsid w:val="00B433F8"/>
    <w:rsid w:val="00B44EDE"/>
    <w:rsid w:val="00B46536"/>
    <w:rsid w:val="00B4778D"/>
    <w:rsid w:val="00B47BA6"/>
    <w:rsid w:val="00B50118"/>
    <w:rsid w:val="00B50AF2"/>
    <w:rsid w:val="00B50DC3"/>
    <w:rsid w:val="00B51DE7"/>
    <w:rsid w:val="00B52279"/>
    <w:rsid w:val="00B5295D"/>
    <w:rsid w:val="00B53346"/>
    <w:rsid w:val="00B53D8E"/>
    <w:rsid w:val="00B53E5B"/>
    <w:rsid w:val="00B54336"/>
    <w:rsid w:val="00B54F8D"/>
    <w:rsid w:val="00B5531A"/>
    <w:rsid w:val="00B55A61"/>
    <w:rsid w:val="00B5642A"/>
    <w:rsid w:val="00B57281"/>
    <w:rsid w:val="00B57979"/>
    <w:rsid w:val="00B60428"/>
    <w:rsid w:val="00B60B8E"/>
    <w:rsid w:val="00B61461"/>
    <w:rsid w:val="00B61465"/>
    <w:rsid w:val="00B61471"/>
    <w:rsid w:val="00B619AE"/>
    <w:rsid w:val="00B61A83"/>
    <w:rsid w:val="00B62043"/>
    <w:rsid w:val="00B62701"/>
    <w:rsid w:val="00B62778"/>
    <w:rsid w:val="00B6277B"/>
    <w:rsid w:val="00B64558"/>
    <w:rsid w:val="00B646FF"/>
    <w:rsid w:val="00B64AF3"/>
    <w:rsid w:val="00B64DA5"/>
    <w:rsid w:val="00B65447"/>
    <w:rsid w:val="00B66E78"/>
    <w:rsid w:val="00B67D96"/>
    <w:rsid w:val="00B703F2"/>
    <w:rsid w:val="00B7053C"/>
    <w:rsid w:val="00B7087C"/>
    <w:rsid w:val="00B70966"/>
    <w:rsid w:val="00B719E7"/>
    <w:rsid w:val="00B71AA3"/>
    <w:rsid w:val="00B71EDB"/>
    <w:rsid w:val="00B72339"/>
    <w:rsid w:val="00B724EF"/>
    <w:rsid w:val="00B730C0"/>
    <w:rsid w:val="00B7436E"/>
    <w:rsid w:val="00B754A7"/>
    <w:rsid w:val="00B75B2C"/>
    <w:rsid w:val="00B76270"/>
    <w:rsid w:val="00B76A23"/>
    <w:rsid w:val="00B77B87"/>
    <w:rsid w:val="00B77C4A"/>
    <w:rsid w:val="00B77D4B"/>
    <w:rsid w:val="00B81299"/>
    <w:rsid w:val="00B812BD"/>
    <w:rsid w:val="00B81EC6"/>
    <w:rsid w:val="00B82754"/>
    <w:rsid w:val="00B82789"/>
    <w:rsid w:val="00B82EA4"/>
    <w:rsid w:val="00B83179"/>
    <w:rsid w:val="00B832D9"/>
    <w:rsid w:val="00B835E7"/>
    <w:rsid w:val="00B83B36"/>
    <w:rsid w:val="00B84737"/>
    <w:rsid w:val="00B84CA3"/>
    <w:rsid w:val="00B84E98"/>
    <w:rsid w:val="00B85267"/>
    <w:rsid w:val="00B8533A"/>
    <w:rsid w:val="00B865AA"/>
    <w:rsid w:val="00B9009C"/>
    <w:rsid w:val="00B90257"/>
    <w:rsid w:val="00B9036A"/>
    <w:rsid w:val="00B92499"/>
    <w:rsid w:val="00B92D25"/>
    <w:rsid w:val="00B932E2"/>
    <w:rsid w:val="00B939F9"/>
    <w:rsid w:val="00B93A6E"/>
    <w:rsid w:val="00B93BD8"/>
    <w:rsid w:val="00B93CF7"/>
    <w:rsid w:val="00B93E10"/>
    <w:rsid w:val="00B93E8F"/>
    <w:rsid w:val="00B94598"/>
    <w:rsid w:val="00B94DC5"/>
    <w:rsid w:val="00B94E0D"/>
    <w:rsid w:val="00B954AA"/>
    <w:rsid w:val="00B95970"/>
    <w:rsid w:val="00B96A73"/>
    <w:rsid w:val="00B96F26"/>
    <w:rsid w:val="00B976AF"/>
    <w:rsid w:val="00B97DFA"/>
    <w:rsid w:val="00BA02A8"/>
    <w:rsid w:val="00BA03B3"/>
    <w:rsid w:val="00BA0E7E"/>
    <w:rsid w:val="00BA0FE8"/>
    <w:rsid w:val="00BA10A1"/>
    <w:rsid w:val="00BA132E"/>
    <w:rsid w:val="00BA1652"/>
    <w:rsid w:val="00BA1A07"/>
    <w:rsid w:val="00BA1BDC"/>
    <w:rsid w:val="00BA2ACC"/>
    <w:rsid w:val="00BA32CA"/>
    <w:rsid w:val="00BA3417"/>
    <w:rsid w:val="00BA3C29"/>
    <w:rsid w:val="00BA49DD"/>
    <w:rsid w:val="00BA4BF2"/>
    <w:rsid w:val="00BA5462"/>
    <w:rsid w:val="00BA5584"/>
    <w:rsid w:val="00BA55C5"/>
    <w:rsid w:val="00BA5D80"/>
    <w:rsid w:val="00BA63FC"/>
    <w:rsid w:val="00BA6462"/>
    <w:rsid w:val="00BA6866"/>
    <w:rsid w:val="00BA691C"/>
    <w:rsid w:val="00BA6C36"/>
    <w:rsid w:val="00BA7FF9"/>
    <w:rsid w:val="00BB0D14"/>
    <w:rsid w:val="00BB0D19"/>
    <w:rsid w:val="00BB1E44"/>
    <w:rsid w:val="00BB2624"/>
    <w:rsid w:val="00BB289B"/>
    <w:rsid w:val="00BB2CFD"/>
    <w:rsid w:val="00BB39E1"/>
    <w:rsid w:val="00BB3F68"/>
    <w:rsid w:val="00BB425C"/>
    <w:rsid w:val="00BB4874"/>
    <w:rsid w:val="00BB4A5F"/>
    <w:rsid w:val="00BB53CE"/>
    <w:rsid w:val="00BB55B8"/>
    <w:rsid w:val="00BB56D5"/>
    <w:rsid w:val="00BB5E53"/>
    <w:rsid w:val="00BB6AEF"/>
    <w:rsid w:val="00BB74E0"/>
    <w:rsid w:val="00BB7D05"/>
    <w:rsid w:val="00BC0164"/>
    <w:rsid w:val="00BC0A08"/>
    <w:rsid w:val="00BC135A"/>
    <w:rsid w:val="00BC17A3"/>
    <w:rsid w:val="00BC23B0"/>
    <w:rsid w:val="00BC3657"/>
    <w:rsid w:val="00BC36EB"/>
    <w:rsid w:val="00BC375F"/>
    <w:rsid w:val="00BC3985"/>
    <w:rsid w:val="00BC438B"/>
    <w:rsid w:val="00BC4436"/>
    <w:rsid w:val="00BC4465"/>
    <w:rsid w:val="00BC4E46"/>
    <w:rsid w:val="00BC5295"/>
    <w:rsid w:val="00BC56C8"/>
    <w:rsid w:val="00BC6340"/>
    <w:rsid w:val="00BC6734"/>
    <w:rsid w:val="00BC6F46"/>
    <w:rsid w:val="00BC7C2E"/>
    <w:rsid w:val="00BC7C52"/>
    <w:rsid w:val="00BD0108"/>
    <w:rsid w:val="00BD0199"/>
    <w:rsid w:val="00BD0EF3"/>
    <w:rsid w:val="00BD0F85"/>
    <w:rsid w:val="00BD1473"/>
    <w:rsid w:val="00BD153F"/>
    <w:rsid w:val="00BD1F04"/>
    <w:rsid w:val="00BD2207"/>
    <w:rsid w:val="00BD2253"/>
    <w:rsid w:val="00BD2D8D"/>
    <w:rsid w:val="00BD35A9"/>
    <w:rsid w:val="00BD383C"/>
    <w:rsid w:val="00BD3D70"/>
    <w:rsid w:val="00BD3DE4"/>
    <w:rsid w:val="00BD4057"/>
    <w:rsid w:val="00BD5007"/>
    <w:rsid w:val="00BD6542"/>
    <w:rsid w:val="00BD6A4A"/>
    <w:rsid w:val="00BD6B74"/>
    <w:rsid w:val="00BD6BC6"/>
    <w:rsid w:val="00BD6FBA"/>
    <w:rsid w:val="00BD7B3B"/>
    <w:rsid w:val="00BD7F65"/>
    <w:rsid w:val="00BE0B06"/>
    <w:rsid w:val="00BE14F9"/>
    <w:rsid w:val="00BE2225"/>
    <w:rsid w:val="00BE23C7"/>
    <w:rsid w:val="00BE2A1B"/>
    <w:rsid w:val="00BE2C27"/>
    <w:rsid w:val="00BE4A3F"/>
    <w:rsid w:val="00BE515C"/>
    <w:rsid w:val="00BE6AEA"/>
    <w:rsid w:val="00BE6F59"/>
    <w:rsid w:val="00BE6FF9"/>
    <w:rsid w:val="00BE707A"/>
    <w:rsid w:val="00BE7D10"/>
    <w:rsid w:val="00BE7E0C"/>
    <w:rsid w:val="00BF0654"/>
    <w:rsid w:val="00BF1072"/>
    <w:rsid w:val="00BF1A46"/>
    <w:rsid w:val="00BF1F3D"/>
    <w:rsid w:val="00BF1FDC"/>
    <w:rsid w:val="00BF2314"/>
    <w:rsid w:val="00BF3E7A"/>
    <w:rsid w:val="00BF46D7"/>
    <w:rsid w:val="00BF4C49"/>
    <w:rsid w:val="00BF4C7F"/>
    <w:rsid w:val="00BF4F72"/>
    <w:rsid w:val="00BF5534"/>
    <w:rsid w:val="00BF5CED"/>
    <w:rsid w:val="00BF6486"/>
    <w:rsid w:val="00BF6A6B"/>
    <w:rsid w:val="00BF6B15"/>
    <w:rsid w:val="00BF6D2E"/>
    <w:rsid w:val="00C0057D"/>
    <w:rsid w:val="00C00728"/>
    <w:rsid w:val="00C0110B"/>
    <w:rsid w:val="00C013BA"/>
    <w:rsid w:val="00C01598"/>
    <w:rsid w:val="00C017F2"/>
    <w:rsid w:val="00C01856"/>
    <w:rsid w:val="00C01FE7"/>
    <w:rsid w:val="00C0233B"/>
    <w:rsid w:val="00C02366"/>
    <w:rsid w:val="00C030FA"/>
    <w:rsid w:val="00C03DA2"/>
    <w:rsid w:val="00C046A9"/>
    <w:rsid w:val="00C047AB"/>
    <w:rsid w:val="00C04833"/>
    <w:rsid w:val="00C048E7"/>
    <w:rsid w:val="00C050ED"/>
    <w:rsid w:val="00C053A4"/>
    <w:rsid w:val="00C05476"/>
    <w:rsid w:val="00C06080"/>
    <w:rsid w:val="00C0703F"/>
    <w:rsid w:val="00C0714F"/>
    <w:rsid w:val="00C07999"/>
    <w:rsid w:val="00C07A4F"/>
    <w:rsid w:val="00C10558"/>
    <w:rsid w:val="00C10FCA"/>
    <w:rsid w:val="00C1125C"/>
    <w:rsid w:val="00C125BE"/>
    <w:rsid w:val="00C1271F"/>
    <w:rsid w:val="00C13B6E"/>
    <w:rsid w:val="00C14129"/>
    <w:rsid w:val="00C142F5"/>
    <w:rsid w:val="00C14300"/>
    <w:rsid w:val="00C145BC"/>
    <w:rsid w:val="00C1513E"/>
    <w:rsid w:val="00C1598C"/>
    <w:rsid w:val="00C1607C"/>
    <w:rsid w:val="00C161E4"/>
    <w:rsid w:val="00C1663E"/>
    <w:rsid w:val="00C169B7"/>
    <w:rsid w:val="00C16BDB"/>
    <w:rsid w:val="00C16BF1"/>
    <w:rsid w:val="00C17419"/>
    <w:rsid w:val="00C17835"/>
    <w:rsid w:val="00C1791F"/>
    <w:rsid w:val="00C202E5"/>
    <w:rsid w:val="00C2057B"/>
    <w:rsid w:val="00C20DDD"/>
    <w:rsid w:val="00C20F57"/>
    <w:rsid w:val="00C21EF9"/>
    <w:rsid w:val="00C2228F"/>
    <w:rsid w:val="00C235EC"/>
    <w:rsid w:val="00C23BFC"/>
    <w:rsid w:val="00C246F6"/>
    <w:rsid w:val="00C247FA"/>
    <w:rsid w:val="00C248A2"/>
    <w:rsid w:val="00C24A6E"/>
    <w:rsid w:val="00C252F5"/>
    <w:rsid w:val="00C25758"/>
    <w:rsid w:val="00C25BE4"/>
    <w:rsid w:val="00C25DDF"/>
    <w:rsid w:val="00C26203"/>
    <w:rsid w:val="00C264CF"/>
    <w:rsid w:val="00C26C14"/>
    <w:rsid w:val="00C26D5A"/>
    <w:rsid w:val="00C26D8D"/>
    <w:rsid w:val="00C31169"/>
    <w:rsid w:val="00C31D3E"/>
    <w:rsid w:val="00C3255B"/>
    <w:rsid w:val="00C32584"/>
    <w:rsid w:val="00C32ABB"/>
    <w:rsid w:val="00C33066"/>
    <w:rsid w:val="00C333F5"/>
    <w:rsid w:val="00C338A4"/>
    <w:rsid w:val="00C345A9"/>
    <w:rsid w:val="00C34B7A"/>
    <w:rsid w:val="00C35B9D"/>
    <w:rsid w:val="00C35D84"/>
    <w:rsid w:val="00C36012"/>
    <w:rsid w:val="00C36407"/>
    <w:rsid w:val="00C36908"/>
    <w:rsid w:val="00C36CB8"/>
    <w:rsid w:val="00C3744B"/>
    <w:rsid w:val="00C37D98"/>
    <w:rsid w:val="00C37EFE"/>
    <w:rsid w:val="00C4067C"/>
    <w:rsid w:val="00C40E9B"/>
    <w:rsid w:val="00C40FFD"/>
    <w:rsid w:val="00C411DD"/>
    <w:rsid w:val="00C42D9C"/>
    <w:rsid w:val="00C43744"/>
    <w:rsid w:val="00C440D2"/>
    <w:rsid w:val="00C4434E"/>
    <w:rsid w:val="00C44F28"/>
    <w:rsid w:val="00C4550C"/>
    <w:rsid w:val="00C464BC"/>
    <w:rsid w:val="00C4668F"/>
    <w:rsid w:val="00C46B5B"/>
    <w:rsid w:val="00C46B67"/>
    <w:rsid w:val="00C46EB2"/>
    <w:rsid w:val="00C46F5C"/>
    <w:rsid w:val="00C47718"/>
    <w:rsid w:val="00C52141"/>
    <w:rsid w:val="00C53AD6"/>
    <w:rsid w:val="00C53B39"/>
    <w:rsid w:val="00C53BB5"/>
    <w:rsid w:val="00C53CDB"/>
    <w:rsid w:val="00C53E41"/>
    <w:rsid w:val="00C54CD7"/>
    <w:rsid w:val="00C5683A"/>
    <w:rsid w:val="00C57D00"/>
    <w:rsid w:val="00C60600"/>
    <w:rsid w:val="00C60B7F"/>
    <w:rsid w:val="00C60F90"/>
    <w:rsid w:val="00C614F7"/>
    <w:rsid w:val="00C638D4"/>
    <w:rsid w:val="00C65723"/>
    <w:rsid w:val="00C65B5D"/>
    <w:rsid w:val="00C661D6"/>
    <w:rsid w:val="00C664FE"/>
    <w:rsid w:val="00C66A7D"/>
    <w:rsid w:val="00C70063"/>
    <w:rsid w:val="00C70CFD"/>
    <w:rsid w:val="00C7124D"/>
    <w:rsid w:val="00C718E7"/>
    <w:rsid w:val="00C71E14"/>
    <w:rsid w:val="00C72A7B"/>
    <w:rsid w:val="00C72AB8"/>
    <w:rsid w:val="00C72CEB"/>
    <w:rsid w:val="00C72ECD"/>
    <w:rsid w:val="00C72F42"/>
    <w:rsid w:val="00C73097"/>
    <w:rsid w:val="00C7325B"/>
    <w:rsid w:val="00C7361B"/>
    <w:rsid w:val="00C73ADE"/>
    <w:rsid w:val="00C73FB3"/>
    <w:rsid w:val="00C74119"/>
    <w:rsid w:val="00C74B11"/>
    <w:rsid w:val="00C74BAC"/>
    <w:rsid w:val="00C75782"/>
    <w:rsid w:val="00C7591F"/>
    <w:rsid w:val="00C76595"/>
    <w:rsid w:val="00C766EF"/>
    <w:rsid w:val="00C767BF"/>
    <w:rsid w:val="00C76996"/>
    <w:rsid w:val="00C776AF"/>
    <w:rsid w:val="00C77A70"/>
    <w:rsid w:val="00C80815"/>
    <w:rsid w:val="00C81A66"/>
    <w:rsid w:val="00C81B5A"/>
    <w:rsid w:val="00C82BF3"/>
    <w:rsid w:val="00C82CEB"/>
    <w:rsid w:val="00C83FCA"/>
    <w:rsid w:val="00C85338"/>
    <w:rsid w:val="00C85DFB"/>
    <w:rsid w:val="00C8644D"/>
    <w:rsid w:val="00C86F99"/>
    <w:rsid w:val="00C8724B"/>
    <w:rsid w:val="00C87FCC"/>
    <w:rsid w:val="00C91475"/>
    <w:rsid w:val="00C91E84"/>
    <w:rsid w:val="00C9274D"/>
    <w:rsid w:val="00C92BDE"/>
    <w:rsid w:val="00C93235"/>
    <w:rsid w:val="00C932B1"/>
    <w:rsid w:val="00C93F59"/>
    <w:rsid w:val="00C94BD7"/>
    <w:rsid w:val="00C95638"/>
    <w:rsid w:val="00C961D7"/>
    <w:rsid w:val="00C96294"/>
    <w:rsid w:val="00C964CD"/>
    <w:rsid w:val="00C965F4"/>
    <w:rsid w:val="00C9738A"/>
    <w:rsid w:val="00C97558"/>
    <w:rsid w:val="00C97F10"/>
    <w:rsid w:val="00CA0227"/>
    <w:rsid w:val="00CA028B"/>
    <w:rsid w:val="00CA1021"/>
    <w:rsid w:val="00CA1437"/>
    <w:rsid w:val="00CA1711"/>
    <w:rsid w:val="00CA2A35"/>
    <w:rsid w:val="00CA2BF8"/>
    <w:rsid w:val="00CA2E6F"/>
    <w:rsid w:val="00CA330E"/>
    <w:rsid w:val="00CA37BD"/>
    <w:rsid w:val="00CA3B41"/>
    <w:rsid w:val="00CA4B6A"/>
    <w:rsid w:val="00CA4FE1"/>
    <w:rsid w:val="00CA5297"/>
    <w:rsid w:val="00CA6493"/>
    <w:rsid w:val="00CA6507"/>
    <w:rsid w:val="00CA6679"/>
    <w:rsid w:val="00CA6C15"/>
    <w:rsid w:val="00CA6EA9"/>
    <w:rsid w:val="00CA7B79"/>
    <w:rsid w:val="00CA7C71"/>
    <w:rsid w:val="00CA7CAD"/>
    <w:rsid w:val="00CA7FED"/>
    <w:rsid w:val="00CB08AB"/>
    <w:rsid w:val="00CB1EAE"/>
    <w:rsid w:val="00CB27A4"/>
    <w:rsid w:val="00CB33AE"/>
    <w:rsid w:val="00CB3A53"/>
    <w:rsid w:val="00CB40AF"/>
    <w:rsid w:val="00CB46AF"/>
    <w:rsid w:val="00CB5690"/>
    <w:rsid w:val="00CB6C1D"/>
    <w:rsid w:val="00CB7604"/>
    <w:rsid w:val="00CC09F2"/>
    <w:rsid w:val="00CC10DC"/>
    <w:rsid w:val="00CC2139"/>
    <w:rsid w:val="00CC26F3"/>
    <w:rsid w:val="00CC2E6B"/>
    <w:rsid w:val="00CC32A8"/>
    <w:rsid w:val="00CC37F7"/>
    <w:rsid w:val="00CC3821"/>
    <w:rsid w:val="00CC45BC"/>
    <w:rsid w:val="00CC54BA"/>
    <w:rsid w:val="00CC59FE"/>
    <w:rsid w:val="00CC6481"/>
    <w:rsid w:val="00CC64EF"/>
    <w:rsid w:val="00CC7AC6"/>
    <w:rsid w:val="00CC7E6A"/>
    <w:rsid w:val="00CD1E2C"/>
    <w:rsid w:val="00CD2801"/>
    <w:rsid w:val="00CD2BCB"/>
    <w:rsid w:val="00CD32BD"/>
    <w:rsid w:val="00CD3580"/>
    <w:rsid w:val="00CD38BE"/>
    <w:rsid w:val="00CD46D1"/>
    <w:rsid w:val="00CD5270"/>
    <w:rsid w:val="00CD52A5"/>
    <w:rsid w:val="00CD5419"/>
    <w:rsid w:val="00CD5600"/>
    <w:rsid w:val="00CD5A76"/>
    <w:rsid w:val="00CD61A3"/>
    <w:rsid w:val="00CD6732"/>
    <w:rsid w:val="00CD782B"/>
    <w:rsid w:val="00CE003D"/>
    <w:rsid w:val="00CE031F"/>
    <w:rsid w:val="00CE09FA"/>
    <w:rsid w:val="00CE13DA"/>
    <w:rsid w:val="00CE1C12"/>
    <w:rsid w:val="00CE221F"/>
    <w:rsid w:val="00CE29CC"/>
    <w:rsid w:val="00CE30B1"/>
    <w:rsid w:val="00CE3962"/>
    <w:rsid w:val="00CE3EC5"/>
    <w:rsid w:val="00CE4B53"/>
    <w:rsid w:val="00CE5926"/>
    <w:rsid w:val="00CE5CEC"/>
    <w:rsid w:val="00CE6809"/>
    <w:rsid w:val="00CE6F51"/>
    <w:rsid w:val="00CE74C7"/>
    <w:rsid w:val="00CE7B9D"/>
    <w:rsid w:val="00CF01B4"/>
    <w:rsid w:val="00CF06C9"/>
    <w:rsid w:val="00CF0F4B"/>
    <w:rsid w:val="00CF21BD"/>
    <w:rsid w:val="00CF2FC3"/>
    <w:rsid w:val="00CF3056"/>
    <w:rsid w:val="00CF31F2"/>
    <w:rsid w:val="00CF3B12"/>
    <w:rsid w:val="00CF4973"/>
    <w:rsid w:val="00CF59DF"/>
    <w:rsid w:val="00CF6681"/>
    <w:rsid w:val="00CF6A91"/>
    <w:rsid w:val="00CF6D50"/>
    <w:rsid w:val="00CF7218"/>
    <w:rsid w:val="00CF7FAE"/>
    <w:rsid w:val="00D01D1C"/>
    <w:rsid w:val="00D01DB2"/>
    <w:rsid w:val="00D04A76"/>
    <w:rsid w:val="00D0517E"/>
    <w:rsid w:val="00D05640"/>
    <w:rsid w:val="00D05A2C"/>
    <w:rsid w:val="00D060B7"/>
    <w:rsid w:val="00D102B4"/>
    <w:rsid w:val="00D118D9"/>
    <w:rsid w:val="00D11AA7"/>
    <w:rsid w:val="00D12DA5"/>
    <w:rsid w:val="00D13700"/>
    <w:rsid w:val="00D13E1D"/>
    <w:rsid w:val="00D13F68"/>
    <w:rsid w:val="00D14360"/>
    <w:rsid w:val="00D147F4"/>
    <w:rsid w:val="00D163D3"/>
    <w:rsid w:val="00D163E6"/>
    <w:rsid w:val="00D16774"/>
    <w:rsid w:val="00D16880"/>
    <w:rsid w:val="00D16C9C"/>
    <w:rsid w:val="00D16F87"/>
    <w:rsid w:val="00D201F3"/>
    <w:rsid w:val="00D213E8"/>
    <w:rsid w:val="00D221BE"/>
    <w:rsid w:val="00D22609"/>
    <w:rsid w:val="00D22734"/>
    <w:rsid w:val="00D23959"/>
    <w:rsid w:val="00D241AA"/>
    <w:rsid w:val="00D24367"/>
    <w:rsid w:val="00D249C2"/>
    <w:rsid w:val="00D25285"/>
    <w:rsid w:val="00D25CBD"/>
    <w:rsid w:val="00D26A03"/>
    <w:rsid w:val="00D27051"/>
    <w:rsid w:val="00D27690"/>
    <w:rsid w:val="00D27E73"/>
    <w:rsid w:val="00D30B13"/>
    <w:rsid w:val="00D312FF"/>
    <w:rsid w:val="00D31566"/>
    <w:rsid w:val="00D32375"/>
    <w:rsid w:val="00D32C5D"/>
    <w:rsid w:val="00D33DDE"/>
    <w:rsid w:val="00D33F63"/>
    <w:rsid w:val="00D34008"/>
    <w:rsid w:val="00D3496B"/>
    <w:rsid w:val="00D34F92"/>
    <w:rsid w:val="00D3515F"/>
    <w:rsid w:val="00D35A77"/>
    <w:rsid w:val="00D36090"/>
    <w:rsid w:val="00D36D55"/>
    <w:rsid w:val="00D37FE1"/>
    <w:rsid w:val="00D408F3"/>
    <w:rsid w:val="00D40C1E"/>
    <w:rsid w:val="00D414E3"/>
    <w:rsid w:val="00D42182"/>
    <w:rsid w:val="00D428B5"/>
    <w:rsid w:val="00D42ACE"/>
    <w:rsid w:val="00D43086"/>
    <w:rsid w:val="00D431D7"/>
    <w:rsid w:val="00D432A7"/>
    <w:rsid w:val="00D43D76"/>
    <w:rsid w:val="00D4405A"/>
    <w:rsid w:val="00D44228"/>
    <w:rsid w:val="00D4423A"/>
    <w:rsid w:val="00D44641"/>
    <w:rsid w:val="00D44DAC"/>
    <w:rsid w:val="00D44F3E"/>
    <w:rsid w:val="00D460A6"/>
    <w:rsid w:val="00D50002"/>
    <w:rsid w:val="00D50B37"/>
    <w:rsid w:val="00D50F74"/>
    <w:rsid w:val="00D51556"/>
    <w:rsid w:val="00D5173A"/>
    <w:rsid w:val="00D51F6A"/>
    <w:rsid w:val="00D524FA"/>
    <w:rsid w:val="00D52770"/>
    <w:rsid w:val="00D52E0B"/>
    <w:rsid w:val="00D53190"/>
    <w:rsid w:val="00D5484C"/>
    <w:rsid w:val="00D548EC"/>
    <w:rsid w:val="00D54BD1"/>
    <w:rsid w:val="00D550FC"/>
    <w:rsid w:val="00D55134"/>
    <w:rsid w:val="00D5545D"/>
    <w:rsid w:val="00D5548E"/>
    <w:rsid w:val="00D55773"/>
    <w:rsid w:val="00D557F6"/>
    <w:rsid w:val="00D564C0"/>
    <w:rsid w:val="00D5702C"/>
    <w:rsid w:val="00D576F4"/>
    <w:rsid w:val="00D579AE"/>
    <w:rsid w:val="00D60031"/>
    <w:rsid w:val="00D601FB"/>
    <w:rsid w:val="00D602D5"/>
    <w:rsid w:val="00D605A0"/>
    <w:rsid w:val="00D608F0"/>
    <w:rsid w:val="00D61645"/>
    <w:rsid w:val="00D61D49"/>
    <w:rsid w:val="00D62102"/>
    <w:rsid w:val="00D63133"/>
    <w:rsid w:val="00D63878"/>
    <w:rsid w:val="00D64CA1"/>
    <w:rsid w:val="00D6505C"/>
    <w:rsid w:val="00D6540B"/>
    <w:rsid w:val="00D66877"/>
    <w:rsid w:val="00D66E47"/>
    <w:rsid w:val="00D67585"/>
    <w:rsid w:val="00D67639"/>
    <w:rsid w:val="00D67CE2"/>
    <w:rsid w:val="00D67E69"/>
    <w:rsid w:val="00D7025F"/>
    <w:rsid w:val="00D70995"/>
    <w:rsid w:val="00D710A1"/>
    <w:rsid w:val="00D71166"/>
    <w:rsid w:val="00D71870"/>
    <w:rsid w:val="00D71D87"/>
    <w:rsid w:val="00D724E8"/>
    <w:rsid w:val="00D730F4"/>
    <w:rsid w:val="00D7318A"/>
    <w:rsid w:val="00D73327"/>
    <w:rsid w:val="00D7491C"/>
    <w:rsid w:val="00D74C43"/>
    <w:rsid w:val="00D74F78"/>
    <w:rsid w:val="00D75B8F"/>
    <w:rsid w:val="00D75DFB"/>
    <w:rsid w:val="00D76C42"/>
    <w:rsid w:val="00D77199"/>
    <w:rsid w:val="00D77E76"/>
    <w:rsid w:val="00D80005"/>
    <w:rsid w:val="00D805C7"/>
    <w:rsid w:val="00D8132E"/>
    <w:rsid w:val="00D81E96"/>
    <w:rsid w:val="00D826E9"/>
    <w:rsid w:val="00D82A65"/>
    <w:rsid w:val="00D839C9"/>
    <w:rsid w:val="00D83A21"/>
    <w:rsid w:val="00D83B5E"/>
    <w:rsid w:val="00D840A7"/>
    <w:rsid w:val="00D84473"/>
    <w:rsid w:val="00D84692"/>
    <w:rsid w:val="00D84960"/>
    <w:rsid w:val="00D84A9A"/>
    <w:rsid w:val="00D84CBD"/>
    <w:rsid w:val="00D85931"/>
    <w:rsid w:val="00D85A20"/>
    <w:rsid w:val="00D85A68"/>
    <w:rsid w:val="00D90353"/>
    <w:rsid w:val="00D906EE"/>
    <w:rsid w:val="00D9088B"/>
    <w:rsid w:val="00D90B20"/>
    <w:rsid w:val="00D91ADB"/>
    <w:rsid w:val="00D92E4C"/>
    <w:rsid w:val="00D93679"/>
    <w:rsid w:val="00D93845"/>
    <w:rsid w:val="00D9474E"/>
    <w:rsid w:val="00D9512F"/>
    <w:rsid w:val="00D95BA3"/>
    <w:rsid w:val="00D95DD0"/>
    <w:rsid w:val="00D95EA6"/>
    <w:rsid w:val="00D95F76"/>
    <w:rsid w:val="00D95F91"/>
    <w:rsid w:val="00D9610C"/>
    <w:rsid w:val="00D97BB5"/>
    <w:rsid w:val="00DA0196"/>
    <w:rsid w:val="00DA0776"/>
    <w:rsid w:val="00DA09E7"/>
    <w:rsid w:val="00DA0A1F"/>
    <w:rsid w:val="00DA0EB3"/>
    <w:rsid w:val="00DA205C"/>
    <w:rsid w:val="00DA217F"/>
    <w:rsid w:val="00DA239E"/>
    <w:rsid w:val="00DA268E"/>
    <w:rsid w:val="00DA26EA"/>
    <w:rsid w:val="00DA3419"/>
    <w:rsid w:val="00DA37E2"/>
    <w:rsid w:val="00DA3BE0"/>
    <w:rsid w:val="00DA4155"/>
    <w:rsid w:val="00DA46D7"/>
    <w:rsid w:val="00DA47E4"/>
    <w:rsid w:val="00DA49BA"/>
    <w:rsid w:val="00DA656E"/>
    <w:rsid w:val="00DA6739"/>
    <w:rsid w:val="00DA7150"/>
    <w:rsid w:val="00DB056D"/>
    <w:rsid w:val="00DB1B33"/>
    <w:rsid w:val="00DB1E87"/>
    <w:rsid w:val="00DB214A"/>
    <w:rsid w:val="00DB45DC"/>
    <w:rsid w:val="00DB4838"/>
    <w:rsid w:val="00DB5547"/>
    <w:rsid w:val="00DB5576"/>
    <w:rsid w:val="00DB57EE"/>
    <w:rsid w:val="00DB5828"/>
    <w:rsid w:val="00DB61CF"/>
    <w:rsid w:val="00DB64E4"/>
    <w:rsid w:val="00DB6578"/>
    <w:rsid w:val="00DB6DA0"/>
    <w:rsid w:val="00DC061E"/>
    <w:rsid w:val="00DC0DEA"/>
    <w:rsid w:val="00DC1101"/>
    <w:rsid w:val="00DC13E1"/>
    <w:rsid w:val="00DC1C62"/>
    <w:rsid w:val="00DC24D6"/>
    <w:rsid w:val="00DC34A0"/>
    <w:rsid w:val="00DC34F0"/>
    <w:rsid w:val="00DC4128"/>
    <w:rsid w:val="00DC41C2"/>
    <w:rsid w:val="00DC457E"/>
    <w:rsid w:val="00DC4F1E"/>
    <w:rsid w:val="00DC4F25"/>
    <w:rsid w:val="00DC5038"/>
    <w:rsid w:val="00DC55BA"/>
    <w:rsid w:val="00DC60BC"/>
    <w:rsid w:val="00DC61DB"/>
    <w:rsid w:val="00DC66D1"/>
    <w:rsid w:val="00DC78A6"/>
    <w:rsid w:val="00DD0268"/>
    <w:rsid w:val="00DD02D9"/>
    <w:rsid w:val="00DD12C1"/>
    <w:rsid w:val="00DD146F"/>
    <w:rsid w:val="00DD1517"/>
    <w:rsid w:val="00DD1EA3"/>
    <w:rsid w:val="00DD41C8"/>
    <w:rsid w:val="00DD42CF"/>
    <w:rsid w:val="00DD4515"/>
    <w:rsid w:val="00DD4597"/>
    <w:rsid w:val="00DD46EE"/>
    <w:rsid w:val="00DD489F"/>
    <w:rsid w:val="00DD62D7"/>
    <w:rsid w:val="00DD6584"/>
    <w:rsid w:val="00DD6988"/>
    <w:rsid w:val="00DD6A0F"/>
    <w:rsid w:val="00DD70ED"/>
    <w:rsid w:val="00DE05AB"/>
    <w:rsid w:val="00DE064F"/>
    <w:rsid w:val="00DE0CD7"/>
    <w:rsid w:val="00DE0CDF"/>
    <w:rsid w:val="00DE0D95"/>
    <w:rsid w:val="00DE12F7"/>
    <w:rsid w:val="00DE1550"/>
    <w:rsid w:val="00DE1C0E"/>
    <w:rsid w:val="00DE1E51"/>
    <w:rsid w:val="00DE2179"/>
    <w:rsid w:val="00DE21A9"/>
    <w:rsid w:val="00DE2727"/>
    <w:rsid w:val="00DE2D26"/>
    <w:rsid w:val="00DE2F6E"/>
    <w:rsid w:val="00DE3611"/>
    <w:rsid w:val="00DE3673"/>
    <w:rsid w:val="00DE38A7"/>
    <w:rsid w:val="00DE4421"/>
    <w:rsid w:val="00DE4B76"/>
    <w:rsid w:val="00DE5306"/>
    <w:rsid w:val="00DE56B4"/>
    <w:rsid w:val="00DE5F94"/>
    <w:rsid w:val="00DE67B1"/>
    <w:rsid w:val="00DE7A55"/>
    <w:rsid w:val="00DE7EFD"/>
    <w:rsid w:val="00DE7FC5"/>
    <w:rsid w:val="00DF0F44"/>
    <w:rsid w:val="00DF1065"/>
    <w:rsid w:val="00DF10EC"/>
    <w:rsid w:val="00DF1E2D"/>
    <w:rsid w:val="00DF223A"/>
    <w:rsid w:val="00DF3960"/>
    <w:rsid w:val="00DF4C7E"/>
    <w:rsid w:val="00DF5818"/>
    <w:rsid w:val="00DF60DA"/>
    <w:rsid w:val="00DF6FE5"/>
    <w:rsid w:val="00DF7A93"/>
    <w:rsid w:val="00E000AA"/>
    <w:rsid w:val="00E0037B"/>
    <w:rsid w:val="00E006F3"/>
    <w:rsid w:val="00E010D3"/>
    <w:rsid w:val="00E014BF"/>
    <w:rsid w:val="00E01913"/>
    <w:rsid w:val="00E02119"/>
    <w:rsid w:val="00E0275C"/>
    <w:rsid w:val="00E02DF3"/>
    <w:rsid w:val="00E037CA"/>
    <w:rsid w:val="00E03E3D"/>
    <w:rsid w:val="00E047B9"/>
    <w:rsid w:val="00E05852"/>
    <w:rsid w:val="00E05CDC"/>
    <w:rsid w:val="00E0628B"/>
    <w:rsid w:val="00E0650F"/>
    <w:rsid w:val="00E067FB"/>
    <w:rsid w:val="00E11193"/>
    <w:rsid w:val="00E1159E"/>
    <w:rsid w:val="00E11897"/>
    <w:rsid w:val="00E12BB6"/>
    <w:rsid w:val="00E1334A"/>
    <w:rsid w:val="00E13718"/>
    <w:rsid w:val="00E13C60"/>
    <w:rsid w:val="00E14027"/>
    <w:rsid w:val="00E140CD"/>
    <w:rsid w:val="00E145BA"/>
    <w:rsid w:val="00E16BEE"/>
    <w:rsid w:val="00E17D3F"/>
    <w:rsid w:val="00E20925"/>
    <w:rsid w:val="00E20A7D"/>
    <w:rsid w:val="00E20E59"/>
    <w:rsid w:val="00E2123D"/>
    <w:rsid w:val="00E22952"/>
    <w:rsid w:val="00E22A19"/>
    <w:rsid w:val="00E230E2"/>
    <w:rsid w:val="00E23B3A"/>
    <w:rsid w:val="00E23D76"/>
    <w:rsid w:val="00E247BD"/>
    <w:rsid w:val="00E2558D"/>
    <w:rsid w:val="00E25C0C"/>
    <w:rsid w:val="00E269FD"/>
    <w:rsid w:val="00E26EF1"/>
    <w:rsid w:val="00E2701D"/>
    <w:rsid w:val="00E302AC"/>
    <w:rsid w:val="00E3030D"/>
    <w:rsid w:val="00E3075D"/>
    <w:rsid w:val="00E30B95"/>
    <w:rsid w:val="00E31F1E"/>
    <w:rsid w:val="00E324DB"/>
    <w:rsid w:val="00E328F7"/>
    <w:rsid w:val="00E32A46"/>
    <w:rsid w:val="00E32B56"/>
    <w:rsid w:val="00E33121"/>
    <w:rsid w:val="00E33374"/>
    <w:rsid w:val="00E33BB9"/>
    <w:rsid w:val="00E33CB3"/>
    <w:rsid w:val="00E3421A"/>
    <w:rsid w:val="00E3496E"/>
    <w:rsid w:val="00E35672"/>
    <w:rsid w:val="00E35962"/>
    <w:rsid w:val="00E36107"/>
    <w:rsid w:val="00E369C5"/>
    <w:rsid w:val="00E3733A"/>
    <w:rsid w:val="00E3766C"/>
    <w:rsid w:val="00E37BFD"/>
    <w:rsid w:val="00E37CE3"/>
    <w:rsid w:val="00E37D8C"/>
    <w:rsid w:val="00E40F9D"/>
    <w:rsid w:val="00E414A6"/>
    <w:rsid w:val="00E418DF"/>
    <w:rsid w:val="00E41A71"/>
    <w:rsid w:val="00E41F06"/>
    <w:rsid w:val="00E421C1"/>
    <w:rsid w:val="00E42B28"/>
    <w:rsid w:val="00E4353D"/>
    <w:rsid w:val="00E43786"/>
    <w:rsid w:val="00E43C3B"/>
    <w:rsid w:val="00E44947"/>
    <w:rsid w:val="00E452CE"/>
    <w:rsid w:val="00E45CED"/>
    <w:rsid w:val="00E50169"/>
    <w:rsid w:val="00E508BC"/>
    <w:rsid w:val="00E525F5"/>
    <w:rsid w:val="00E52874"/>
    <w:rsid w:val="00E53162"/>
    <w:rsid w:val="00E534FE"/>
    <w:rsid w:val="00E53961"/>
    <w:rsid w:val="00E541D2"/>
    <w:rsid w:val="00E54BD1"/>
    <w:rsid w:val="00E557BF"/>
    <w:rsid w:val="00E55E0D"/>
    <w:rsid w:val="00E57986"/>
    <w:rsid w:val="00E60179"/>
    <w:rsid w:val="00E60399"/>
    <w:rsid w:val="00E60CA1"/>
    <w:rsid w:val="00E613EE"/>
    <w:rsid w:val="00E62607"/>
    <w:rsid w:val="00E62EB5"/>
    <w:rsid w:val="00E6329F"/>
    <w:rsid w:val="00E635E1"/>
    <w:rsid w:val="00E639BA"/>
    <w:rsid w:val="00E63AE8"/>
    <w:rsid w:val="00E63E20"/>
    <w:rsid w:val="00E6415A"/>
    <w:rsid w:val="00E64C68"/>
    <w:rsid w:val="00E66A73"/>
    <w:rsid w:val="00E67584"/>
    <w:rsid w:val="00E67B4F"/>
    <w:rsid w:val="00E7131E"/>
    <w:rsid w:val="00E7134C"/>
    <w:rsid w:val="00E71B91"/>
    <w:rsid w:val="00E7226A"/>
    <w:rsid w:val="00E72394"/>
    <w:rsid w:val="00E727E5"/>
    <w:rsid w:val="00E73855"/>
    <w:rsid w:val="00E73DA4"/>
    <w:rsid w:val="00E740E3"/>
    <w:rsid w:val="00E744A0"/>
    <w:rsid w:val="00E747B8"/>
    <w:rsid w:val="00E74920"/>
    <w:rsid w:val="00E74B05"/>
    <w:rsid w:val="00E767D2"/>
    <w:rsid w:val="00E76EEA"/>
    <w:rsid w:val="00E77418"/>
    <w:rsid w:val="00E77A68"/>
    <w:rsid w:val="00E77B4B"/>
    <w:rsid w:val="00E77F99"/>
    <w:rsid w:val="00E812D7"/>
    <w:rsid w:val="00E816C2"/>
    <w:rsid w:val="00E82185"/>
    <w:rsid w:val="00E82C37"/>
    <w:rsid w:val="00E82F1E"/>
    <w:rsid w:val="00E83C5E"/>
    <w:rsid w:val="00E8444E"/>
    <w:rsid w:val="00E84D52"/>
    <w:rsid w:val="00E84F7C"/>
    <w:rsid w:val="00E857B1"/>
    <w:rsid w:val="00E85AAA"/>
    <w:rsid w:val="00E86551"/>
    <w:rsid w:val="00E869A9"/>
    <w:rsid w:val="00E87448"/>
    <w:rsid w:val="00E875CE"/>
    <w:rsid w:val="00E87B52"/>
    <w:rsid w:val="00E90639"/>
    <w:rsid w:val="00E90EE5"/>
    <w:rsid w:val="00E9111D"/>
    <w:rsid w:val="00E91696"/>
    <w:rsid w:val="00E9262F"/>
    <w:rsid w:val="00E92D99"/>
    <w:rsid w:val="00E934C2"/>
    <w:rsid w:val="00E943F8"/>
    <w:rsid w:val="00E9483A"/>
    <w:rsid w:val="00E94BF2"/>
    <w:rsid w:val="00E95281"/>
    <w:rsid w:val="00E958B2"/>
    <w:rsid w:val="00E95FDF"/>
    <w:rsid w:val="00E9616B"/>
    <w:rsid w:val="00E97821"/>
    <w:rsid w:val="00E97908"/>
    <w:rsid w:val="00EA0117"/>
    <w:rsid w:val="00EA0863"/>
    <w:rsid w:val="00EA0899"/>
    <w:rsid w:val="00EA0A08"/>
    <w:rsid w:val="00EA0C0F"/>
    <w:rsid w:val="00EA1044"/>
    <w:rsid w:val="00EA1068"/>
    <w:rsid w:val="00EA13AB"/>
    <w:rsid w:val="00EA13E5"/>
    <w:rsid w:val="00EA1576"/>
    <w:rsid w:val="00EA2F06"/>
    <w:rsid w:val="00EA32E7"/>
    <w:rsid w:val="00EA4E63"/>
    <w:rsid w:val="00EA4FC0"/>
    <w:rsid w:val="00EA51A3"/>
    <w:rsid w:val="00EA5710"/>
    <w:rsid w:val="00EA6251"/>
    <w:rsid w:val="00EA76C9"/>
    <w:rsid w:val="00EA7A9E"/>
    <w:rsid w:val="00EB0429"/>
    <w:rsid w:val="00EB07DC"/>
    <w:rsid w:val="00EB1169"/>
    <w:rsid w:val="00EB2BD9"/>
    <w:rsid w:val="00EB2C1D"/>
    <w:rsid w:val="00EB2DF0"/>
    <w:rsid w:val="00EB318A"/>
    <w:rsid w:val="00EB38CE"/>
    <w:rsid w:val="00EB45DA"/>
    <w:rsid w:val="00EB4C64"/>
    <w:rsid w:val="00EB4F15"/>
    <w:rsid w:val="00EB57AE"/>
    <w:rsid w:val="00EB76EB"/>
    <w:rsid w:val="00EC000E"/>
    <w:rsid w:val="00EC02D9"/>
    <w:rsid w:val="00EC0DDA"/>
    <w:rsid w:val="00EC1D4C"/>
    <w:rsid w:val="00EC2221"/>
    <w:rsid w:val="00EC2233"/>
    <w:rsid w:val="00EC22C0"/>
    <w:rsid w:val="00EC29BE"/>
    <w:rsid w:val="00EC2A07"/>
    <w:rsid w:val="00EC2BCB"/>
    <w:rsid w:val="00EC36F8"/>
    <w:rsid w:val="00EC3A86"/>
    <w:rsid w:val="00EC3B06"/>
    <w:rsid w:val="00EC46C4"/>
    <w:rsid w:val="00EC59AF"/>
    <w:rsid w:val="00EC5AF2"/>
    <w:rsid w:val="00EC5D9D"/>
    <w:rsid w:val="00EC5F11"/>
    <w:rsid w:val="00EC638E"/>
    <w:rsid w:val="00EC6E12"/>
    <w:rsid w:val="00EC7847"/>
    <w:rsid w:val="00EC7DC2"/>
    <w:rsid w:val="00EC7ED3"/>
    <w:rsid w:val="00ED1252"/>
    <w:rsid w:val="00ED14BA"/>
    <w:rsid w:val="00ED15BB"/>
    <w:rsid w:val="00ED1AD7"/>
    <w:rsid w:val="00ED1AFF"/>
    <w:rsid w:val="00ED2B7A"/>
    <w:rsid w:val="00ED2BD4"/>
    <w:rsid w:val="00ED2E30"/>
    <w:rsid w:val="00ED3487"/>
    <w:rsid w:val="00ED34D2"/>
    <w:rsid w:val="00ED4059"/>
    <w:rsid w:val="00ED45C7"/>
    <w:rsid w:val="00ED528D"/>
    <w:rsid w:val="00ED6A3F"/>
    <w:rsid w:val="00ED6A45"/>
    <w:rsid w:val="00ED742E"/>
    <w:rsid w:val="00ED7647"/>
    <w:rsid w:val="00EE0203"/>
    <w:rsid w:val="00EE0986"/>
    <w:rsid w:val="00EE10A5"/>
    <w:rsid w:val="00EE1791"/>
    <w:rsid w:val="00EE18B0"/>
    <w:rsid w:val="00EE2E76"/>
    <w:rsid w:val="00EE2F7B"/>
    <w:rsid w:val="00EE30E6"/>
    <w:rsid w:val="00EE3568"/>
    <w:rsid w:val="00EE5D07"/>
    <w:rsid w:val="00EE64EE"/>
    <w:rsid w:val="00EE66BC"/>
    <w:rsid w:val="00EE7196"/>
    <w:rsid w:val="00EE7511"/>
    <w:rsid w:val="00EE751D"/>
    <w:rsid w:val="00EE775D"/>
    <w:rsid w:val="00EE79E2"/>
    <w:rsid w:val="00EE7D41"/>
    <w:rsid w:val="00EE7E2C"/>
    <w:rsid w:val="00EF0D15"/>
    <w:rsid w:val="00EF12E2"/>
    <w:rsid w:val="00EF196F"/>
    <w:rsid w:val="00EF1DFC"/>
    <w:rsid w:val="00EF2105"/>
    <w:rsid w:val="00EF247F"/>
    <w:rsid w:val="00EF2490"/>
    <w:rsid w:val="00EF24D8"/>
    <w:rsid w:val="00EF2772"/>
    <w:rsid w:val="00EF2B2E"/>
    <w:rsid w:val="00EF2B3E"/>
    <w:rsid w:val="00EF2BBC"/>
    <w:rsid w:val="00EF3802"/>
    <w:rsid w:val="00EF39AE"/>
    <w:rsid w:val="00EF518F"/>
    <w:rsid w:val="00EF7394"/>
    <w:rsid w:val="00EF7DA3"/>
    <w:rsid w:val="00F000B9"/>
    <w:rsid w:val="00F005AB"/>
    <w:rsid w:val="00F00DEB"/>
    <w:rsid w:val="00F010FC"/>
    <w:rsid w:val="00F0144A"/>
    <w:rsid w:val="00F01F4E"/>
    <w:rsid w:val="00F020AB"/>
    <w:rsid w:val="00F0215F"/>
    <w:rsid w:val="00F02AC5"/>
    <w:rsid w:val="00F03CE4"/>
    <w:rsid w:val="00F04254"/>
    <w:rsid w:val="00F0783D"/>
    <w:rsid w:val="00F1105B"/>
    <w:rsid w:val="00F12037"/>
    <w:rsid w:val="00F120ED"/>
    <w:rsid w:val="00F127A8"/>
    <w:rsid w:val="00F12D96"/>
    <w:rsid w:val="00F13778"/>
    <w:rsid w:val="00F13970"/>
    <w:rsid w:val="00F13B64"/>
    <w:rsid w:val="00F14921"/>
    <w:rsid w:val="00F14F91"/>
    <w:rsid w:val="00F152AB"/>
    <w:rsid w:val="00F17795"/>
    <w:rsid w:val="00F204E3"/>
    <w:rsid w:val="00F2074D"/>
    <w:rsid w:val="00F20B4E"/>
    <w:rsid w:val="00F20D1F"/>
    <w:rsid w:val="00F21A42"/>
    <w:rsid w:val="00F21AF3"/>
    <w:rsid w:val="00F21CA4"/>
    <w:rsid w:val="00F22CDD"/>
    <w:rsid w:val="00F22E46"/>
    <w:rsid w:val="00F22E5B"/>
    <w:rsid w:val="00F23469"/>
    <w:rsid w:val="00F2355F"/>
    <w:rsid w:val="00F23B16"/>
    <w:rsid w:val="00F23D42"/>
    <w:rsid w:val="00F23E24"/>
    <w:rsid w:val="00F245CF"/>
    <w:rsid w:val="00F24A76"/>
    <w:rsid w:val="00F2616E"/>
    <w:rsid w:val="00F26293"/>
    <w:rsid w:val="00F27221"/>
    <w:rsid w:val="00F2732D"/>
    <w:rsid w:val="00F27435"/>
    <w:rsid w:val="00F27CB6"/>
    <w:rsid w:val="00F30966"/>
    <w:rsid w:val="00F315E6"/>
    <w:rsid w:val="00F31A6C"/>
    <w:rsid w:val="00F32C6F"/>
    <w:rsid w:val="00F3321C"/>
    <w:rsid w:val="00F33C30"/>
    <w:rsid w:val="00F340AF"/>
    <w:rsid w:val="00F3457B"/>
    <w:rsid w:val="00F3495B"/>
    <w:rsid w:val="00F35571"/>
    <w:rsid w:val="00F35FA0"/>
    <w:rsid w:val="00F364A2"/>
    <w:rsid w:val="00F36C57"/>
    <w:rsid w:val="00F37520"/>
    <w:rsid w:val="00F376C5"/>
    <w:rsid w:val="00F379B7"/>
    <w:rsid w:val="00F37ED1"/>
    <w:rsid w:val="00F40248"/>
    <w:rsid w:val="00F40C9F"/>
    <w:rsid w:val="00F41ACF"/>
    <w:rsid w:val="00F421D8"/>
    <w:rsid w:val="00F43399"/>
    <w:rsid w:val="00F435A4"/>
    <w:rsid w:val="00F43BB4"/>
    <w:rsid w:val="00F44486"/>
    <w:rsid w:val="00F44684"/>
    <w:rsid w:val="00F4494B"/>
    <w:rsid w:val="00F451D5"/>
    <w:rsid w:val="00F459B0"/>
    <w:rsid w:val="00F45A45"/>
    <w:rsid w:val="00F460A9"/>
    <w:rsid w:val="00F4779E"/>
    <w:rsid w:val="00F477E2"/>
    <w:rsid w:val="00F50412"/>
    <w:rsid w:val="00F506D8"/>
    <w:rsid w:val="00F51385"/>
    <w:rsid w:val="00F51CC4"/>
    <w:rsid w:val="00F53B6E"/>
    <w:rsid w:val="00F543AC"/>
    <w:rsid w:val="00F54D14"/>
    <w:rsid w:val="00F55E11"/>
    <w:rsid w:val="00F56A79"/>
    <w:rsid w:val="00F576FB"/>
    <w:rsid w:val="00F57913"/>
    <w:rsid w:val="00F57DA2"/>
    <w:rsid w:val="00F57FE0"/>
    <w:rsid w:val="00F6154D"/>
    <w:rsid w:val="00F615C9"/>
    <w:rsid w:val="00F632E8"/>
    <w:rsid w:val="00F63904"/>
    <w:rsid w:val="00F64064"/>
    <w:rsid w:val="00F64332"/>
    <w:rsid w:val="00F64CA3"/>
    <w:rsid w:val="00F6569A"/>
    <w:rsid w:val="00F65811"/>
    <w:rsid w:val="00F67372"/>
    <w:rsid w:val="00F673E6"/>
    <w:rsid w:val="00F70586"/>
    <w:rsid w:val="00F722D6"/>
    <w:rsid w:val="00F72699"/>
    <w:rsid w:val="00F72E84"/>
    <w:rsid w:val="00F73CCB"/>
    <w:rsid w:val="00F73E95"/>
    <w:rsid w:val="00F74131"/>
    <w:rsid w:val="00F74A07"/>
    <w:rsid w:val="00F75074"/>
    <w:rsid w:val="00F7517D"/>
    <w:rsid w:val="00F75644"/>
    <w:rsid w:val="00F75DD9"/>
    <w:rsid w:val="00F767CC"/>
    <w:rsid w:val="00F76D56"/>
    <w:rsid w:val="00F77299"/>
    <w:rsid w:val="00F7736E"/>
    <w:rsid w:val="00F7743E"/>
    <w:rsid w:val="00F807FB"/>
    <w:rsid w:val="00F80AEF"/>
    <w:rsid w:val="00F8169F"/>
    <w:rsid w:val="00F821AE"/>
    <w:rsid w:val="00F829C2"/>
    <w:rsid w:val="00F82B91"/>
    <w:rsid w:val="00F83010"/>
    <w:rsid w:val="00F8579B"/>
    <w:rsid w:val="00F85C25"/>
    <w:rsid w:val="00F869F7"/>
    <w:rsid w:val="00F86B74"/>
    <w:rsid w:val="00F86D61"/>
    <w:rsid w:val="00F916A8"/>
    <w:rsid w:val="00F918BE"/>
    <w:rsid w:val="00F91F48"/>
    <w:rsid w:val="00F92862"/>
    <w:rsid w:val="00F92A5B"/>
    <w:rsid w:val="00F9310B"/>
    <w:rsid w:val="00F93228"/>
    <w:rsid w:val="00F93862"/>
    <w:rsid w:val="00F94095"/>
    <w:rsid w:val="00F94FEB"/>
    <w:rsid w:val="00F95661"/>
    <w:rsid w:val="00F95F9B"/>
    <w:rsid w:val="00F963EB"/>
    <w:rsid w:val="00F96697"/>
    <w:rsid w:val="00F96ACD"/>
    <w:rsid w:val="00F976AC"/>
    <w:rsid w:val="00FA13B2"/>
    <w:rsid w:val="00FA2DE7"/>
    <w:rsid w:val="00FA30A1"/>
    <w:rsid w:val="00FA4C6E"/>
    <w:rsid w:val="00FA4D5F"/>
    <w:rsid w:val="00FA52D1"/>
    <w:rsid w:val="00FA5314"/>
    <w:rsid w:val="00FA53F2"/>
    <w:rsid w:val="00FA5805"/>
    <w:rsid w:val="00FA5AA5"/>
    <w:rsid w:val="00FA5E20"/>
    <w:rsid w:val="00FA675F"/>
    <w:rsid w:val="00FA6C6D"/>
    <w:rsid w:val="00FB0310"/>
    <w:rsid w:val="00FB0F0F"/>
    <w:rsid w:val="00FB1E00"/>
    <w:rsid w:val="00FB1E8C"/>
    <w:rsid w:val="00FB2479"/>
    <w:rsid w:val="00FB397E"/>
    <w:rsid w:val="00FB39D0"/>
    <w:rsid w:val="00FB3CB7"/>
    <w:rsid w:val="00FB4B72"/>
    <w:rsid w:val="00FB4DA8"/>
    <w:rsid w:val="00FB5675"/>
    <w:rsid w:val="00FC0F3D"/>
    <w:rsid w:val="00FC1D5C"/>
    <w:rsid w:val="00FC2CF2"/>
    <w:rsid w:val="00FC3B31"/>
    <w:rsid w:val="00FC42D2"/>
    <w:rsid w:val="00FC4639"/>
    <w:rsid w:val="00FC4802"/>
    <w:rsid w:val="00FC58F4"/>
    <w:rsid w:val="00FC6E85"/>
    <w:rsid w:val="00FC6F24"/>
    <w:rsid w:val="00FC7738"/>
    <w:rsid w:val="00FD01AA"/>
    <w:rsid w:val="00FD0863"/>
    <w:rsid w:val="00FD0989"/>
    <w:rsid w:val="00FD0B69"/>
    <w:rsid w:val="00FD0E35"/>
    <w:rsid w:val="00FD1497"/>
    <w:rsid w:val="00FD2263"/>
    <w:rsid w:val="00FD2438"/>
    <w:rsid w:val="00FD35A8"/>
    <w:rsid w:val="00FD3CC6"/>
    <w:rsid w:val="00FD48D3"/>
    <w:rsid w:val="00FD4C08"/>
    <w:rsid w:val="00FD520E"/>
    <w:rsid w:val="00FD535D"/>
    <w:rsid w:val="00FD695F"/>
    <w:rsid w:val="00FD69C3"/>
    <w:rsid w:val="00FD6B11"/>
    <w:rsid w:val="00FD6B27"/>
    <w:rsid w:val="00FD717B"/>
    <w:rsid w:val="00FD7BEB"/>
    <w:rsid w:val="00FD7EFF"/>
    <w:rsid w:val="00FE0B27"/>
    <w:rsid w:val="00FE12D4"/>
    <w:rsid w:val="00FE1594"/>
    <w:rsid w:val="00FE20FF"/>
    <w:rsid w:val="00FE2333"/>
    <w:rsid w:val="00FE2982"/>
    <w:rsid w:val="00FE305F"/>
    <w:rsid w:val="00FE35F6"/>
    <w:rsid w:val="00FE3C3C"/>
    <w:rsid w:val="00FE49AE"/>
    <w:rsid w:val="00FE4B9E"/>
    <w:rsid w:val="00FE5672"/>
    <w:rsid w:val="00FE5702"/>
    <w:rsid w:val="00FE5FD2"/>
    <w:rsid w:val="00FE7674"/>
    <w:rsid w:val="00FE7817"/>
    <w:rsid w:val="00FE7DC0"/>
    <w:rsid w:val="00FF05B3"/>
    <w:rsid w:val="00FF19A2"/>
    <w:rsid w:val="00FF1D80"/>
    <w:rsid w:val="00FF230A"/>
    <w:rsid w:val="00FF2AC2"/>
    <w:rsid w:val="00FF461F"/>
    <w:rsid w:val="00FF478A"/>
    <w:rsid w:val="00FF49BB"/>
    <w:rsid w:val="00FF4AD8"/>
    <w:rsid w:val="00FF5B76"/>
    <w:rsid w:val="00FF5E96"/>
    <w:rsid w:val="00FF5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2BF87E64-4A7E-4DC0-9A00-9D8E3E6A4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53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14A7"/>
    <w:pPr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qFormat/>
    <w:rsid w:val="001414A7"/>
    <w:pPr>
      <w:spacing w:before="100" w:beforeAutospacing="1" w:after="100" w:afterAutospacing="1"/>
      <w:outlineLvl w:val="1"/>
    </w:pPr>
    <w:rPr>
      <w:b/>
      <w:bCs/>
      <w:color w:val="2F404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4A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4A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1414A7"/>
    <w:rPr>
      <w:rFonts w:ascii="Times New Roman" w:eastAsia="Times New Roman" w:hAnsi="Times New Roman" w:cs="Times New Roman"/>
      <w:b/>
      <w:bCs/>
      <w:color w:val="2F4047"/>
      <w:sz w:val="24"/>
      <w:szCs w:val="24"/>
      <w:lang w:eastAsia="ru-RU"/>
    </w:rPr>
  </w:style>
  <w:style w:type="paragraph" w:styleId="a5">
    <w:name w:val="Normal (Web)"/>
    <w:basedOn w:val="a"/>
    <w:rsid w:val="001414A7"/>
    <w:pPr>
      <w:spacing w:before="100" w:beforeAutospacing="1" w:after="100" w:afterAutospacing="1"/>
    </w:pPr>
  </w:style>
  <w:style w:type="paragraph" w:customStyle="1" w:styleId="ConsNormal">
    <w:name w:val="ConsNormal"/>
    <w:rsid w:val="001414A7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footer"/>
    <w:basedOn w:val="a"/>
    <w:link w:val="a7"/>
    <w:rsid w:val="001414A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1414A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1414A7"/>
  </w:style>
  <w:style w:type="paragraph" w:styleId="a9">
    <w:name w:val="footnote text"/>
    <w:basedOn w:val="a"/>
    <w:link w:val="aa"/>
    <w:rsid w:val="001414A7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1414A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basedOn w:val="a0"/>
    <w:rsid w:val="001414A7"/>
    <w:rPr>
      <w:vertAlign w:val="superscript"/>
    </w:rPr>
  </w:style>
  <w:style w:type="table" w:styleId="ac">
    <w:name w:val="Table Grid"/>
    <w:basedOn w:val="a1"/>
    <w:uiPriority w:val="59"/>
    <w:rsid w:val="002125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BA1BDC"/>
    <w:pPr>
      <w:ind w:left="720"/>
      <w:contextualSpacing/>
    </w:pPr>
  </w:style>
  <w:style w:type="paragraph" w:styleId="ae">
    <w:name w:val="header"/>
    <w:basedOn w:val="a"/>
    <w:link w:val="af"/>
    <w:uiPriority w:val="99"/>
    <w:unhideWhenUsed/>
    <w:rsid w:val="00D26A03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D26A0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013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9C1B57-75B6-427A-AEEF-637C7848AA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3939</TotalTime>
  <Pages>4</Pages>
  <Words>1154</Words>
  <Characters>6580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ZAltonchenko</dc:creator>
  <cp:keywords/>
  <dc:description/>
  <cp:lastModifiedBy>Амброс Ольга Владимировна</cp:lastModifiedBy>
  <cp:revision>95</cp:revision>
  <cp:lastPrinted>2015-10-06T02:05:00Z</cp:lastPrinted>
  <dcterms:created xsi:type="dcterms:W3CDTF">2014-11-22T03:23:00Z</dcterms:created>
  <dcterms:modified xsi:type="dcterms:W3CDTF">2015-10-06T02:05:00Z</dcterms:modified>
</cp:coreProperties>
</file>