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Ind w:w="959" w:type="dxa"/>
        <w:tblLayout w:type="fixed"/>
        <w:tblLook w:val="0000"/>
      </w:tblPr>
      <w:tblGrid>
        <w:gridCol w:w="9072"/>
      </w:tblGrid>
      <w:tr w:rsidR="001414A7" w:rsidTr="006132AC">
        <w:trPr>
          <w:jc w:val="center"/>
        </w:trPr>
        <w:tc>
          <w:tcPr>
            <w:tcW w:w="9072" w:type="dxa"/>
          </w:tcPr>
          <w:p w:rsidR="001414A7" w:rsidRDefault="001425C4" w:rsidP="006132AC">
            <w:pPr>
              <w:ind w:right="317"/>
              <w:jc w:val="center"/>
            </w:pPr>
            <w:r w:rsidRPr="001425C4">
              <w:rPr>
                <w:noProof/>
              </w:rPr>
              <w:drawing>
                <wp:inline distT="0" distB="0" distL="0" distR="0">
                  <wp:extent cx="1252855" cy="1209490"/>
                  <wp:effectExtent l="0" t="0" r="4445" b="0"/>
                  <wp:docPr id="34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685" cy="1218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4A7" w:rsidTr="006132AC">
        <w:trPr>
          <w:cantSplit/>
          <w:trHeight w:val="908"/>
          <w:jc w:val="center"/>
        </w:trPr>
        <w:tc>
          <w:tcPr>
            <w:tcW w:w="9072" w:type="dxa"/>
          </w:tcPr>
          <w:p w:rsidR="001414A7" w:rsidRDefault="001414A7" w:rsidP="006132A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КОНТРОЛЬНО-СЧЁТНАЯ ПАЛАТА</w:t>
            </w:r>
          </w:p>
          <w:p w:rsidR="001414A7" w:rsidRDefault="001414A7" w:rsidP="006132A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Петропавловск-Камчатского городского округа</w:t>
            </w:r>
          </w:p>
          <w:p w:rsidR="001414A7" w:rsidRDefault="001414A7" w:rsidP="006132AC">
            <w:pPr>
              <w:jc w:val="center"/>
            </w:pPr>
          </w:p>
        </w:tc>
      </w:tr>
      <w:tr w:rsidR="001414A7" w:rsidTr="006132AC">
        <w:trPr>
          <w:cantSplit/>
          <w:jc w:val="center"/>
        </w:trPr>
        <w:tc>
          <w:tcPr>
            <w:tcW w:w="9072" w:type="dxa"/>
          </w:tcPr>
          <w:p w:rsidR="001414A7" w:rsidRDefault="00B510C9" w:rsidP="006132AC">
            <w:pPr>
              <w:ind w:left="-108"/>
              <w:rPr>
                <w:rFonts w:ascii="Arial" w:hAnsi="Arial"/>
                <w:sz w:val="16"/>
              </w:rPr>
            </w:pPr>
            <w:r w:rsidRPr="00B510C9">
              <w:pict>
                <v:line id="_x0000_s1026" style="position:absolute;left:0;text-align:left;flip:y;z-index:251660288;mso-position-horizontal:center;mso-position-horizontal-relative:text;mso-position-vertical-relative:text" from="0,4pt" to="6in,4pt" strokeweight="3pt"/>
              </w:pict>
            </w:r>
          </w:p>
        </w:tc>
      </w:tr>
      <w:tr w:rsidR="001414A7" w:rsidTr="006132AC">
        <w:trPr>
          <w:cantSplit/>
          <w:jc w:val="center"/>
        </w:trPr>
        <w:tc>
          <w:tcPr>
            <w:tcW w:w="9072" w:type="dxa"/>
          </w:tcPr>
          <w:p w:rsidR="001414A7" w:rsidRDefault="001414A7" w:rsidP="006132AC">
            <w:pPr>
              <w:ind w:left="-108"/>
              <w:jc w:val="center"/>
              <w:rPr>
                <w:noProof/>
              </w:rPr>
            </w:pPr>
            <w:r>
              <w:rPr>
                <w:noProof/>
              </w:rPr>
              <w:t>Советская ул., д.22, Петропавловск-Камчатский, 683000 тел. (4152) 23-52-51</w:t>
            </w:r>
          </w:p>
        </w:tc>
      </w:tr>
    </w:tbl>
    <w:p w:rsidR="001414A7" w:rsidRDefault="001414A7" w:rsidP="00A95468">
      <w:pPr>
        <w:pStyle w:val="2"/>
        <w:spacing w:before="120" w:beforeAutospacing="0" w:after="0" w:afterAutospacing="0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Экспертное заключение</w:t>
      </w:r>
    </w:p>
    <w:p w:rsidR="001414A7" w:rsidRDefault="001414A7" w:rsidP="006E26BB">
      <w:pPr>
        <w:pStyle w:val="2"/>
        <w:spacing w:before="0" w:beforeAutospacing="0" w:after="0" w:afterAutospacing="0"/>
        <w:jc w:val="center"/>
      </w:pPr>
      <w:r>
        <w:rPr>
          <w:color w:val="auto"/>
          <w:sz w:val="28"/>
          <w:szCs w:val="28"/>
        </w:rPr>
        <w:t xml:space="preserve">на проект </w:t>
      </w:r>
      <w:bookmarkStart w:id="0" w:name="OLE_LINK1"/>
      <w:r w:rsidR="006E26BB">
        <w:rPr>
          <w:color w:val="auto"/>
          <w:sz w:val="28"/>
          <w:szCs w:val="28"/>
        </w:rPr>
        <w:t>решения Городской Думы</w:t>
      </w:r>
      <w:r>
        <w:rPr>
          <w:color w:val="auto"/>
          <w:sz w:val="28"/>
          <w:szCs w:val="28"/>
        </w:rPr>
        <w:t xml:space="preserve"> Петропавловск-Камчатского городского округа «О </w:t>
      </w:r>
      <w:r w:rsidR="006E26BB">
        <w:rPr>
          <w:color w:val="auto"/>
          <w:sz w:val="28"/>
          <w:szCs w:val="28"/>
        </w:rPr>
        <w:t xml:space="preserve">принятии решения о Контрольно-счётной палате </w:t>
      </w:r>
      <w:r>
        <w:rPr>
          <w:color w:val="auto"/>
          <w:sz w:val="28"/>
          <w:szCs w:val="28"/>
        </w:rPr>
        <w:t>Петропавловск-Камчатского</w:t>
      </w:r>
      <w:r w:rsidR="006E26BB">
        <w:rPr>
          <w:color w:val="auto"/>
          <w:sz w:val="28"/>
          <w:szCs w:val="28"/>
        </w:rPr>
        <w:t xml:space="preserve"> городского округа» </w:t>
      </w:r>
      <w:bookmarkEnd w:id="0"/>
    </w:p>
    <w:p w:rsidR="001414A7" w:rsidRDefault="001414A7" w:rsidP="001414A7">
      <w:pPr>
        <w:pStyle w:val="2"/>
        <w:spacing w:before="0" w:beforeAutospacing="0" w:after="0" w:afterAutospacing="0"/>
        <w:jc w:val="center"/>
      </w:pPr>
    </w:p>
    <w:p w:rsidR="001414A7" w:rsidRPr="00E76E9C" w:rsidRDefault="00DC2155" w:rsidP="001414A7">
      <w:pPr>
        <w:pStyle w:val="2"/>
        <w:spacing w:before="0" w:beforeAutospacing="0" w:after="0" w:afterAutospacing="0"/>
        <w:jc w:val="center"/>
        <w:rPr>
          <w:b w:val="0"/>
          <w:color w:val="auto"/>
          <w:sz w:val="28"/>
          <w:szCs w:val="28"/>
        </w:rPr>
      </w:pPr>
      <w:r w:rsidRPr="00DC2155">
        <w:rPr>
          <w:b w:val="0"/>
          <w:color w:val="auto"/>
          <w:sz w:val="28"/>
          <w:szCs w:val="28"/>
        </w:rPr>
        <w:t>13</w:t>
      </w:r>
      <w:r w:rsidR="008430A7" w:rsidRPr="00DC2155">
        <w:rPr>
          <w:b w:val="0"/>
          <w:color w:val="auto"/>
          <w:sz w:val="28"/>
          <w:szCs w:val="28"/>
        </w:rPr>
        <w:t xml:space="preserve"> </w:t>
      </w:r>
      <w:r w:rsidR="006E26BB" w:rsidRPr="00DC2155">
        <w:rPr>
          <w:b w:val="0"/>
          <w:color w:val="auto"/>
          <w:sz w:val="28"/>
          <w:szCs w:val="28"/>
        </w:rPr>
        <w:t>августа</w:t>
      </w:r>
      <w:r w:rsidR="00C23BFC" w:rsidRPr="00DC2155">
        <w:rPr>
          <w:b w:val="0"/>
          <w:color w:val="auto"/>
          <w:sz w:val="28"/>
          <w:szCs w:val="28"/>
        </w:rPr>
        <w:t xml:space="preserve"> 2015</w:t>
      </w:r>
      <w:r w:rsidR="001414A7" w:rsidRPr="00DC2155">
        <w:rPr>
          <w:b w:val="0"/>
          <w:color w:val="auto"/>
          <w:sz w:val="28"/>
          <w:szCs w:val="28"/>
        </w:rPr>
        <w:t xml:space="preserve"> года</w:t>
      </w:r>
      <w:r w:rsidR="001414A7" w:rsidRPr="00DC2155">
        <w:rPr>
          <w:b w:val="0"/>
          <w:color w:val="auto"/>
          <w:sz w:val="28"/>
          <w:szCs w:val="28"/>
        </w:rPr>
        <w:tab/>
        <w:t xml:space="preserve">                                                            </w:t>
      </w:r>
      <w:r>
        <w:rPr>
          <w:b w:val="0"/>
          <w:color w:val="auto"/>
          <w:sz w:val="28"/>
          <w:szCs w:val="28"/>
        </w:rPr>
        <w:t xml:space="preserve">      </w:t>
      </w:r>
      <w:r w:rsidR="001414A7" w:rsidRPr="00DC2155">
        <w:rPr>
          <w:b w:val="0"/>
          <w:color w:val="auto"/>
          <w:sz w:val="28"/>
          <w:szCs w:val="28"/>
        </w:rPr>
        <w:t xml:space="preserve">  </w:t>
      </w:r>
      <w:r w:rsidR="00F00453" w:rsidRPr="00DC2155">
        <w:rPr>
          <w:b w:val="0"/>
          <w:color w:val="auto"/>
          <w:sz w:val="28"/>
          <w:szCs w:val="28"/>
        </w:rPr>
        <w:t xml:space="preserve"> </w:t>
      </w:r>
      <w:r w:rsidR="001414A7" w:rsidRPr="00DC2155">
        <w:rPr>
          <w:b w:val="0"/>
          <w:color w:val="auto"/>
          <w:sz w:val="28"/>
          <w:szCs w:val="28"/>
        </w:rPr>
        <w:t>№ 01-07/</w:t>
      </w:r>
      <w:r w:rsidRPr="00DC2155">
        <w:rPr>
          <w:b w:val="0"/>
          <w:color w:val="auto"/>
          <w:sz w:val="28"/>
          <w:szCs w:val="28"/>
        </w:rPr>
        <w:t>30</w:t>
      </w:r>
      <w:r w:rsidR="001414A7" w:rsidRPr="00DC2155">
        <w:rPr>
          <w:b w:val="0"/>
          <w:color w:val="auto"/>
          <w:sz w:val="28"/>
          <w:szCs w:val="28"/>
        </w:rPr>
        <w:t>-03/э</w:t>
      </w:r>
    </w:p>
    <w:p w:rsidR="00965F69" w:rsidRDefault="001414A7" w:rsidP="00A95468">
      <w:pPr>
        <w:pStyle w:val="a5"/>
        <w:spacing w:before="12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Настоящее экспертное заключение подготовлено инспектором Контрольно-счетной палаты Петропавловск-Камчатского городского округа</w:t>
      </w:r>
      <w:r>
        <w:rPr>
          <w:rStyle w:val="ab"/>
          <w:sz w:val="28"/>
          <w:szCs w:val="28"/>
        </w:rPr>
        <w:footnoteReference w:id="1"/>
      </w:r>
      <w:r>
        <w:rPr>
          <w:sz w:val="28"/>
          <w:szCs w:val="28"/>
        </w:rPr>
        <w:t xml:space="preserve"> З.Г. Алтонченко на основании</w:t>
      </w:r>
      <w:r w:rsidRPr="00B658F0">
        <w:rPr>
          <w:sz w:val="28"/>
          <w:szCs w:val="28"/>
        </w:rPr>
        <w:t xml:space="preserve"> </w:t>
      </w:r>
      <w:r>
        <w:rPr>
          <w:sz w:val="28"/>
          <w:szCs w:val="28"/>
        </w:rPr>
        <w:t>статьи 2</w:t>
      </w:r>
      <w:r w:rsidRPr="00B658F0">
        <w:rPr>
          <w:sz w:val="28"/>
          <w:szCs w:val="28"/>
        </w:rPr>
        <w:t xml:space="preserve"> Положения о Контрольно-счётной палате</w:t>
      </w:r>
      <w:r>
        <w:rPr>
          <w:sz w:val="28"/>
          <w:szCs w:val="28"/>
        </w:rPr>
        <w:t xml:space="preserve"> Петропавловск-Камчатского городского округа</w:t>
      </w:r>
      <w:r>
        <w:rPr>
          <w:rStyle w:val="ab"/>
          <w:sz w:val="28"/>
          <w:szCs w:val="28"/>
        </w:rPr>
        <w:footnoteReference w:id="2"/>
      </w:r>
      <w:r>
        <w:rPr>
          <w:sz w:val="28"/>
          <w:szCs w:val="28"/>
        </w:rPr>
        <w:t xml:space="preserve">, </w:t>
      </w:r>
      <w:r w:rsidRPr="00B658F0">
        <w:rPr>
          <w:sz w:val="28"/>
          <w:szCs w:val="28"/>
        </w:rPr>
        <w:t>стать</w:t>
      </w:r>
      <w:r>
        <w:rPr>
          <w:sz w:val="28"/>
          <w:szCs w:val="28"/>
        </w:rPr>
        <w:t>и</w:t>
      </w:r>
      <w:r w:rsidRPr="00B658F0">
        <w:rPr>
          <w:sz w:val="28"/>
          <w:szCs w:val="28"/>
        </w:rPr>
        <w:t xml:space="preserve"> 9 Федерального закона от 07.02.2011 №</w:t>
      </w:r>
      <w:r>
        <w:rPr>
          <w:sz w:val="28"/>
          <w:szCs w:val="28"/>
        </w:rPr>
        <w:t xml:space="preserve"> </w:t>
      </w:r>
      <w:r w:rsidRPr="00B658F0">
        <w:rPr>
          <w:sz w:val="28"/>
          <w:szCs w:val="28"/>
        </w:rPr>
        <w:t>6-ФЗ</w:t>
      </w:r>
      <w:r>
        <w:rPr>
          <w:rStyle w:val="ab"/>
          <w:sz w:val="28"/>
          <w:szCs w:val="28"/>
        </w:rPr>
        <w:footnoteReference w:id="3"/>
      </w:r>
      <w:r w:rsidRPr="00B658F0">
        <w:rPr>
          <w:sz w:val="28"/>
          <w:szCs w:val="28"/>
        </w:rPr>
        <w:t>, стать</w:t>
      </w:r>
      <w:r>
        <w:rPr>
          <w:sz w:val="28"/>
          <w:szCs w:val="28"/>
        </w:rPr>
        <w:t xml:space="preserve">и </w:t>
      </w:r>
      <w:r w:rsidRPr="00B658F0">
        <w:rPr>
          <w:sz w:val="28"/>
          <w:szCs w:val="28"/>
        </w:rPr>
        <w:t>10 решения Городской Думы Петропавловск-Камчатского городского округа</w:t>
      </w:r>
      <w:r>
        <w:rPr>
          <w:sz w:val="28"/>
          <w:szCs w:val="28"/>
        </w:rPr>
        <w:t xml:space="preserve"> </w:t>
      </w:r>
      <w:r w:rsidRPr="00B658F0">
        <w:rPr>
          <w:sz w:val="28"/>
          <w:szCs w:val="28"/>
        </w:rPr>
        <w:t xml:space="preserve">от </w:t>
      </w:r>
      <w:r>
        <w:rPr>
          <w:sz w:val="28"/>
          <w:szCs w:val="28"/>
        </w:rPr>
        <w:t>27</w:t>
      </w:r>
      <w:r w:rsidRPr="00B658F0">
        <w:rPr>
          <w:sz w:val="28"/>
          <w:szCs w:val="28"/>
        </w:rPr>
        <w:t>.1</w:t>
      </w:r>
      <w:r>
        <w:rPr>
          <w:sz w:val="28"/>
          <w:szCs w:val="28"/>
        </w:rPr>
        <w:t>2</w:t>
      </w:r>
      <w:r w:rsidRPr="00B658F0">
        <w:rPr>
          <w:sz w:val="28"/>
          <w:szCs w:val="28"/>
        </w:rPr>
        <w:t>.2009 №1</w:t>
      </w:r>
      <w:r>
        <w:rPr>
          <w:sz w:val="28"/>
          <w:szCs w:val="28"/>
        </w:rPr>
        <w:t>73</w:t>
      </w:r>
      <w:r w:rsidRPr="00B658F0">
        <w:rPr>
          <w:sz w:val="28"/>
          <w:szCs w:val="28"/>
        </w:rPr>
        <w:t>-нд</w:t>
      </w:r>
      <w:r>
        <w:rPr>
          <w:rStyle w:val="ab"/>
          <w:sz w:val="28"/>
          <w:szCs w:val="28"/>
        </w:rPr>
        <w:footnoteReference w:id="4"/>
      </w:r>
      <w:r>
        <w:rPr>
          <w:sz w:val="28"/>
          <w:szCs w:val="28"/>
        </w:rPr>
        <w:t>.</w:t>
      </w:r>
    </w:p>
    <w:p w:rsidR="00965F69" w:rsidRPr="00F00453" w:rsidRDefault="001414A7" w:rsidP="00F00453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1A0723">
        <w:rPr>
          <w:b w:val="0"/>
          <w:color w:val="auto"/>
          <w:sz w:val="28"/>
          <w:szCs w:val="28"/>
        </w:rPr>
        <w:t>Представленный на экспертизу проект</w:t>
      </w:r>
      <w:r w:rsidRPr="001A0723">
        <w:rPr>
          <w:b w:val="0"/>
          <w:i/>
          <w:color w:val="auto"/>
        </w:rPr>
        <w:t xml:space="preserve"> </w:t>
      </w:r>
      <w:r w:rsidR="006E26BB" w:rsidRPr="006E26BB">
        <w:rPr>
          <w:b w:val="0"/>
          <w:color w:val="auto"/>
          <w:sz w:val="28"/>
          <w:szCs w:val="28"/>
        </w:rPr>
        <w:t>решения</w:t>
      </w:r>
      <w:r w:rsidRPr="001A0723">
        <w:rPr>
          <w:rStyle w:val="ab"/>
          <w:b w:val="0"/>
          <w:color w:val="auto"/>
          <w:sz w:val="28"/>
          <w:szCs w:val="28"/>
        </w:rPr>
        <w:footnoteReference w:id="5"/>
      </w:r>
      <w:r w:rsidRPr="001A0723">
        <w:rPr>
          <w:b w:val="0"/>
          <w:color w:val="auto"/>
          <w:sz w:val="28"/>
          <w:szCs w:val="28"/>
        </w:rPr>
        <w:t xml:space="preserve"> </w:t>
      </w:r>
      <w:r w:rsidR="006E26BB">
        <w:rPr>
          <w:b w:val="0"/>
          <w:color w:val="auto"/>
          <w:sz w:val="28"/>
          <w:szCs w:val="28"/>
        </w:rPr>
        <w:t>Городской Думы</w:t>
      </w:r>
      <w:r w:rsidRPr="001A0723">
        <w:rPr>
          <w:b w:val="0"/>
          <w:color w:val="auto"/>
          <w:sz w:val="28"/>
          <w:szCs w:val="28"/>
        </w:rPr>
        <w:t xml:space="preserve"> Петропавловск-Камчатского городского округа </w:t>
      </w:r>
      <w:r w:rsidR="00F00453" w:rsidRPr="00F00453">
        <w:rPr>
          <w:b w:val="0"/>
          <w:color w:val="auto"/>
          <w:sz w:val="28"/>
          <w:szCs w:val="28"/>
        </w:rPr>
        <w:t xml:space="preserve">«О </w:t>
      </w:r>
      <w:r w:rsidR="006E26BB">
        <w:rPr>
          <w:b w:val="0"/>
          <w:color w:val="auto"/>
          <w:sz w:val="28"/>
          <w:szCs w:val="28"/>
        </w:rPr>
        <w:t xml:space="preserve">принятии решения о Контрольно-счётной палате </w:t>
      </w:r>
      <w:r w:rsidR="00F00453" w:rsidRPr="00F00453">
        <w:rPr>
          <w:b w:val="0"/>
          <w:color w:val="auto"/>
          <w:sz w:val="28"/>
          <w:szCs w:val="28"/>
        </w:rPr>
        <w:t>Петропавловск-Камчатского городского округа</w:t>
      </w:r>
      <w:r w:rsidR="006E26BB">
        <w:rPr>
          <w:b w:val="0"/>
          <w:color w:val="auto"/>
          <w:sz w:val="28"/>
          <w:szCs w:val="28"/>
        </w:rPr>
        <w:t>»</w:t>
      </w:r>
      <w:r w:rsidR="00965F69" w:rsidRPr="00F00453">
        <w:rPr>
          <w:b w:val="0"/>
          <w:color w:val="auto"/>
          <w:sz w:val="28"/>
          <w:szCs w:val="28"/>
        </w:rPr>
        <w:t xml:space="preserve"> </w:t>
      </w:r>
      <w:r w:rsidRPr="00F00453">
        <w:rPr>
          <w:b w:val="0"/>
          <w:color w:val="auto"/>
          <w:sz w:val="28"/>
          <w:szCs w:val="28"/>
        </w:rPr>
        <w:t xml:space="preserve">разработан </w:t>
      </w:r>
      <w:r w:rsidR="006E26BB">
        <w:rPr>
          <w:b w:val="0"/>
          <w:color w:val="auto"/>
          <w:sz w:val="28"/>
          <w:szCs w:val="28"/>
        </w:rPr>
        <w:t xml:space="preserve">юридическим отделом аппарата Городской Думы </w:t>
      </w:r>
      <w:r w:rsidR="00F00453" w:rsidRPr="00A803CB">
        <w:rPr>
          <w:b w:val="0"/>
          <w:color w:val="auto"/>
          <w:sz w:val="28"/>
          <w:szCs w:val="28"/>
        </w:rPr>
        <w:t>П</w:t>
      </w:r>
      <w:r w:rsidRPr="00A803CB">
        <w:rPr>
          <w:b w:val="0"/>
          <w:color w:val="auto"/>
          <w:sz w:val="28"/>
          <w:szCs w:val="28"/>
        </w:rPr>
        <w:t>етропавловск-Камчатского городского округа</w:t>
      </w:r>
      <w:r w:rsidRPr="00A803CB">
        <w:rPr>
          <w:rStyle w:val="ab"/>
          <w:b w:val="0"/>
          <w:color w:val="auto"/>
          <w:sz w:val="28"/>
          <w:szCs w:val="28"/>
        </w:rPr>
        <w:footnoteReference w:id="6"/>
      </w:r>
      <w:r w:rsidRPr="00A803CB">
        <w:rPr>
          <w:b w:val="0"/>
          <w:color w:val="auto"/>
          <w:sz w:val="28"/>
          <w:szCs w:val="28"/>
        </w:rPr>
        <w:t>.</w:t>
      </w:r>
    </w:p>
    <w:p w:rsidR="00573B12" w:rsidRPr="00573B12" w:rsidRDefault="001414A7" w:rsidP="00573B12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573B12">
        <w:rPr>
          <w:sz w:val="28"/>
          <w:szCs w:val="28"/>
        </w:rPr>
        <w:t>Согласно проекту</w:t>
      </w:r>
      <w:r w:rsidR="00374AAF" w:rsidRPr="00573B12">
        <w:rPr>
          <w:sz w:val="28"/>
          <w:szCs w:val="28"/>
        </w:rPr>
        <w:t xml:space="preserve"> решения уточняются</w:t>
      </w:r>
      <w:r w:rsidR="00573B12" w:rsidRPr="00573B12">
        <w:rPr>
          <w:rFonts w:eastAsiaTheme="minorHAnsi"/>
          <w:sz w:val="28"/>
          <w:szCs w:val="28"/>
          <w:lang w:eastAsia="en-US"/>
        </w:rPr>
        <w:t xml:space="preserve"> требования к претендентам на замещение должностей председателя и аудиторов Контрольно-счетной палаты Петропавловск-Камчатского городского округа</w:t>
      </w:r>
      <w:r w:rsidR="00A92889">
        <w:rPr>
          <w:rStyle w:val="ab"/>
          <w:rFonts w:eastAsiaTheme="minorHAnsi"/>
          <w:sz w:val="28"/>
          <w:szCs w:val="28"/>
          <w:lang w:eastAsia="en-US"/>
        </w:rPr>
        <w:footnoteReference w:id="7"/>
      </w:r>
      <w:r w:rsidR="00573B12" w:rsidRPr="00573B12">
        <w:rPr>
          <w:rFonts w:eastAsiaTheme="minorHAnsi"/>
          <w:sz w:val="28"/>
          <w:szCs w:val="28"/>
          <w:lang w:eastAsia="en-US"/>
        </w:rPr>
        <w:t xml:space="preserve">, являющихся в соответствии с Законом Камчатского края </w:t>
      </w:r>
      <w:r w:rsidR="00573B12" w:rsidRPr="00573B12">
        <w:rPr>
          <w:sz w:val="28"/>
          <w:szCs w:val="28"/>
        </w:rPr>
        <w:t>от 04.05.2008 № 58 «О муниципальной службе в Камчатском крае»</w:t>
      </w:r>
      <w:r w:rsidR="00573B12" w:rsidRPr="00573B12">
        <w:rPr>
          <w:rFonts w:eastAsiaTheme="minorHAnsi"/>
          <w:sz w:val="28"/>
          <w:szCs w:val="28"/>
          <w:lang w:eastAsia="en-US"/>
        </w:rPr>
        <w:t xml:space="preserve"> муниципальной службы</w:t>
      </w:r>
      <w:r w:rsidR="00573B12">
        <w:rPr>
          <w:rFonts w:eastAsiaTheme="minorHAnsi"/>
          <w:sz w:val="28"/>
          <w:szCs w:val="28"/>
          <w:lang w:eastAsia="en-US"/>
        </w:rPr>
        <w:t xml:space="preserve">; </w:t>
      </w:r>
      <w:r w:rsidR="00573B12" w:rsidRPr="00573B12">
        <w:rPr>
          <w:rFonts w:eastAsiaTheme="minorHAnsi"/>
          <w:sz w:val="28"/>
          <w:szCs w:val="28"/>
          <w:lang w:eastAsia="en-US"/>
        </w:rPr>
        <w:t>порядок внесения предложений о кандидатурах на должности председателя и аудиторов Контрольно-счетной палаты городского округа и обязательных документов в представительный орган муниципального образования;</w:t>
      </w:r>
      <w:proofErr w:type="gramEnd"/>
      <w:r w:rsidR="00573B12">
        <w:rPr>
          <w:rFonts w:eastAsiaTheme="minorHAnsi"/>
          <w:sz w:val="28"/>
          <w:szCs w:val="28"/>
          <w:lang w:eastAsia="en-US"/>
        </w:rPr>
        <w:t xml:space="preserve"> </w:t>
      </w:r>
      <w:r w:rsidR="00573B12" w:rsidRPr="00573B12">
        <w:rPr>
          <w:rFonts w:eastAsiaTheme="minorHAnsi"/>
          <w:sz w:val="28"/>
          <w:szCs w:val="28"/>
          <w:lang w:eastAsia="en-US"/>
        </w:rPr>
        <w:t>обстоятельства, препятствующие поступлению граждан на муниципальную службу.</w:t>
      </w:r>
    </w:p>
    <w:p w:rsidR="00573B12" w:rsidRPr="00573B12" w:rsidRDefault="00573B12" w:rsidP="00573B12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r w:rsidRPr="00573B12">
        <w:rPr>
          <w:rFonts w:eastAsiaTheme="minorHAnsi"/>
          <w:sz w:val="28"/>
          <w:szCs w:val="28"/>
          <w:lang w:eastAsia="en-US"/>
        </w:rPr>
        <w:t xml:space="preserve">Данные уточнения не были предусмотрены Положением о Контрольно-счетной палате Петропавловск-Камчатского городского округа, утвержденного решением Петропавловск-Камчатской Городской Думы от 05.07.2005 № 172-р. </w:t>
      </w:r>
    </w:p>
    <w:p w:rsidR="00573B12" w:rsidRDefault="00573B12" w:rsidP="00573B12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573B12">
        <w:rPr>
          <w:sz w:val="28"/>
          <w:szCs w:val="28"/>
        </w:rPr>
        <w:lastRenderedPageBreak/>
        <w:t xml:space="preserve">Проектом решения предусмотрено признание утратившим силу Положения о Контрольно-счетной палате </w:t>
      </w:r>
      <w:r w:rsidRPr="00573B12">
        <w:rPr>
          <w:rFonts w:eastAsiaTheme="minorHAnsi"/>
          <w:sz w:val="28"/>
          <w:szCs w:val="28"/>
          <w:lang w:eastAsia="en-US"/>
        </w:rPr>
        <w:t>Петропавловск-Камчатского городского округа, утвержденного решением Петропавловск-Камчатской Городской Думы от 05.07.2005 № 172-р, и соответствующих решений о внесении в него изменений.</w:t>
      </w:r>
    </w:p>
    <w:p w:rsidR="00573B12" w:rsidRPr="00DF06DE" w:rsidRDefault="003B4D56" w:rsidP="00E24E42">
      <w:pPr>
        <w:pStyle w:val="ConsPlusNormal"/>
        <w:ind w:firstLine="539"/>
        <w:jc w:val="both"/>
      </w:pPr>
      <w:r w:rsidRPr="00DF06DE">
        <w:t xml:space="preserve">Следует отметить, что проектом решения не предусмотрен </w:t>
      </w:r>
      <w:r w:rsidR="00A92889" w:rsidRPr="00DF06DE">
        <w:t>порядок замещения должности</w:t>
      </w:r>
      <w:r w:rsidR="00573B12" w:rsidRPr="00DF06DE">
        <w:t xml:space="preserve"> временно отсутствующего аудитора, за которым в соответствии с трудовым законодательством и иными нормативными правовыми актами, содержащими нормы трудового права, сохраняется место работы</w:t>
      </w:r>
      <w:r w:rsidRPr="00DF06DE">
        <w:t>.</w:t>
      </w:r>
    </w:p>
    <w:p w:rsidR="003B4D56" w:rsidRPr="00DF06DE" w:rsidRDefault="003B4D56" w:rsidP="00E24E42">
      <w:pPr>
        <w:pStyle w:val="ConsPlusNormal"/>
        <w:ind w:firstLine="539"/>
        <w:jc w:val="both"/>
      </w:pPr>
      <w:r w:rsidRPr="00DF06DE">
        <w:t xml:space="preserve">Действующим Решением Городской Думы № 172-р указанная норма была отражена в </w:t>
      </w:r>
      <w:proofErr w:type="gramStart"/>
      <w:r w:rsidRPr="00DF06DE">
        <w:t>ч</w:t>
      </w:r>
      <w:proofErr w:type="gramEnd"/>
      <w:r w:rsidRPr="00DF06DE">
        <w:t>.9 ст.7, согласно которой порядок назначения осуществлялся председателем КСП самостоятельно.</w:t>
      </w:r>
    </w:p>
    <w:p w:rsidR="00A92889" w:rsidRPr="00DF06DE" w:rsidRDefault="00A92889" w:rsidP="00A92889">
      <w:pPr>
        <w:pStyle w:val="ConsPlusNormal"/>
        <w:ind w:firstLine="540"/>
        <w:jc w:val="both"/>
      </w:pPr>
      <w:r w:rsidRPr="00DF06DE">
        <w:t xml:space="preserve">Вместе с тем, прокурором </w:t>
      </w:r>
      <w:proofErr w:type="gramStart"/>
      <w:r w:rsidRPr="00DF06DE">
        <w:t>г</w:t>
      </w:r>
      <w:proofErr w:type="gramEnd"/>
      <w:r w:rsidRPr="00DF06DE">
        <w:t>. Петропавловска-Камчатского было вынесено представление</w:t>
      </w:r>
      <w:r w:rsidRPr="00DF06DE">
        <w:rPr>
          <w:rStyle w:val="ab"/>
        </w:rPr>
        <w:footnoteReference w:id="8"/>
      </w:r>
      <w:r w:rsidR="00A95468" w:rsidRPr="00DF06DE">
        <w:t xml:space="preserve"> о том, что</w:t>
      </w:r>
      <w:r w:rsidRPr="00DF06DE">
        <w:t xml:space="preserve"> для назначения на должность временно отсутствующего аудитора необходимо </w:t>
      </w:r>
      <w:r w:rsidR="00E24E42">
        <w:t>принятие решения Городской Думой</w:t>
      </w:r>
      <w:r w:rsidRPr="00DF06DE">
        <w:t xml:space="preserve"> городского округа.</w:t>
      </w:r>
    </w:p>
    <w:p w:rsidR="003B4D56" w:rsidRPr="00DF06DE" w:rsidRDefault="00A92889" w:rsidP="007D74A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F06DE">
        <w:rPr>
          <w:sz w:val="28"/>
          <w:szCs w:val="28"/>
        </w:rPr>
        <w:t>В этой связи</w:t>
      </w:r>
      <w:r w:rsidR="00C450B7" w:rsidRPr="00DF06DE">
        <w:rPr>
          <w:sz w:val="28"/>
          <w:szCs w:val="28"/>
        </w:rPr>
        <w:t>, Контрольно-счётная палата полагает,</w:t>
      </w:r>
      <w:r w:rsidRPr="00DF06DE">
        <w:rPr>
          <w:sz w:val="28"/>
          <w:szCs w:val="28"/>
        </w:rPr>
        <w:t xml:space="preserve"> что</w:t>
      </w:r>
      <w:r w:rsidR="00157EA6" w:rsidRPr="00DF06DE">
        <w:rPr>
          <w:sz w:val="28"/>
          <w:szCs w:val="28"/>
        </w:rPr>
        <w:t xml:space="preserve"> ст.</w:t>
      </w:r>
      <w:r w:rsidR="00C450B7" w:rsidRPr="00DF06DE">
        <w:rPr>
          <w:sz w:val="28"/>
          <w:szCs w:val="28"/>
        </w:rPr>
        <w:t xml:space="preserve">3 «Состав, структура Контрольно-счётной палаты и полномочия должностных лиц», следует </w:t>
      </w:r>
      <w:r w:rsidRPr="00DF06DE">
        <w:rPr>
          <w:sz w:val="28"/>
          <w:szCs w:val="28"/>
        </w:rPr>
        <w:t xml:space="preserve">дополнить в части установления порядка назначения на должность временно отсутствующего аудитора с учётом </w:t>
      </w:r>
      <w:r w:rsidR="00A95468" w:rsidRPr="00DF06DE">
        <w:rPr>
          <w:sz w:val="28"/>
          <w:szCs w:val="28"/>
        </w:rPr>
        <w:t xml:space="preserve">оснований, изложенных в </w:t>
      </w:r>
      <w:r w:rsidRPr="00DF06DE">
        <w:rPr>
          <w:sz w:val="28"/>
          <w:szCs w:val="28"/>
        </w:rPr>
        <w:t>пред</w:t>
      </w:r>
      <w:r w:rsidR="00A95468" w:rsidRPr="00DF06DE">
        <w:rPr>
          <w:sz w:val="28"/>
          <w:szCs w:val="28"/>
        </w:rPr>
        <w:t>ставлении п</w:t>
      </w:r>
      <w:r w:rsidRPr="00DF06DE">
        <w:rPr>
          <w:sz w:val="28"/>
          <w:szCs w:val="28"/>
        </w:rPr>
        <w:t>рокуратур</w:t>
      </w:r>
      <w:r w:rsidR="00EF5AB6" w:rsidRPr="00DF06DE">
        <w:rPr>
          <w:sz w:val="28"/>
          <w:szCs w:val="28"/>
        </w:rPr>
        <w:t xml:space="preserve">ы </w:t>
      </w:r>
      <w:proofErr w:type="gramStart"/>
      <w:r w:rsidR="00EF5AB6" w:rsidRPr="00DF06DE">
        <w:rPr>
          <w:sz w:val="28"/>
          <w:szCs w:val="28"/>
        </w:rPr>
        <w:t>г</w:t>
      </w:r>
      <w:proofErr w:type="gramEnd"/>
      <w:r w:rsidR="00EF5AB6" w:rsidRPr="00DF06DE">
        <w:rPr>
          <w:sz w:val="28"/>
          <w:szCs w:val="28"/>
        </w:rPr>
        <w:t>. Петропавловска-Камчатского</w:t>
      </w:r>
      <w:r w:rsidR="002B43D3" w:rsidRPr="00DF06DE">
        <w:rPr>
          <w:sz w:val="28"/>
          <w:szCs w:val="28"/>
        </w:rPr>
        <w:t xml:space="preserve">. </w:t>
      </w:r>
      <w:r w:rsidR="003B4D56" w:rsidRPr="00DF06DE">
        <w:rPr>
          <w:sz w:val="28"/>
          <w:szCs w:val="28"/>
        </w:rPr>
        <w:t>При этом</w:t>
      </w:r>
      <w:proofErr w:type="gramStart"/>
      <w:r w:rsidR="003B4D56" w:rsidRPr="00DF06DE">
        <w:rPr>
          <w:sz w:val="28"/>
          <w:szCs w:val="28"/>
        </w:rPr>
        <w:t>,</w:t>
      </w:r>
      <w:proofErr w:type="gramEnd"/>
      <w:r w:rsidR="003B4D56" w:rsidRPr="00DF06DE">
        <w:rPr>
          <w:sz w:val="28"/>
          <w:szCs w:val="28"/>
        </w:rPr>
        <w:t xml:space="preserve"> следует обратить внимание, что исполняющим обязанности аудитора может быть назначено лицо из числа инспекторского состава</w:t>
      </w:r>
      <w:r w:rsidR="00C2293B" w:rsidRPr="00DF06DE">
        <w:rPr>
          <w:sz w:val="28"/>
          <w:szCs w:val="28"/>
        </w:rPr>
        <w:t xml:space="preserve"> Контрольно-счётной палаты.</w:t>
      </w:r>
    </w:p>
    <w:p w:rsidR="00A95468" w:rsidRDefault="00B43F19" w:rsidP="00A95468">
      <w:pPr>
        <w:autoSpaceDE w:val="0"/>
        <w:autoSpaceDN w:val="0"/>
        <w:adjustRightInd w:val="0"/>
        <w:spacing w:before="120"/>
        <w:ind w:firstLine="709"/>
        <w:jc w:val="both"/>
        <w:rPr>
          <w:sz w:val="28"/>
          <w:szCs w:val="28"/>
        </w:rPr>
      </w:pPr>
      <w:r w:rsidRPr="00DF06DE">
        <w:rPr>
          <w:sz w:val="28"/>
          <w:szCs w:val="28"/>
        </w:rPr>
        <w:t xml:space="preserve">Кроме того, </w:t>
      </w:r>
      <w:r w:rsidR="00A95468" w:rsidRPr="00DF06DE">
        <w:rPr>
          <w:sz w:val="28"/>
          <w:szCs w:val="28"/>
        </w:rPr>
        <w:t xml:space="preserve">установлено </w:t>
      </w:r>
      <w:r w:rsidR="0054145F" w:rsidRPr="00DF06DE">
        <w:rPr>
          <w:sz w:val="28"/>
          <w:szCs w:val="28"/>
        </w:rPr>
        <w:t>различие в правах на участие должностных</w:t>
      </w:r>
      <w:r w:rsidR="0054145F">
        <w:rPr>
          <w:sz w:val="28"/>
          <w:szCs w:val="28"/>
        </w:rPr>
        <w:t xml:space="preserve"> лиц КСП в работе органов </w:t>
      </w:r>
      <w:r w:rsidR="002523E9">
        <w:rPr>
          <w:sz w:val="28"/>
          <w:szCs w:val="28"/>
        </w:rPr>
        <w:t xml:space="preserve">администрации </w:t>
      </w:r>
      <w:r w:rsidR="0054145F">
        <w:rPr>
          <w:sz w:val="28"/>
          <w:szCs w:val="28"/>
        </w:rPr>
        <w:t xml:space="preserve">городского округа </w:t>
      </w:r>
      <w:r w:rsidR="00A95468">
        <w:rPr>
          <w:sz w:val="28"/>
          <w:szCs w:val="28"/>
        </w:rPr>
        <w:t>(</w:t>
      </w:r>
      <w:proofErr w:type="gramStart"/>
      <w:r w:rsidR="00A95468">
        <w:rPr>
          <w:sz w:val="28"/>
          <w:szCs w:val="28"/>
        </w:rPr>
        <w:t>ч</w:t>
      </w:r>
      <w:proofErr w:type="gramEnd"/>
      <w:r w:rsidR="00A95468">
        <w:rPr>
          <w:sz w:val="28"/>
          <w:szCs w:val="28"/>
        </w:rPr>
        <w:t>.9 ст.3 и п.10 ч.6 ст.3 проекта решения).</w:t>
      </w:r>
    </w:p>
    <w:p w:rsidR="00A95468" w:rsidRPr="00A95468" w:rsidRDefault="00A92889" w:rsidP="00A9288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D74AD">
        <w:rPr>
          <w:sz w:val="28"/>
          <w:szCs w:val="28"/>
        </w:rPr>
        <w:t>В этой связи, Контрольно-счётная палата п</w:t>
      </w:r>
      <w:r w:rsidR="00A95468">
        <w:rPr>
          <w:sz w:val="28"/>
          <w:szCs w:val="28"/>
        </w:rPr>
        <w:t>редлагает указанные части</w:t>
      </w:r>
      <w:r w:rsidR="0054145F">
        <w:rPr>
          <w:sz w:val="28"/>
          <w:szCs w:val="28"/>
        </w:rPr>
        <w:t xml:space="preserve"> проекта решения</w:t>
      </w:r>
      <w:r w:rsidR="00A95468">
        <w:rPr>
          <w:sz w:val="28"/>
          <w:szCs w:val="28"/>
        </w:rPr>
        <w:t xml:space="preserve"> изложить в редакции </w:t>
      </w:r>
      <w:proofErr w:type="gramStart"/>
      <w:r w:rsidR="00A95468">
        <w:rPr>
          <w:sz w:val="28"/>
          <w:szCs w:val="28"/>
        </w:rPr>
        <w:t>ч</w:t>
      </w:r>
      <w:proofErr w:type="gramEnd"/>
      <w:r w:rsidR="00A95468">
        <w:rPr>
          <w:sz w:val="28"/>
          <w:szCs w:val="28"/>
        </w:rPr>
        <w:t xml:space="preserve">.7 ст.14 Федерального закона </w:t>
      </w:r>
      <w:r w:rsidR="00A95468" w:rsidRPr="00B658F0">
        <w:rPr>
          <w:sz w:val="28"/>
          <w:szCs w:val="28"/>
        </w:rPr>
        <w:t>от 07.02.2011 №</w:t>
      </w:r>
      <w:r w:rsidR="00A95468">
        <w:rPr>
          <w:sz w:val="28"/>
          <w:szCs w:val="28"/>
        </w:rPr>
        <w:t xml:space="preserve"> </w:t>
      </w:r>
      <w:r w:rsidR="00A95468" w:rsidRPr="00B658F0">
        <w:rPr>
          <w:sz w:val="28"/>
          <w:szCs w:val="28"/>
        </w:rPr>
        <w:t>6-ФЗ</w:t>
      </w:r>
      <w:r w:rsidRPr="007D74AD">
        <w:rPr>
          <w:sz w:val="28"/>
          <w:szCs w:val="28"/>
        </w:rPr>
        <w:t xml:space="preserve"> </w:t>
      </w:r>
      <w:r w:rsidR="00A95468" w:rsidRPr="00A95468">
        <w:rPr>
          <w:sz w:val="28"/>
          <w:szCs w:val="28"/>
        </w:rPr>
        <w:t>«Об общих принципах организации и деятельности контрольно-счётных органов субъектов РФ и муниципальных образований»</w:t>
      </w:r>
      <w:r w:rsidR="00A95468">
        <w:rPr>
          <w:sz w:val="28"/>
          <w:szCs w:val="28"/>
        </w:rPr>
        <w:t>.</w:t>
      </w:r>
    </w:p>
    <w:p w:rsidR="00877151" w:rsidRPr="00B43F19" w:rsidRDefault="00877151" w:rsidP="00A95468">
      <w:pPr>
        <w:autoSpaceDE w:val="0"/>
        <w:autoSpaceDN w:val="0"/>
        <w:adjustRightInd w:val="0"/>
        <w:spacing w:before="120"/>
        <w:ind w:firstLine="709"/>
        <w:jc w:val="both"/>
        <w:rPr>
          <w:sz w:val="28"/>
          <w:szCs w:val="28"/>
        </w:rPr>
      </w:pPr>
      <w:r w:rsidRPr="00B43F19">
        <w:rPr>
          <w:sz w:val="28"/>
          <w:szCs w:val="28"/>
        </w:rPr>
        <w:t xml:space="preserve">Таким образом, рассмотрев проект </w:t>
      </w:r>
      <w:r w:rsidR="00B43F19">
        <w:rPr>
          <w:sz w:val="28"/>
          <w:szCs w:val="28"/>
        </w:rPr>
        <w:t xml:space="preserve">решения </w:t>
      </w:r>
      <w:r w:rsidR="00B43F19" w:rsidRPr="00B43F19">
        <w:rPr>
          <w:sz w:val="28"/>
          <w:szCs w:val="28"/>
        </w:rPr>
        <w:t>Городской Думы Петропавловск-Камчатского городского округа «О принятии решения о Контрольно-счётной палате Петропавловск-Камчатского городского округа»</w:t>
      </w:r>
      <w:r w:rsidR="00B43F19">
        <w:rPr>
          <w:sz w:val="28"/>
          <w:szCs w:val="28"/>
        </w:rPr>
        <w:t>,</w:t>
      </w:r>
      <w:r w:rsidRPr="00B43F19">
        <w:rPr>
          <w:sz w:val="28"/>
          <w:szCs w:val="28"/>
        </w:rPr>
        <w:t xml:space="preserve"> Контрольно-счётная палата </w:t>
      </w:r>
      <w:r w:rsidR="00B43F19">
        <w:rPr>
          <w:sz w:val="28"/>
          <w:szCs w:val="28"/>
        </w:rPr>
        <w:t>предлагает учесть данные замечания в процессе принятия решения Городской Думой.</w:t>
      </w:r>
    </w:p>
    <w:p w:rsidR="00877151" w:rsidRDefault="00877151" w:rsidP="00D6425D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</w:p>
    <w:p w:rsidR="00D6425D" w:rsidRPr="00AF5AB4" w:rsidRDefault="00D6425D" w:rsidP="00D6425D">
      <w:pPr>
        <w:pStyle w:val="a5"/>
        <w:spacing w:before="0" w:beforeAutospacing="0" w:after="0" w:afterAutospacing="0"/>
        <w:jc w:val="both"/>
        <w:rPr>
          <w:sz w:val="22"/>
          <w:szCs w:val="22"/>
        </w:rPr>
      </w:pPr>
      <w:r w:rsidRPr="00C2293B">
        <w:rPr>
          <w:sz w:val="22"/>
          <w:szCs w:val="22"/>
        </w:rPr>
        <w:t xml:space="preserve">Приложение: Копия Представления Прокуратуры </w:t>
      </w:r>
      <w:proofErr w:type="gramStart"/>
      <w:r w:rsidRPr="00C2293B">
        <w:rPr>
          <w:sz w:val="22"/>
          <w:szCs w:val="22"/>
        </w:rPr>
        <w:t>г</w:t>
      </w:r>
      <w:proofErr w:type="gramEnd"/>
      <w:r w:rsidRPr="00C2293B">
        <w:rPr>
          <w:sz w:val="22"/>
          <w:szCs w:val="22"/>
        </w:rPr>
        <w:t>. Петропавловска-Камчатского от 05.05.2015 № 7/36-1187-2015 на 5 листах.</w:t>
      </w:r>
    </w:p>
    <w:p w:rsidR="00A141E5" w:rsidRDefault="00A141E5" w:rsidP="00D6425D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</w:p>
    <w:p w:rsidR="00E24E42" w:rsidRDefault="00E24E42" w:rsidP="00D6425D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</w:p>
    <w:p w:rsidR="00877151" w:rsidRPr="005512F3" w:rsidRDefault="00877151" w:rsidP="00877151">
      <w:pPr>
        <w:pStyle w:val="ConsNormal"/>
        <w:widowControl/>
        <w:tabs>
          <w:tab w:val="left" w:pos="1800"/>
        </w:tabs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Инспектор</w:t>
      </w:r>
    </w:p>
    <w:p w:rsidR="00877151" w:rsidRPr="005512F3" w:rsidRDefault="00877151" w:rsidP="00877151">
      <w:pPr>
        <w:pStyle w:val="ConsNormal"/>
        <w:widowControl/>
        <w:tabs>
          <w:tab w:val="left" w:pos="1800"/>
        </w:tabs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12F3">
        <w:rPr>
          <w:rFonts w:ascii="Times New Roman" w:hAnsi="Times New Roman" w:cs="Times New Roman"/>
          <w:b/>
          <w:sz w:val="28"/>
          <w:szCs w:val="28"/>
        </w:rPr>
        <w:t>Контрольно-счётной палаты</w:t>
      </w:r>
    </w:p>
    <w:p w:rsidR="00877151" w:rsidRDefault="00877151" w:rsidP="00877151">
      <w:pPr>
        <w:pStyle w:val="ConsNormal"/>
        <w:widowControl/>
        <w:tabs>
          <w:tab w:val="left" w:pos="1800"/>
        </w:tabs>
        <w:ind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512F3">
        <w:rPr>
          <w:rFonts w:ascii="Times New Roman" w:hAnsi="Times New Roman" w:cs="Times New Roman"/>
          <w:b/>
          <w:bCs/>
          <w:sz w:val="28"/>
          <w:szCs w:val="28"/>
        </w:rPr>
        <w:t xml:space="preserve">Петропавловск-Камчатского </w:t>
      </w:r>
    </w:p>
    <w:p w:rsidR="00877151" w:rsidRPr="00F1105B" w:rsidRDefault="00877151" w:rsidP="00877151">
      <w:pPr>
        <w:pStyle w:val="ConsNormal"/>
        <w:widowControl/>
        <w:tabs>
          <w:tab w:val="left" w:pos="1800"/>
        </w:tabs>
        <w:ind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512F3">
        <w:rPr>
          <w:rFonts w:ascii="Times New Roman" w:hAnsi="Times New Roman" w:cs="Times New Roman"/>
          <w:b/>
          <w:bCs/>
          <w:sz w:val="28"/>
          <w:szCs w:val="28"/>
        </w:rPr>
        <w:t>городского округа</w:t>
      </w:r>
      <w:r w:rsidRPr="005512F3">
        <w:rPr>
          <w:rFonts w:ascii="Times New Roman" w:hAnsi="Times New Roman" w:cs="Times New Roman"/>
          <w:b/>
          <w:sz w:val="28"/>
          <w:szCs w:val="28"/>
        </w:rPr>
        <w:tab/>
        <w:t xml:space="preserve">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Pr="005512F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Pr="005512F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З.Г. Алтонченко</w:t>
      </w:r>
    </w:p>
    <w:sectPr w:rsidR="00877151" w:rsidRPr="00F1105B" w:rsidSect="00A95468">
      <w:footerReference w:type="even" r:id="rId9"/>
      <w:footerReference w:type="default" r:id="rId10"/>
      <w:footerReference w:type="first" r:id="rId11"/>
      <w:pgSz w:w="11906" w:h="16838"/>
      <w:pgMar w:top="567" w:right="567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3A50" w:rsidRDefault="00553A50" w:rsidP="001414A7">
      <w:r>
        <w:separator/>
      </w:r>
    </w:p>
  </w:endnote>
  <w:endnote w:type="continuationSeparator" w:id="0">
    <w:p w:rsidR="00553A50" w:rsidRDefault="00553A50" w:rsidP="001414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1ACF" w:rsidRDefault="00B510C9" w:rsidP="006A7407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6F0984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1A1ACF" w:rsidRDefault="00553A50" w:rsidP="00165BDD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1ACF" w:rsidRDefault="00B510C9" w:rsidP="006A7407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6F0984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E24E42">
      <w:rPr>
        <w:rStyle w:val="a8"/>
        <w:noProof/>
      </w:rPr>
      <w:t>2</w:t>
    </w:r>
    <w:r>
      <w:rPr>
        <w:rStyle w:val="a8"/>
      </w:rPr>
      <w:fldChar w:fldCharType="end"/>
    </w:r>
  </w:p>
  <w:p w:rsidR="001A1ACF" w:rsidRDefault="00553A50" w:rsidP="00165BDD">
    <w:pPr>
      <w:pStyle w:val="a6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1ACF" w:rsidRDefault="00553A50">
    <w:pPr>
      <w:pStyle w:val="a6"/>
    </w:pPr>
  </w:p>
  <w:p w:rsidR="001A1ACF" w:rsidRDefault="00553A50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3A50" w:rsidRDefault="00553A50" w:rsidP="001414A7">
      <w:r>
        <w:separator/>
      </w:r>
    </w:p>
  </w:footnote>
  <w:footnote w:type="continuationSeparator" w:id="0">
    <w:p w:rsidR="00553A50" w:rsidRDefault="00553A50" w:rsidP="001414A7">
      <w:r>
        <w:continuationSeparator/>
      </w:r>
    </w:p>
  </w:footnote>
  <w:footnote w:id="1">
    <w:p w:rsidR="001414A7" w:rsidRPr="00AF364D" w:rsidRDefault="001414A7" w:rsidP="001414A7">
      <w:pPr>
        <w:pStyle w:val="a9"/>
        <w:rPr>
          <w:sz w:val="18"/>
          <w:szCs w:val="18"/>
        </w:rPr>
      </w:pPr>
      <w:r w:rsidRPr="00AF364D">
        <w:rPr>
          <w:rStyle w:val="ab"/>
          <w:sz w:val="18"/>
          <w:szCs w:val="18"/>
        </w:rPr>
        <w:footnoteRef/>
      </w:r>
      <w:r w:rsidRPr="00AF364D">
        <w:rPr>
          <w:sz w:val="18"/>
          <w:szCs w:val="18"/>
        </w:rPr>
        <w:t>Далее –</w:t>
      </w:r>
      <w:r w:rsidR="000F6C28" w:rsidRPr="00AF364D">
        <w:rPr>
          <w:sz w:val="18"/>
          <w:szCs w:val="18"/>
        </w:rPr>
        <w:t xml:space="preserve"> Контрольно-счетная палата, КСП;</w:t>
      </w:r>
    </w:p>
  </w:footnote>
  <w:footnote w:id="2">
    <w:p w:rsidR="001414A7" w:rsidRPr="00AF364D" w:rsidRDefault="001414A7" w:rsidP="000F6C28">
      <w:pPr>
        <w:pStyle w:val="a9"/>
        <w:jc w:val="both"/>
        <w:rPr>
          <w:sz w:val="18"/>
          <w:szCs w:val="18"/>
        </w:rPr>
      </w:pPr>
      <w:r w:rsidRPr="00AF364D">
        <w:rPr>
          <w:rStyle w:val="ab"/>
          <w:sz w:val="18"/>
          <w:szCs w:val="18"/>
        </w:rPr>
        <w:footnoteRef/>
      </w:r>
      <w:r w:rsidRPr="00AF364D">
        <w:rPr>
          <w:sz w:val="18"/>
          <w:szCs w:val="18"/>
        </w:rPr>
        <w:t>Утверждено решением Петропавловск - Камчатской Город</w:t>
      </w:r>
      <w:r w:rsidR="00573B12" w:rsidRPr="00AF364D">
        <w:rPr>
          <w:sz w:val="18"/>
          <w:szCs w:val="18"/>
        </w:rPr>
        <w:t>ской Думы от 05.07.2005 № 172-р (</w:t>
      </w:r>
      <w:proofErr w:type="spellStart"/>
      <w:r w:rsidR="00573B12" w:rsidRPr="00AF364D">
        <w:rPr>
          <w:sz w:val="18"/>
          <w:szCs w:val="18"/>
        </w:rPr>
        <w:t>далее-Решение</w:t>
      </w:r>
      <w:proofErr w:type="spellEnd"/>
      <w:r w:rsidR="00573B12" w:rsidRPr="00AF364D">
        <w:rPr>
          <w:sz w:val="18"/>
          <w:szCs w:val="18"/>
        </w:rPr>
        <w:t xml:space="preserve"> ГД № 172-р);</w:t>
      </w:r>
    </w:p>
  </w:footnote>
  <w:footnote w:id="3">
    <w:p w:rsidR="001414A7" w:rsidRPr="00AF364D" w:rsidRDefault="001414A7" w:rsidP="000F6C28">
      <w:pPr>
        <w:pStyle w:val="a9"/>
        <w:jc w:val="both"/>
        <w:rPr>
          <w:sz w:val="18"/>
          <w:szCs w:val="18"/>
        </w:rPr>
      </w:pPr>
      <w:r w:rsidRPr="00AF364D">
        <w:rPr>
          <w:rStyle w:val="ab"/>
          <w:sz w:val="18"/>
          <w:szCs w:val="18"/>
        </w:rPr>
        <w:footnoteRef/>
      </w:r>
      <w:r w:rsidRPr="00AF364D">
        <w:rPr>
          <w:sz w:val="18"/>
          <w:szCs w:val="18"/>
        </w:rPr>
        <w:t xml:space="preserve">«Об общих принципах организации и деятельности контрольно-счётных органов субъектов </w:t>
      </w:r>
      <w:r w:rsidR="000F6C28" w:rsidRPr="00AF364D">
        <w:rPr>
          <w:sz w:val="18"/>
          <w:szCs w:val="18"/>
        </w:rPr>
        <w:t>РФ и муниципальных образований»;</w:t>
      </w:r>
    </w:p>
  </w:footnote>
  <w:footnote w:id="4">
    <w:p w:rsidR="001414A7" w:rsidRPr="00AF364D" w:rsidRDefault="001414A7" w:rsidP="000F6C28">
      <w:pPr>
        <w:pStyle w:val="a9"/>
        <w:jc w:val="both"/>
        <w:rPr>
          <w:sz w:val="18"/>
          <w:szCs w:val="18"/>
        </w:rPr>
      </w:pPr>
      <w:r w:rsidRPr="00AF364D">
        <w:rPr>
          <w:rStyle w:val="ab"/>
          <w:sz w:val="18"/>
          <w:szCs w:val="18"/>
        </w:rPr>
        <w:footnoteRef/>
      </w:r>
      <w:r w:rsidRPr="00AF364D">
        <w:rPr>
          <w:sz w:val="18"/>
          <w:szCs w:val="18"/>
        </w:rPr>
        <w:t>«О бюджетном устройстве и бюджетном процессе в Петропавловск-Камчатском городском округе</w:t>
      </w:r>
      <w:r w:rsidR="00573B12" w:rsidRPr="00AF364D">
        <w:rPr>
          <w:sz w:val="18"/>
          <w:szCs w:val="18"/>
        </w:rPr>
        <w:t>» (далее–</w:t>
      </w:r>
      <w:r w:rsidR="000F6C28" w:rsidRPr="00AF364D">
        <w:rPr>
          <w:sz w:val="18"/>
          <w:szCs w:val="18"/>
        </w:rPr>
        <w:t>Решение ГД № 173-нд);</w:t>
      </w:r>
    </w:p>
  </w:footnote>
  <w:footnote w:id="5">
    <w:p w:rsidR="001414A7" w:rsidRPr="00AF364D" w:rsidRDefault="001414A7" w:rsidP="000F6C28">
      <w:pPr>
        <w:pStyle w:val="a9"/>
        <w:jc w:val="both"/>
        <w:rPr>
          <w:sz w:val="18"/>
          <w:szCs w:val="18"/>
        </w:rPr>
      </w:pPr>
      <w:r w:rsidRPr="00AF364D">
        <w:rPr>
          <w:rStyle w:val="ab"/>
          <w:sz w:val="18"/>
          <w:szCs w:val="18"/>
        </w:rPr>
        <w:footnoteRef/>
      </w:r>
      <w:r w:rsidRPr="00AF364D">
        <w:rPr>
          <w:sz w:val="18"/>
          <w:szCs w:val="18"/>
        </w:rPr>
        <w:t>Далее</w:t>
      </w:r>
      <w:r w:rsidR="00C450B7" w:rsidRPr="00AF364D">
        <w:rPr>
          <w:sz w:val="18"/>
          <w:szCs w:val="18"/>
        </w:rPr>
        <w:t xml:space="preserve"> – п</w:t>
      </w:r>
      <w:r w:rsidR="006E26BB" w:rsidRPr="00AF364D">
        <w:rPr>
          <w:sz w:val="18"/>
          <w:szCs w:val="18"/>
        </w:rPr>
        <w:t>роект решения</w:t>
      </w:r>
      <w:r w:rsidR="000F6C28" w:rsidRPr="00AF364D">
        <w:rPr>
          <w:sz w:val="18"/>
          <w:szCs w:val="18"/>
        </w:rPr>
        <w:t>, проект;</w:t>
      </w:r>
    </w:p>
  </w:footnote>
  <w:footnote w:id="6">
    <w:p w:rsidR="001414A7" w:rsidRPr="00AF364D" w:rsidRDefault="001414A7" w:rsidP="000F6C28">
      <w:pPr>
        <w:pStyle w:val="a9"/>
        <w:jc w:val="both"/>
        <w:rPr>
          <w:sz w:val="18"/>
          <w:szCs w:val="18"/>
        </w:rPr>
      </w:pPr>
      <w:r w:rsidRPr="00AF364D">
        <w:rPr>
          <w:rStyle w:val="ab"/>
          <w:sz w:val="18"/>
          <w:szCs w:val="18"/>
        </w:rPr>
        <w:footnoteRef/>
      </w:r>
      <w:r w:rsidR="00F00453" w:rsidRPr="00AF364D">
        <w:rPr>
          <w:sz w:val="18"/>
          <w:szCs w:val="18"/>
        </w:rPr>
        <w:t xml:space="preserve">Далее – </w:t>
      </w:r>
      <w:r w:rsidR="006E26BB" w:rsidRPr="00AF364D">
        <w:rPr>
          <w:sz w:val="18"/>
          <w:szCs w:val="18"/>
        </w:rPr>
        <w:t>Аппарат Г</w:t>
      </w:r>
      <w:r w:rsidR="00B844D7" w:rsidRPr="00AF364D">
        <w:rPr>
          <w:sz w:val="18"/>
          <w:szCs w:val="18"/>
        </w:rPr>
        <w:t xml:space="preserve">ородской </w:t>
      </w:r>
      <w:r w:rsidR="006E26BB" w:rsidRPr="00AF364D">
        <w:rPr>
          <w:sz w:val="18"/>
          <w:szCs w:val="18"/>
        </w:rPr>
        <w:t>Д</w:t>
      </w:r>
      <w:r w:rsidR="00B844D7" w:rsidRPr="00AF364D">
        <w:rPr>
          <w:sz w:val="18"/>
          <w:szCs w:val="18"/>
        </w:rPr>
        <w:t>умы</w:t>
      </w:r>
      <w:r w:rsidR="000F6C28" w:rsidRPr="00AF364D">
        <w:rPr>
          <w:sz w:val="18"/>
          <w:szCs w:val="18"/>
        </w:rPr>
        <w:t>;</w:t>
      </w:r>
    </w:p>
  </w:footnote>
  <w:footnote w:id="7">
    <w:p w:rsidR="00A92889" w:rsidRPr="00AF364D" w:rsidRDefault="00A92889">
      <w:pPr>
        <w:pStyle w:val="a9"/>
        <w:rPr>
          <w:sz w:val="18"/>
          <w:szCs w:val="18"/>
        </w:rPr>
      </w:pPr>
      <w:r w:rsidRPr="00AF364D">
        <w:rPr>
          <w:rStyle w:val="ab"/>
          <w:sz w:val="18"/>
          <w:szCs w:val="18"/>
        </w:rPr>
        <w:footnoteRef/>
      </w:r>
      <w:r w:rsidRPr="00AF364D">
        <w:rPr>
          <w:sz w:val="18"/>
          <w:szCs w:val="18"/>
        </w:rPr>
        <w:t>Далее – городского округа;</w:t>
      </w:r>
    </w:p>
  </w:footnote>
  <w:footnote w:id="8">
    <w:p w:rsidR="00A92889" w:rsidRPr="00E047F2" w:rsidRDefault="00A92889" w:rsidP="00A92889">
      <w:pPr>
        <w:pStyle w:val="a9"/>
        <w:jc w:val="both"/>
        <w:rPr>
          <w:sz w:val="18"/>
          <w:szCs w:val="18"/>
        </w:rPr>
      </w:pPr>
      <w:r w:rsidRPr="00E047F2">
        <w:rPr>
          <w:rStyle w:val="ab"/>
          <w:sz w:val="18"/>
          <w:szCs w:val="18"/>
        </w:rPr>
        <w:footnoteRef/>
      </w:r>
      <w:r w:rsidRPr="00E047F2">
        <w:rPr>
          <w:sz w:val="18"/>
          <w:szCs w:val="18"/>
        </w:rPr>
        <w:t xml:space="preserve">Представление </w:t>
      </w:r>
      <w:r w:rsidR="00AF364D">
        <w:rPr>
          <w:sz w:val="18"/>
          <w:szCs w:val="18"/>
        </w:rPr>
        <w:t xml:space="preserve">Прокуратуры </w:t>
      </w:r>
      <w:proofErr w:type="gramStart"/>
      <w:r w:rsidR="00AF364D">
        <w:rPr>
          <w:sz w:val="18"/>
          <w:szCs w:val="18"/>
        </w:rPr>
        <w:t>г</w:t>
      </w:r>
      <w:proofErr w:type="gramEnd"/>
      <w:r w:rsidR="00AF364D">
        <w:rPr>
          <w:sz w:val="18"/>
          <w:szCs w:val="18"/>
        </w:rPr>
        <w:t>.</w:t>
      </w:r>
      <w:r w:rsidRPr="00E047F2">
        <w:rPr>
          <w:sz w:val="18"/>
          <w:szCs w:val="18"/>
        </w:rPr>
        <w:t xml:space="preserve"> Петропавловска-Камчатского «Об устранении нарушений действующего законод</w:t>
      </w:r>
      <w:r w:rsidR="00AF364D">
        <w:rPr>
          <w:sz w:val="18"/>
          <w:szCs w:val="18"/>
        </w:rPr>
        <w:t>ательства о муниципальной службе</w:t>
      </w:r>
      <w:r w:rsidRPr="00E047F2">
        <w:rPr>
          <w:sz w:val="18"/>
          <w:szCs w:val="18"/>
        </w:rPr>
        <w:t>» от 05.05.2015 № 7/36-1187-2015;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50E48"/>
    <w:multiLevelType w:val="hybridMultilevel"/>
    <w:tmpl w:val="18189E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1677E5"/>
    <w:multiLevelType w:val="hybridMultilevel"/>
    <w:tmpl w:val="A924629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9693352"/>
    <w:multiLevelType w:val="hybridMultilevel"/>
    <w:tmpl w:val="144C29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686192"/>
    <w:multiLevelType w:val="hybridMultilevel"/>
    <w:tmpl w:val="EA36D4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E25812"/>
    <w:multiLevelType w:val="hybridMultilevel"/>
    <w:tmpl w:val="D46E18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6F0E47"/>
    <w:multiLevelType w:val="hybridMultilevel"/>
    <w:tmpl w:val="D990F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BEA00D0"/>
    <w:multiLevelType w:val="hybridMultilevel"/>
    <w:tmpl w:val="CACCAF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6"/>
  </w:num>
  <w:num w:numId="5">
    <w:abstractNumId w:val="2"/>
  </w:num>
  <w:num w:numId="6">
    <w:abstractNumId w:val="5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414A7"/>
    <w:rsid w:val="000002F3"/>
    <w:rsid w:val="00000D40"/>
    <w:rsid w:val="00001047"/>
    <w:rsid w:val="0000249F"/>
    <w:rsid w:val="00003126"/>
    <w:rsid w:val="000034FF"/>
    <w:rsid w:val="0000387D"/>
    <w:rsid w:val="000042A2"/>
    <w:rsid w:val="00004A91"/>
    <w:rsid w:val="00004B17"/>
    <w:rsid w:val="00004F57"/>
    <w:rsid w:val="00005800"/>
    <w:rsid w:val="00005C33"/>
    <w:rsid w:val="00006D90"/>
    <w:rsid w:val="00007BD0"/>
    <w:rsid w:val="00007FCD"/>
    <w:rsid w:val="000100A9"/>
    <w:rsid w:val="0001092C"/>
    <w:rsid w:val="0001092F"/>
    <w:rsid w:val="00010EEE"/>
    <w:rsid w:val="00010F39"/>
    <w:rsid w:val="00011001"/>
    <w:rsid w:val="000110F3"/>
    <w:rsid w:val="00011969"/>
    <w:rsid w:val="00011E9B"/>
    <w:rsid w:val="00013099"/>
    <w:rsid w:val="0001350E"/>
    <w:rsid w:val="0001367D"/>
    <w:rsid w:val="00013D1C"/>
    <w:rsid w:val="00014967"/>
    <w:rsid w:val="00014D89"/>
    <w:rsid w:val="000157D0"/>
    <w:rsid w:val="00015F02"/>
    <w:rsid w:val="000160AF"/>
    <w:rsid w:val="000164FA"/>
    <w:rsid w:val="00017327"/>
    <w:rsid w:val="000200DE"/>
    <w:rsid w:val="0002061A"/>
    <w:rsid w:val="0002129A"/>
    <w:rsid w:val="0002141A"/>
    <w:rsid w:val="00022270"/>
    <w:rsid w:val="00023076"/>
    <w:rsid w:val="000230C7"/>
    <w:rsid w:val="0002316C"/>
    <w:rsid w:val="0002325E"/>
    <w:rsid w:val="0002400B"/>
    <w:rsid w:val="00024023"/>
    <w:rsid w:val="000240AD"/>
    <w:rsid w:val="00026307"/>
    <w:rsid w:val="00026DD1"/>
    <w:rsid w:val="0003060F"/>
    <w:rsid w:val="00030708"/>
    <w:rsid w:val="00030A39"/>
    <w:rsid w:val="000310E3"/>
    <w:rsid w:val="00032AAA"/>
    <w:rsid w:val="000331A8"/>
    <w:rsid w:val="00033833"/>
    <w:rsid w:val="00033ACD"/>
    <w:rsid w:val="00035209"/>
    <w:rsid w:val="00035652"/>
    <w:rsid w:val="0003672D"/>
    <w:rsid w:val="00036B49"/>
    <w:rsid w:val="0003737E"/>
    <w:rsid w:val="00040033"/>
    <w:rsid w:val="00040373"/>
    <w:rsid w:val="000405A8"/>
    <w:rsid w:val="0004064E"/>
    <w:rsid w:val="000406CD"/>
    <w:rsid w:val="000427FE"/>
    <w:rsid w:val="0004284E"/>
    <w:rsid w:val="000442B7"/>
    <w:rsid w:val="00045D9D"/>
    <w:rsid w:val="000462B3"/>
    <w:rsid w:val="000463B5"/>
    <w:rsid w:val="000468ED"/>
    <w:rsid w:val="000471D2"/>
    <w:rsid w:val="000507AF"/>
    <w:rsid w:val="00050D0E"/>
    <w:rsid w:val="00051138"/>
    <w:rsid w:val="00051D67"/>
    <w:rsid w:val="00052010"/>
    <w:rsid w:val="000524E3"/>
    <w:rsid w:val="0005317C"/>
    <w:rsid w:val="00053EE1"/>
    <w:rsid w:val="000542D6"/>
    <w:rsid w:val="0005437C"/>
    <w:rsid w:val="000548B0"/>
    <w:rsid w:val="00055D13"/>
    <w:rsid w:val="00056681"/>
    <w:rsid w:val="000600D9"/>
    <w:rsid w:val="00060542"/>
    <w:rsid w:val="000609BA"/>
    <w:rsid w:val="00060FB4"/>
    <w:rsid w:val="000610EC"/>
    <w:rsid w:val="00061C0D"/>
    <w:rsid w:val="00062ABA"/>
    <w:rsid w:val="00062D96"/>
    <w:rsid w:val="0006328D"/>
    <w:rsid w:val="000642BA"/>
    <w:rsid w:val="00064709"/>
    <w:rsid w:val="00064907"/>
    <w:rsid w:val="000655E5"/>
    <w:rsid w:val="00065AFA"/>
    <w:rsid w:val="00065C49"/>
    <w:rsid w:val="000661D5"/>
    <w:rsid w:val="00067627"/>
    <w:rsid w:val="00067B33"/>
    <w:rsid w:val="00067C4D"/>
    <w:rsid w:val="00070AE5"/>
    <w:rsid w:val="00070C44"/>
    <w:rsid w:val="0007142B"/>
    <w:rsid w:val="00071510"/>
    <w:rsid w:val="00072259"/>
    <w:rsid w:val="00072B96"/>
    <w:rsid w:val="00072BA4"/>
    <w:rsid w:val="00072FCE"/>
    <w:rsid w:val="00073BCE"/>
    <w:rsid w:val="000745DB"/>
    <w:rsid w:val="0007474E"/>
    <w:rsid w:val="00074773"/>
    <w:rsid w:val="000747B9"/>
    <w:rsid w:val="000747BF"/>
    <w:rsid w:val="000751B7"/>
    <w:rsid w:val="00075CEF"/>
    <w:rsid w:val="00077354"/>
    <w:rsid w:val="00077423"/>
    <w:rsid w:val="000805D9"/>
    <w:rsid w:val="00080BAF"/>
    <w:rsid w:val="00081A32"/>
    <w:rsid w:val="00081CE8"/>
    <w:rsid w:val="000824CB"/>
    <w:rsid w:val="0008301E"/>
    <w:rsid w:val="0008331C"/>
    <w:rsid w:val="00083399"/>
    <w:rsid w:val="00083A15"/>
    <w:rsid w:val="00083A2A"/>
    <w:rsid w:val="00083D0D"/>
    <w:rsid w:val="00084283"/>
    <w:rsid w:val="00084B03"/>
    <w:rsid w:val="0008588C"/>
    <w:rsid w:val="00085BC7"/>
    <w:rsid w:val="00085E49"/>
    <w:rsid w:val="00086BA9"/>
    <w:rsid w:val="0008746B"/>
    <w:rsid w:val="00087E21"/>
    <w:rsid w:val="000906B7"/>
    <w:rsid w:val="000916BB"/>
    <w:rsid w:val="0009179B"/>
    <w:rsid w:val="0009204E"/>
    <w:rsid w:val="00092FB5"/>
    <w:rsid w:val="00093121"/>
    <w:rsid w:val="00093D9C"/>
    <w:rsid w:val="00093ED8"/>
    <w:rsid w:val="000946CB"/>
    <w:rsid w:val="00094F9C"/>
    <w:rsid w:val="00095138"/>
    <w:rsid w:val="00096C1B"/>
    <w:rsid w:val="00096DE6"/>
    <w:rsid w:val="00097B40"/>
    <w:rsid w:val="000A038A"/>
    <w:rsid w:val="000A06C0"/>
    <w:rsid w:val="000A1357"/>
    <w:rsid w:val="000A1DF9"/>
    <w:rsid w:val="000A27E4"/>
    <w:rsid w:val="000A2C7B"/>
    <w:rsid w:val="000A3EB2"/>
    <w:rsid w:val="000A43C1"/>
    <w:rsid w:val="000A6935"/>
    <w:rsid w:val="000A76CE"/>
    <w:rsid w:val="000B0054"/>
    <w:rsid w:val="000B13D8"/>
    <w:rsid w:val="000B1E8E"/>
    <w:rsid w:val="000B3D06"/>
    <w:rsid w:val="000B40DF"/>
    <w:rsid w:val="000B4825"/>
    <w:rsid w:val="000B49E6"/>
    <w:rsid w:val="000B52B4"/>
    <w:rsid w:val="000B56CB"/>
    <w:rsid w:val="000B631D"/>
    <w:rsid w:val="000B633A"/>
    <w:rsid w:val="000B6AF2"/>
    <w:rsid w:val="000B6D5D"/>
    <w:rsid w:val="000B7B46"/>
    <w:rsid w:val="000B7C78"/>
    <w:rsid w:val="000C18BB"/>
    <w:rsid w:val="000C2706"/>
    <w:rsid w:val="000C2A20"/>
    <w:rsid w:val="000C2A39"/>
    <w:rsid w:val="000C2C0A"/>
    <w:rsid w:val="000C3B93"/>
    <w:rsid w:val="000C5028"/>
    <w:rsid w:val="000C686F"/>
    <w:rsid w:val="000C69EE"/>
    <w:rsid w:val="000C6BA0"/>
    <w:rsid w:val="000C6CCE"/>
    <w:rsid w:val="000C6D32"/>
    <w:rsid w:val="000C727D"/>
    <w:rsid w:val="000C7A5C"/>
    <w:rsid w:val="000D1506"/>
    <w:rsid w:val="000D18EB"/>
    <w:rsid w:val="000D190E"/>
    <w:rsid w:val="000D34D1"/>
    <w:rsid w:val="000D3803"/>
    <w:rsid w:val="000D4120"/>
    <w:rsid w:val="000D4443"/>
    <w:rsid w:val="000D4691"/>
    <w:rsid w:val="000D4FE6"/>
    <w:rsid w:val="000D579C"/>
    <w:rsid w:val="000D62DE"/>
    <w:rsid w:val="000D7034"/>
    <w:rsid w:val="000D71E5"/>
    <w:rsid w:val="000E1AF8"/>
    <w:rsid w:val="000E1B8E"/>
    <w:rsid w:val="000E1CE2"/>
    <w:rsid w:val="000E3679"/>
    <w:rsid w:val="000E3A73"/>
    <w:rsid w:val="000E4CC4"/>
    <w:rsid w:val="000E4E9C"/>
    <w:rsid w:val="000E5473"/>
    <w:rsid w:val="000E5498"/>
    <w:rsid w:val="000E5D1A"/>
    <w:rsid w:val="000E6813"/>
    <w:rsid w:val="000E68C3"/>
    <w:rsid w:val="000E6D93"/>
    <w:rsid w:val="000E70D4"/>
    <w:rsid w:val="000E7B52"/>
    <w:rsid w:val="000E7F80"/>
    <w:rsid w:val="000F049C"/>
    <w:rsid w:val="000F0997"/>
    <w:rsid w:val="000F1199"/>
    <w:rsid w:val="000F14DA"/>
    <w:rsid w:val="000F15BA"/>
    <w:rsid w:val="000F2323"/>
    <w:rsid w:val="000F2C40"/>
    <w:rsid w:val="000F3193"/>
    <w:rsid w:val="000F449A"/>
    <w:rsid w:val="000F4E76"/>
    <w:rsid w:val="000F4FC7"/>
    <w:rsid w:val="000F505A"/>
    <w:rsid w:val="000F5607"/>
    <w:rsid w:val="000F5D5E"/>
    <w:rsid w:val="000F6B34"/>
    <w:rsid w:val="000F6C28"/>
    <w:rsid w:val="000F72F9"/>
    <w:rsid w:val="000F748A"/>
    <w:rsid w:val="000F774E"/>
    <w:rsid w:val="000F7C41"/>
    <w:rsid w:val="000F7D97"/>
    <w:rsid w:val="001003B2"/>
    <w:rsid w:val="00101665"/>
    <w:rsid w:val="00101B87"/>
    <w:rsid w:val="00102915"/>
    <w:rsid w:val="00103219"/>
    <w:rsid w:val="00104562"/>
    <w:rsid w:val="00104D3A"/>
    <w:rsid w:val="00104E89"/>
    <w:rsid w:val="001054C9"/>
    <w:rsid w:val="00105B56"/>
    <w:rsid w:val="00106681"/>
    <w:rsid w:val="001108DB"/>
    <w:rsid w:val="00110C81"/>
    <w:rsid w:val="00111065"/>
    <w:rsid w:val="0011148B"/>
    <w:rsid w:val="0011321A"/>
    <w:rsid w:val="00113641"/>
    <w:rsid w:val="00113B56"/>
    <w:rsid w:val="00113FA0"/>
    <w:rsid w:val="00114EA5"/>
    <w:rsid w:val="001151C0"/>
    <w:rsid w:val="0011547C"/>
    <w:rsid w:val="00115846"/>
    <w:rsid w:val="00116552"/>
    <w:rsid w:val="001177F2"/>
    <w:rsid w:val="001209F5"/>
    <w:rsid w:val="001212B1"/>
    <w:rsid w:val="00121A8A"/>
    <w:rsid w:val="00122670"/>
    <w:rsid w:val="001236AF"/>
    <w:rsid w:val="001236CB"/>
    <w:rsid w:val="0012382C"/>
    <w:rsid w:val="0012472A"/>
    <w:rsid w:val="001249B2"/>
    <w:rsid w:val="00125B01"/>
    <w:rsid w:val="00126E8B"/>
    <w:rsid w:val="00126FD9"/>
    <w:rsid w:val="001271A7"/>
    <w:rsid w:val="00127254"/>
    <w:rsid w:val="00127998"/>
    <w:rsid w:val="00127E67"/>
    <w:rsid w:val="001301AA"/>
    <w:rsid w:val="0013097E"/>
    <w:rsid w:val="00130D8A"/>
    <w:rsid w:val="001310EF"/>
    <w:rsid w:val="0013161F"/>
    <w:rsid w:val="00131F58"/>
    <w:rsid w:val="00132CC9"/>
    <w:rsid w:val="0013302E"/>
    <w:rsid w:val="00133065"/>
    <w:rsid w:val="001332DA"/>
    <w:rsid w:val="001332E3"/>
    <w:rsid w:val="00133440"/>
    <w:rsid w:val="001334A2"/>
    <w:rsid w:val="00133728"/>
    <w:rsid w:val="00135339"/>
    <w:rsid w:val="0013585B"/>
    <w:rsid w:val="00135EB9"/>
    <w:rsid w:val="0013718F"/>
    <w:rsid w:val="00140134"/>
    <w:rsid w:val="001404EB"/>
    <w:rsid w:val="001406F0"/>
    <w:rsid w:val="00140BD2"/>
    <w:rsid w:val="001413BB"/>
    <w:rsid w:val="001414A7"/>
    <w:rsid w:val="0014159F"/>
    <w:rsid w:val="00141DB1"/>
    <w:rsid w:val="001420FB"/>
    <w:rsid w:val="00142302"/>
    <w:rsid w:val="001425C4"/>
    <w:rsid w:val="00143828"/>
    <w:rsid w:val="00143A4F"/>
    <w:rsid w:val="001446D5"/>
    <w:rsid w:val="00144F57"/>
    <w:rsid w:val="001456B0"/>
    <w:rsid w:val="00145B96"/>
    <w:rsid w:val="001474E1"/>
    <w:rsid w:val="00147EB2"/>
    <w:rsid w:val="001503B3"/>
    <w:rsid w:val="001504B3"/>
    <w:rsid w:val="00150E69"/>
    <w:rsid w:val="00152527"/>
    <w:rsid w:val="00152CBC"/>
    <w:rsid w:val="00152E0A"/>
    <w:rsid w:val="00153090"/>
    <w:rsid w:val="00154504"/>
    <w:rsid w:val="00154984"/>
    <w:rsid w:val="0015520E"/>
    <w:rsid w:val="00156D56"/>
    <w:rsid w:val="001570A6"/>
    <w:rsid w:val="0015724D"/>
    <w:rsid w:val="0015758A"/>
    <w:rsid w:val="0015760A"/>
    <w:rsid w:val="00157EA6"/>
    <w:rsid w:val="001603F3"/>
    <w:rsid w:val="00160BED"/>
    <w:rsid w:val="00160D27"/>
    <w:rsid w:val="00161AF2"/>
    <w:rsid w:val="00162F61"/>
    <w:rsid w:val="0016303F"/>
    <w:rsid w:val="0016426B"/>
    <w:rsid w:val="00166584"/>
    <w:rsid w:val="00166621"/>
    <w:rsid w:val="00166C57"/>
    <w:rsid w:val="00167936"/>
    <w:rsid w:val="00167F5E"/>
    <w:rsid w:val="00170438"/>
    <w:rsid w:val="00171F8E"/>
    <w:rsid w:val="00172319"/>
    <w:rsid w:val="00172DB7"/>
    <w:rsid w:val="00173741"/>
    <w:rsid w:val="00174327"/>
    <w:rsid w:val="0017511F"/>
    <w:rsid w:val="00176349"/>
    <w:rsid w:val="001765ED"/>
    <w:rsid w:val="00176751"/>
    <w:rsid w:val="0017723A"/>
    <w:rsid w:val="001774A2"/>
    <w:rsid w:val="001800B6"/>
    <w:rsid w:val="001802E2"/>
    <w:rsid w:val="001804FE"/>
    <w:rsid w:val="0018063A"/>
    <w:rsid w:val="00180741"/>
    <w:rsid w:val="0018114A"/>
    <w:rsid w:val="00181943"/>
    <w:rsid w:val="00181E1A"/>
    <w:rsid w:val="00181E9B"/>
    <w:rsid w:val="001820F4"/>
    <w:rsid w:val="001826AD"/>
    <w:rsid w:val="00182B18"/>
    <w:rsid w:val="00182FE0"/>
    <w:rsid w:val="001835C1"/>
    <w:rsid w:val="00184740"/>
    <w:rsid w:val="001847F6"/>
    <w:rsid w:val="00184E7B"/>
    <w:rsid w:val="0018507F"/>
    <w:rsid w:val="00185260"/>
    <w:rsid w:val="00185D28"/>
    <w:rsid w:val="00186964"/>
    <w:rsid w:val="001877B3"/>
    <w:rsid w:val="00187B18"/>
    <w:rsid w:val="00190294"/>
    <w:rsid w:val="00190463"/>
    <w:rsid w:val="00190B54"/>
    <w:rsid w:val="00191F9B"/>
    <w:rsid w:val="00192186"/>
    <w:rsid w:val="0019225D"/>
    <w:rsid w:val="0019264D"/>
    <w:rsid w:val="00193AC8"/>
    <w:rsid w:val="00193D9E"/>
    <w:rsid w:val="00194207"/>
    <w:rsid w:val="00194784"/>
    <w:rsid w:val="00194AC7"/>
    <w:rsid w:val="0019588B"/>
    <w:rsid w:val="001959B2"/>
    <w:rsid w:val="0019693B"/>
    <w:rsid w:val="00196D43"/>
    <w:rsid w:val="001972B1"/>
    <w:rsid w:val="0019740C"/>
    <w:rsid w:val="001978D3"/>
    <w:rsid w:val="001A04C5"/>
    <w:rsid w:val="001A122C"/>
    <w:rsid w:val="001A14A3"/>
    <w:rsid w:val="001A1899"/>
    <w:rsid w:val="001A18EC"/>
    <w:rsid w:val="001A20BA"/>
    <w:rsid w:val="001A2301"/>
    <w:rsid w:val="001A2E76"/>
    <w:rsid w:val="001A35D7"/>
    <w:rsid w:val="001A3620"/>
    <w:rsid w:val="001A3693"/>
    <w:rsid w:val="001A3A33"/>
    <w:rsid w:val="001A3FA1"/>
    <w:rsid w:val="001A42F8"/>
    <w:rsid w:val="001A5087"/>
    <w:rsid w:val="001A5427"/>
    <w:rsid w:val="001A5CF8"/>
    <w:rsid w:val="001A69CC"/>
    <w:rsid w:val="001A6D48"/>
    <w:rsid w:val="001A7515"/>
    <w:rsid w:val="001B01F5"/>
    <w:rsid w:val="001B051E"/>
    <w:rsid w:val="001B07E2"/>
    <w:rsid w:val="001B0BAC"/>
    <w:rsid w:val="001B0DBE"/>
    <w:rsid w:val="001B12D1"/>
    <w:rsid w:val="001B1BD2"/>
    <w:rsid w:val="001B1CCC"/>
    <w:rsid w:val="001B1FEF"/>
    <w:rsid w:val="001B2142"/>
    <w:rsid w:val="001B2802"/>
    <w:rsid w:val="001B291D"/>
    <w:rsid w:val="001B29F3"/>
    <w:rsid w:val="001B442B"/>
    <w:rsid w:val="001B45D6"/>
    <w:rsid w:val="001B4B66"/>
    <w:rsid w:val="001B4BCF"/>
    <w:rsid w:val="001B4E48"/>
    <w:rsid w:val="001B5C88"/>
    <w:rsid w:val="001B6534"/>
    <w:rsid w:val="001B67C2"/>
    <w:rsid w:val="001B6B47"/>
    <w:rsid w:val="001B735D"/>
    <w:rsid w:val="001C080E"/>
    <w:rsid w:val="001C205D"/>
    <w:rsid w:val="001C32DD"/>
    <w:rsid w:val="001C477D"/>
    <w:rsid w:val="001C4BDD"/>
    <w:rsid w:val="001C4D4F"/>
    <w:rsid w:val="001C67A5"/>
    <w:rsid w:val="001C6947"/>
    <w:rsid w:val="001C7936"/>
    <w:rsid w:val="001C7C6D"/>
    <w:rsid w:val="001C7D3A"/>
    <w:rsid w:val="001D04E5"/>
    <w:rsid w:val="001D06C8"/>
    <w:rsid w:val="001D0AEE"/>
    <w:rsid w:val="001D0C59"/>
    <w:rsid w:val="001D0D17"/>
    <w:rsid w:val="001D12C5"/>
    <w:rsid w:val="001D19E5"/>
    <w:rsid w:val="001D21E5"/>
    <w:rsid w:val="001D30E2"/>
    <w:rsid w:val="001D3DE2"/>
    <w:rsid w:val="001D4720"/>
    <w:rsid w:val="001D4D77"/>
    <w:rsid w:val="001D53E1"/>
    <w:rsid w:val="001D5BE1"/>
    <w:rsid w:val="001D5DA2"/>
    <w:rsid w:val="001D6365"/>
    <w:rsid w:val="001D6495"/>
    <w:rsid w:val="001D6BDA"/>
    <w:rsid w:val="001D6DB2"/>
    <w:rsid w:val="001D7616"/>
    <w:rsid w:val="001D7D4E"/>
    <w:rsid w:val="001E07AD"/>
    <w:rsid w:val="001E0AFC"/>
    <w:rsid w:val="001E0D38"/>
    <w:rsid w:val="001E11D4"/>
    <w:rsid w:val="001E1536"/>
    <w:rsid w:val="001E1A33"/>
    <w:rsid w:val="001E27B9"/>
    <w:rsid w:val="001E2882"/>
    <w:rsid w:val="001E3589"/>
    <w:rsid w:val="001E3DF9"/>
    <w:rsid w:val="001E3E81"/>
    <w:rsid w:val="001E4010"/>
    <w:rsid w:val="001E4DAC"/>
    <w:rsid w:val="001E4FD7"/>
    <w:rsid w:val="001E55B5"/>
    <w:rsid w:val="001E578C"/>
    <w:rsid w:val="001E597C"/>
    <w:rsid w:val="001E62A8"/>
    <w:rsid w:val="001E656E"/>
    <w:rsid w:val="001E664B"/>
    <w:rsid w:val="001E757A"/>
    <w:rsid w:val="001E7FC5"/>
    <w:rsid w:val="001F0A1E"/>
    <w:rsid w:val="001F0E3C"/>
    <w:rsid w:val="001F10D2"/>
    <w:rsid w:val="001F1B5D"/>
    <w:rsid w:val="001F3231"/>
    <w:rsid w:val="001F3413"/>
    <w:rsid w:val="001F3D55"/>
    <w:rsid w:val="001F3ECD"/>
    <w:rsid w:val="001F42EC"/>
    <w:rsid w:val="001F4500"/>
    <w:rsid w:val="001F46ED"/>
    <w:rsid w:val="001F506D"/>
    <w:rsid w:val="001F5678"/>
    <w:rsid w:val="001F64D2"/>
    <w:rsid w:val="001F662F"/>
    <w:rsid w:val="001F6CB4"/>
    <w:rsid w:val="001F6D58"/>
    <w:rsid w:val="001F6EFA"/>
    <w:rsid w:val="001F758B"/>
    <w:rsid w:val="001F7738"/>
    <w:rsid w:val="00201CFD"/>
    <w:rsid w:val="002024CD"/>
    <w:rsid w:val="00203143"/>
    <w:rsid w:val="00203801"/>
    <w:rsid w:val="00203CF1"/>
    <w:rsid w:val="00203F42"/>
    <w:rsid w:val="00204408"/>
    <w:rsid w:val="0020546C"/>
    <w:rsid w:val="00206646"/>
    <w:rsid w:val="00207852"/>
    <w:rsid w:val="002106C1"/>
    <w:rsid w:val="002114F4"/>
    <w:rsid w:val="00212455"/>
    <w:rsid w:val="002125F8"/>
    <w:rsid w:val="00212E36"/>
    <w:rsid w:val="0021420D"/>
    <w:rsid w:val="00214D39"/>
    <w:rsid w:val="00214E81"/>
    <w:rsid w:val="0021503A"/>
    <w:rsid w:val="00215050"/>
    <w:rsid w:val="00215426"/>
    <w:rsid w:val="002156AB"/>
    <w:rsid w:val="00215DAA"/>
    <w:rsid w:val="002167A0"/>
    <w:rsid w:val="00216853"/>
    <w:rsid w:val="00217022"/>
    <w:rsid w:val="0021758C"/>
    <w:rsid w:val="00217F54"/>
    <w:rsid w:val="00221333"/>
    <w:rsid w:val="00221D2B"/>
    <w:rsid w:val="00221D78"/>
    <w:rsid w:val="002234B8"/>
    <w:rsid w:val="0022427D"/>
    <w:rsid w:val="002243F2"/>
    <w:rsid w:val="0022440D"/>
    <w:rsid w:val="00224553"/>
    <w:rsid w:val="0022505F"/>
    <w:rsid w:val="002265CB"/>
    <w:rsid w:val="002266F6"/>
    <w:rsid w:val="00226DB0"/>
    <w:rsid w:val="002275E1"/>
    <w:rsid w:val="002276BE"/>
    <w:rsid w:val="002312AD"/>
    <w:rsid w:val="002314F0"/>
    <w:rsid w:val="002322F9"/>
    <w:rsid w:val="00233BF0"/>
    <w:rsid w:val="00234603"/>
    <w:rsid w:val="00235953"/>
    <w:rsid w:val="00235D47"/>
    <w:rsid w:val="00236700"/>
    <w:rsid w:val="0023694A"/>
    <w:rsid w:val="00237078"/>
    <w:rsid w:val="002371B3"/>
    <w:rsid w:val="002374B1"/>
    <w:rsid w:val="00240808"/>
    <w:rsid w:val="00240B20"/>
    <w:rsid w:val="00241B10"/>
    <w:rsid w:val="00242077"/>
    <w:rsid w:val="00242231"/>
    <w:rsid w:val="00244C87"/>
    <w:rsid w:val="00244D0E"/>
    <w:rsid w:val="00245B7D"/>
    <w:rsid w:val="002461FF"/>
    <w:rsid w:val="00246317"/>
    <w:rsid w:val="00247A67"/>
    <w:rsid w:val="0025132C"/>
    <w:rsid w:val="002514AE"/>
    <w:rsid w:val="002517FB"/>
    <w:rsid w:val="00251AE2"/>
    <w:rsid w:val="00251BCE"/>
    <w:rsid w:val="00252188"/>
    <w:rsid w:val="002523E9"/>
    <w:rsid w:val="0025293F"/>
    <w:rsid w:val="00254761"/>
    <w:rsid w:val="00256C58"/>
    <w:rsid w:val="00257CBE"/>
    <w:rsid w:val="002604C6"/>
    <w:rsid w:val="00260EEA"/>
    <w:rsid w:val="00261104"/>
    <w:rsid w:val="0026127B"/>
    <w:rsid w:val="002614D1"/>
    <w:rsid w:val="002620BA"/>
    <w:rsid w:val="002631A3"/>
    <w:rsid w:val="0026421F"/>
    <w:rsid w:val="002644A6"/>
    <w:rsid w:val="00264540"/>
    <w:rsid w:val="00264734"/>
    <w:rsid w:val="00264E26"/>
    <w:rsid w:val="002663F3"/>
    <w:rsid w:val="002666C3"/>
    <w:rsid w:val="002666E6"/>
    <w:rsid w:val="00266DC3"/>
    <w:rsid w:val="00270089"/>
    <w:rsid w:val="00271127"/>
    <w:rsid w:val="00272B07"/>
    <w:rsid w:val="00273BD4"/>
    <w:rsid w:val="00273EB3"/>
    <w:rsid w:val="0027429F"/>
    <w:rsid w:val="00274458"/>
    <w:rsid w:val="00274A38"/>
    <w:rsid w:val="00275646"/>
    <w:rsid w:val="002760EE"/>
    <w:rsid w:val="00276738"/>
    <w:rsid w:val="00280FDB"/>
    <w:rsid w:val="002824B9"/>
    <w:rsid w:val="00282672"/>
    <w:rsid w:val="00282CB5"/>
    <w:rsid w:val="0028350F"/>
    <w:rsid w:val="00283853"/>
    <w:rsid w:val="0028412E"/>
    <w:rsid w:val="0028555F"/>
    <w:rsid w:val="002856A8"/>
    <w:rsid w:val="002859BE"/>
    <w:rsid w:val="00285CBE"/>
    <w:rsid w:val="002862A5"/>
    <w:rsid w:val="002864E6"/>
    <w:rsid w:val="00287FBA"/>
    <w:rsid w:val="00290047"/>
    <w:rsid w:val="002902D9"/>
    <w:rsid w:val="00290B34"/>
    <w:rsid w:val="002911FA"/>
    <w:rsid w:val="00291808"/>
    <w:rsid w:val="00291B83"/>
    <w:rsid w:val="00292545"/>
    <w:rsid w:val="00292660"/>
    <w:rsid w:val="00293285"/>
    <w:rsid w:val="002932C9"/>
    <w:rsid w:val="002936F2"/>
    <w:rsid w:val="00293F3D"/>
    <w:rsid w:val="00294029"/>
    <w:rsid w:val="002941A4"/>
    <w:rsid w:val="0029426A"/>
    <w:rsid w:val="002942E1"/>
    <w:rsid w:val="002949C8"/>
    <w:rsid w:val="00294BAF"/>
    <w:rsid w:val="0029565D"/>
    <w:rsid w:val="00295B43"/>
    <w:rsid w:val="00296F4A"/>
    <w:rsid w:val="00297A4D"/>
    <w:rsid w:val="00297CEB"/>
    <w:rsid w:val="002A0516"/>
    <w:rsid w:val="002A0780"/>
    <w:rsid w:val="002A0876"/>
    <w:rsid w:val="002A1149"/>
    <w:rsid w:val="002A15B3"/>
    <w:rsid w:val="002A23ED"/>
    <w:rsid w:val="002A2869"/>
    <w:rsid w:val="002A2F6E"/>
    <w:rsid w:val="002A3D2A"/>
    <w:rsid w:val="002A3F16"/>
    <w:rsid w:val="002A4C25"/>
    <w:rsid w:val="002A5E0E"/>
    <w:rsid w:val="002A6BC9"/>
    <w:rsid w:val="002A79B8"/>
    <w:rsid w:val="002A7BE9"/>
    <w:rsid w:val="002B077A"/>
    <w:rsid w:val="002B0F87"/>
    <w:rsid w:val="002B10B9"/>
    <w:rsid w:val="002B3FC4"/>
    <w:rsid w:val="002B43D3"/>
    <w:rsid w:val="002B574C"/>
    <w:rsid w:val="002B5B5D"/>
    <w:rsid w:val="002B63DC"/>
    <w:rsid w:val="002B70C7"/>
    <w:rsid w:val="002C0808"/>
    <w:rsid w:val="002C0CC8"/>
    <w:rsid w:val="002C105A"/>
    <w:rsid w:val="002C176D"/>
    <w:rsid w:val="002C2337"/>
    <w:rsid w:val="002C2A0F"/>
    <w:rsid w:val="002C2EA2"/>
    <w:rsid w:val="002C337D"/>
    <w:rsid w:val="002C53D5"/>
    <w:rsid w:val="002C5849"/>
    <w:rsid w:val="002C58ED"/>
    <w:rsid w:val="002C5BD2"/>
    <w:rsid w:val="002C6C28"/>
    <w:rsid w:val="002D11BD"/>
    <w:rsid w:val="002D18E0"/>
    <w:rsid w:val="002D19BA"/>
    <w:rsid w:val="002D294F"/>
    <w:rsid w:val="002D2FCA"/>
    <w:rsid w:val="002D3813"/>
    <w:rsid w:val="002D3E44"/>
    <w:rsid w:val="002D42DA"/>
    <w:rsid w:val="002D43FB"/>
    <w:rsid w:val="002D4FA8"/>
    <w:rsid w:val="002D5598"/>
    <w:rsid w:val="002D57CC"/>
    <w:rsid w:val="002D5A77"/>
    <w:rsid w:val="002D5ED1"/>
    <w:rsid w:val="002D6BC6"/>
    <w:rsid w:val="002D6C9E"/>
    <w:rsid w:val="002D77A6"/>
    <w:rsid w:val="002E0B2E"/>
    <w:rsid w:val="002E0B67"/>
    <w:rsid w:val="002E0CF5"/>
    <w:rsid w:val="002E22A8"/>
    <w:rsid w:val="002E2913"/>
    <w:rsid w:val="002E2A82"/>
    <w:rsid w:val="002E2FBC"/>
    <w:rsid w:val="002E38B6"/>
    <w:rsid w:val="002E3E26"/>
    <w:rsid w:val="002E43D1"/>
    <w:rsid w:val="002E4B0C"/>
    <w:rsid w:val="002E4F30"/>
    <w:rsid w:val="002E577E"/>
    <w:rsid w:val="002E640F"/>
    <w:rsid w:val="002E6AD7"/>
    <w:rsid w:val="002E7E1E"/>
    <w:rsid w:val="002F03C9"/>
    <w:rsid w:val="002F09FE"/>
    <w:rsid w:val="002F0D3D"/>
    <w:rsid w:val="002F0E92"/>
    <w:rsid w:val="002F125B"/>
    <w:rsid w:val="002F17B0"/>
    <w:rsid w:val="002F1860"/>
    <w:rsid w:val="002F2592"/>
    <w:rsid w:val="002F2622"/>
    <w:rsid w:val="002F277E"/>
    <w:rsid w:val="002F2D58"/>
    <w:rsid w:val="002F2DD3"/>
    <w:rsid w:val="002F2EA0"/>
    <w:rsid w:val="002F34C0"/>
    <w:rsid w:val="002F4E4F"/>
    <w:rsid w:val="002F52D3"/>
    <w:rsid w:val="002F5C3F"/>
    <w:rsid w:val="002F6A8F"/>
    <w:rsid w:val="002F7040"/>
    <w:rsid w:val="002F71F7"/>
    <w:rsid w:val="002F752C"/>
    <w:rsid w:val="002F77BC"/>
    <w:rsid w:val="002F7923"/>
    <w:rsid w:val="002F7B46"/>
    <w:rsid w:val="003002DD"/>
    <w:rsid w:val="00300582"/>
    <w:rsid w:val="00301467"/>
    <w:rsid w:val="0030213A"/>
    <w:rsid w:val="0030234D"/>
    <w:rsid w:val="00302715"/>
    <w:rsid w:val="00302CC2"/>
    <w:rsid w:val="00302D2C"/>
    <w:rsid w:val="00303132"/>
    <w:rsid w:val="00303160"/>
    <w:rsid w:val="00303C44"/>
    <w:rsid w:val="00303F46"/>
    <w:rsid w:val="003048D0"/>
    <w:rsid w:val="00305603"/>
    <w:rsid w:val="00305806"/>
    <w:rsid w:val="00305B37"/>
    <w:rsid w:val="0030628B"/>
    <w:rsid w:val="003069AC"/>
    <w:rsid w:val="00306AD5"/>
    <w:rsid w:val="0030702C"/>
    <w:rsid w:val="00307EF9"/>
    <w:rsid w:val="00307F18"/>
    <w:rsid w:val="0031027A"/>
    <w:rsid w:val="0031151D"/>
    <w:rsid w:val="00311F62"/>
    <w:rsid w:val="003134DB"/>
    <w:rsid w:val="003137FC"/>
    <w:rsid w:val="00313905"/>
    <w:rsid w:val="00313930"/>
    <w:rsid w:val="003145DC"/>
    <w:rsid w:val="0031547D"/>
    <w:rsid w:val="00315680"/>
    <w:rsid w:val="0031587C"/>
    <w:rsid w:val="00316CA5"/>
    <w:rsid w:val="003175FF"/>
    <w:rsid w:val="00320489"/>
    <w:rsid w:val="00320FC9"/>
    <w:rsid w:val="00322B9B"/>
    <w:rsid w:val="00322C2B"/>
    <w:rsid w:val="003234FF"/>
    <w:rsid w:val="00323755"/>
    <w:rsid w:val="003237C1"/>
    <w:rsid w:val="00323C33"/>
    <w:rsid w:val="00323D97"/>
    <w:rsid w:val="00324081"/>
    <w:rsid w:val="00324785"/>
    <w:rsid w:val="00324A7C"/>
    <w:rsid w:val="0032525C"/>
    <w:rsid w:val="003253DF"/>
    <w:rsid w:val="0032626A"/>
    <w:rsid w:val="0032677D"/>
    <w:rsid w:val="00326A67"/>
    <w:rsid w:val="00326C82"/>
    <w:rsid w:val="0033041C"/>
    <w:rsid w:val="00330A65"/>
    <w:rsid w:val="00330D85"/>
    <w:rsid w:val="00331F87"/>
    <w:rsid w:val="003329D2"/>
    <w:rsid w:val="003330A7"/>
    <w:rsid w:val="003337FE"/>
    <w:rsid w:val="003340B2"/>
    <w:rsid w:val="00334379"/>
    <w:rsid w:val="00334C25"/>
    <w:rsid w:val="00334D7A"/>
    <w:rsid w:val="003350A3"/>
    <w:rsid w:val="00335149"/>
    <w:rsid w:val="003352C6"/>
    <w:rsid w:val="003353AB"/>
    <w:rsid w:val="00336597"/>
    <w:rsid w:val="00336F4A"/>
    <w:rsid w:val="00337CC6"/>
    <w:rsid w:val="0034183C"/>
    <w:rsid w:val="00341B80"/>
    <w:rsid w:val="00343A33"/>
    <w:rsid w:val="00343B8D"/>
    <w:rsid w:val="003443FE"/>
    <w:rsid w:val="00344B0C"/>
    <w:rsid w:val="0034579D"/>
    <w:rsid w:val="00346955"/>
    <w:rsid w:val="00346BBF"/>
    <w:rsid w:val="003475C5"/>
    <w:rsid w:val="003478AB"/>
    <w:rsid w:val="003479ED"/>
    <w:rsid w:val="00350987"/>
    <w:rsid w:val="003514A5"/>
    <w:rsid w:val="00351682"/>
    <w:rsid w:val="00351E8F"/>
    <w:rsid w:val="00352106"/>
    <w:rsid w:val="00352950"/>
    <w:rsid w:val="00352D2A"/>
    <w:rsid w:val="00352E40"/>
    <w:rsid w:val="003534E2"/>
    <w:rsid w:val="003538D6"/>
    <w:rsid w:val="00355492"/>
    <w:rsid w:val="0035564C"/>
    <w:rsid w:val="00355670"/>
    <w:rsid w:val="00355EE1"/>
    <w:rsid w:val="00356470"/>
    <w:rsid w:val="003569AA"/>
    <w:rsid w:val="00356AD0"/>
    <w:rsid w:val="003570A1"/>
    <w:rsid w:val="003579DD"/>
    <w:rsid w:val="00357D71"/>
    <w:rsid w:val="00360A20"/>
    <w:rsid w:val="00361440"/>
    <w:rsid w:val="003619E5"/>
    <w:rsid w:val="00362B3B"/>
    <w:rsid w:val="00362DAE"/>
    <w:rsid w:val="00362FF0"/>
    <w:rsid w:val="00363F9C"/>
    <w:rsid w:val="00364344"/>
    <w:rsid w:val="00366873"/>
    <w:rsid w:val="00367AB6"/>
    <w:rsid w:val="0037021E"/>
    <w:rsid w:val="003712FA"/>
    <w:rsid w:val="00371993"/>
    <w:rsid w:val="0037294F"/>
    <w:rsid w:val="003729AE"/>
    <w:rsid w:val="003736DA"/>
    <w:rsid w:val="003749A4"/>
    <w:rsid w:val="00374A33"/>
    <w:rsid w:val="00374AAF"/>
    <w:rsid w:val="00374E83"/>
    <w:rsid w:val="0037561A"/>
    <w:rsid w:val="00377BDA"/>
    <w:rsid w:val="00380C63"/>
    <w:rsid w:val="0038116B"/>
    <w:rsid w:val="00381EBA"/>
    <w:rsid w:val="003826A4"/>
    <w:rsid w:val="00383296"/>
    <w:rsid w:val="003835CD"/>
    <w:rsid w:val="00383A1D"/>
    <w:rsid w:val="0038460A"/>
    <w:rsid w:val="00384939"/>
    <w:rsid w:val="003854D0"/>
    <w:rsid w:val="003855C7"/>
    <w:rsid w:val="003855F8"/>
    <w:rsid w:val="00385DCE"/>
    <w:rsid w:val="003860A9"/>
    <w:rsid w:val="00386CF7"/>
    <w:rsid w:val="003870D0"/>
    <w:rsid w:val="00387448"/>
    <w:rsid w:val="003877DE"/>
    <w:rsid w:val="003906D8"/>
    <w:rsid w:val="00390F21"/>
    <w:rsid w:val="003913B1"/>
    <w:rsid w:val="003918A8"/>
    <w:rsid w:val="003921FD"/>
    <w:rsid w:val="003922D8"/>
    <w:rsid w:val="0039236A"/>
    <w:rsid w:val="00392DD8"/>
    <w:rsid w:val="003930DC"/>
    <w:rsid w:val="003934D9"/>
    <w:rsid w:val="003939D6"/>
    <w:rsid w:val="00393CF6"/>
    <w:rsid w:val="003945EC"/>
    <w:rsid w:val="00394E73"/>
    <w:rsid w:val="00395254"/>
    <w:rsid w:val="0039545D"/>
    <w:rsid w:val="00395DE3"/>
    <w:rsid w:val="00395EFD"/>
    <w:rsid w:val="00396F45"/>
    <w:rsid w:val="00397414"/>
    <w:rsid w:val="003977F0"/>
    <w:rsid w:val="00397CF9"/>
    <w:rsid w:val="003A3232"/>
    <w:rsid w:val="003A331F"/>
    <w:rsid w:val="003A3818"/>
    <w:rsid w:val="003A3DC5"/>
    <w:rsid w:val="003A435B"/>
    <w:rsid w:val="003A46CA"/>
    <w:rsid w:val="003A49F4"/>
    <w:rsid w:val="003A4B9F"/>
    <w:rsid w:val="003A6C02"/>
    <w:rsid w:val="003A6DF8"/>
    <w:rsid w:val="003A735F"/>
    <w:rsid w:val="003A7368"/>
    <w:rsid w:val="003B0258"/>
    <w:rsid w:val="003B0A95"/>
    <w:rsid w:val="003B23C9"/>
    <w:rsid w:val="003B250D"/>
    <w:rsid w:val="003B2577"/>
    <w:rsid w:val="003B2718"/>
    <w:rsid w:val="003B2AA5"/>
    <w:rsid w:val="003B2D2C"/>
    <w:rsid w:val="003B2D4B"/>
    <w:rsid w:val="003B3790"/>
    <w:rsid w:val="003B4C52"/>
    <w:rsid w:val="003B4D56"/>
    <w:rsid w:val="003B4DBD"/>
    <w:rsid w:val="003B51BA"/>
    <w:rsid w:val="003B52BD"/>
    <w:rsid w:val="003B67ED"/>
    <w:rsid w:val="003B6B4F"/>
    <w:rsid w:val="003B7257"/>
    <w:rsid w:val="003B7F4B"/>
    <w:rsid w:val="003C020F"/>
    <w:rsid w:val="003C08E9"/>
    <w:rsid w:val="003C0E87"/>
    <w:rsid w:val="003C11BC"/>
    <w:rsid w:val="003C18E9"/>
    <w:rsid w:val="003C23B9"/>
    <w:rsid w:val="003C278E"/>
    <w:rsid w:val="003C285E"/>
    <w:rsid w:val="003C2E59"/>
    <w:rsid w:val="003C2FD5"/>
    <w:rsid w:val="003C3C52"/>
    <w:rsid w:val="003C3D9C"/>
    <w:rsid w:val="003C437C"/>
    <w:rsid w:val="003C45FE"/>
    <w:rsid w:val="003C5DC3"/>
    <w:rsid w:val="003C62FC"/>
    <w:rsid w:val="003C69F6"/>
    <w:rsid w:val="003C771E"/>
    <w:rsid w:val="003C77AA"/>
    <w:rsid w:val="003C7D18"/>
    <w:rsid w:val="003D0825"/>
    <w:rsid w:val="003D1DCC"/>
    <w:rsid w:val="003D301C"/>
    <w:rsid w:val="003D3D3C"/>
    <w:rsid w:val="003D4F7F"/>
    <w:rsid w:val="003D5926"/>
    <w:rsid w:val="003D5C58"/>
    <w:rsid w:val="003D5EE2"/>
    <w:rsid w:val="003D655F"/>
    <w:rsid w:val="003D6943"/>
    <w:rsid w:val="003D6961"/>
    <w:rsid w:val="003D69F4"/>
    <w:rsid w:val="003D6EA6"/>
    <w:rsid w:val="003D6FC9"/>
    <w:rsid w:val="003D73A5"/>
    <w:rsid w:val="003D74D4"/>
    <w:rsid w:val="003E009A"/>
    <w:rsid w:val="003E090C"/>
    <w:rsid w:val="003E1715"/>
    <w:rsid w:val="003E17B0"/>
    <w:rsid w:val="003E1E02"/>
    <w:rsid w:val="003E29BE"/>
    <w:rsid w:val="003E31C0"/>
    <w:rsid w:val="003E4386"/>
    <w:rsid w:val="003E4D0A"/>
    <w:rsid w:val="003E50A2"/>
    <w:rsid w:val="003E5B7A"/>
    <w:rsid w:val="003E6205"/>
    <w:rsid w:val="003E661D"/>
    <w:rsid w:val="003E6EAB"/>
    <w:rsid w:val="003E7C99"/>
    <w:rsid w:val="003F0220"/>
    <w:rsid w:val="003F0734"/>
    <w:rsid w:val="003F1110"/>
    <w:rsid w:val="003F17F6"/>
    <w:rsid w:val="003F1E06"/>
    <w:rsid w:val="003F2DE8"/>
    <w:rsid w:val="003F3F63"/>
    <w:rsid w:val="003F41BE"/>
    <w:rsid w:val="003F464B"/>
    <w:rsid w:val="003F46BB"/>
    <w:rsid w:val="003F52EF"/>
    <w:rsid w:val="003F579A"/>
    <w:rsid w:val="003F59B1"/>
    <w:rsid w:val="003F6450"/>
    <w:rsid w:val="003F76B1"/>
    <w:rsid w:val="003F7C16"/>
    <w:rsid w:val="004000A3"/>
    <w:rsid w:val="0040080B"/>
    <w:rsid w:val="00400D56"/>
    <w:rsid w:val="00400F55"/>
    <w:rsid w:val="004025E4"/>
    <w:rsid w:val="00403440"/>
    <w:rsid w:val="004037BE"/>
    <w:rsid w:val="00403B97"/>
    <w:rsid w:val="00404BFA"/>
    <w:rsid w:val="00404E73"/>
    <w:rsid w:val="00405004"/>
    <w:rsid w:val="0040505A"/>
    <w:rsid w:val="0040515A"/>
    <w:rsid w:val="00405553"/>
    <w:rsid w:val="00405C10"/>
    <w:rsid w:val="00405DD5"/>
    <w:rsid w:val="00405ED5"/>
    <w:rsid w:val="004065EF"/>
    <w:rsid w:val="00406C98"/>
    <w:rsid w:val="004074D1"/>
    <w:rsid w:val="00410DAF"/>
    <w:rsid w:val="00411C75"/>
    <w:rsid w:val="00411EB7"/>
    <w:rsid w:val="00412073"/>
    <w:rsid w:val="004125B0"/>
    <w:rsid w:val="00412E4F"/>
    <w:rsid w:val="004137BB"/>
    <w:rsid w:val="004137CE"/>
    <w:rsid w:val="00414163"/>
    <w:rsid w:val="0041450E"/>
    <w:rsid w:val="00414978"/>
    <w:rsid w:val="0041526E"/>
    <w:rsid w:val="004159C6"/>
    <w:rsid w:val="00415EC3"/>
    <w:rsid w:val="00416394"/>
    <w:rsid w:val="004168E7"/>
    <w:rsid w:val="00416D86"/>
    <w:rsid w:val="00416FE0"/>
    <w:rsid w:val="004175CE"/>
    <w:rsid w:val="00417A33"/>
    <w:rsid w:val="004205EA"/>
    <w:rsid w:val="00420E79"/>
    <w:rsid w:val="00421040"/>
    <w:rsid w:val="004219D8"/>
    <w:rsid w:val="00421CCF"/>
    <w:rsid w:val="00421E28"/>
    <w:rsid w:val="004229CC"/>
    <w:rsid w:val="004235EF"/>
    <w:rsid w:val="00424041"/>
    <w:rsid w:val="00424820"/>
    <w:rsid w:val="0042497D"/>
    <w:rsid w:val="004250B8"/>
    <w:rsid w:val="00426938"/>
    <w:rsid w:val="004275DE"/>
    <w:rsid w:val="004277A6"/>
    <w:rsid w:val="00427E30"/>
    <w:rsid w:val="004300B4"/>
    <w:rsid w:val="004303D4"/>
    <w:rsid w:val="004310A0"/>
    <w:rsid w:val="00431111"/>
    <w:rsid w:val="004312D6"/>
    <w:rsid w:val="00431413"/>
    <w:rsid w:val="00431E00"/>
    <w:rsid w:val="0043311F"/>
    <w:rsid w:val="00433215"/>
    <w:rsid w:val="00433283"/>
    <w:rsid w:val="0043334D"/>
    <w:rsid w:val="00433641"/>
    <w:rsid w:val="0043398B"/>
    <w:rsid w:val="00433B9D"/>
    <w:rsid w:val="004343BC"/>
    <w:rsid w:val="00437451"/>
    <w:rsid w:val="00437537"/>
    <w:rsid w:val="004377BF"/>
    <w:rsid w:val="00437E20"/>
    <w:rsid w:val="004401D3"/>
    <w:rsid w:val="00440444"/>
    <w:rsid w:val="004414FB"/>
    <w:rsid w:val="0044155E"/>
    <w:rsid w:val="0044169A"/>
    <w:rsid w:val="00441A73"/>
    <w:rsid w:val="00442AFE"/>
    <w:rsid w:val="00442C7A"/>
    <w:rsid w:val="0044394E"/>
    <w:rsid w:val="00443FAE"/>
    <w:rsid w:val="00444EDB"/>
    <w:rsid w:val="00445370"/>
    <w:rsid w:val="00445B6C"/>
    <w:rsid w:val="00445EC8"/>
    <w:rsid w:val="00445F30"/>
    <w:rsid w:val="00445FDD"/>
    <w:rsid w:val="004464C6"/>
    <w:rsid w:val="004466B4"/>
    <w:rsid w:val="00446908"/>
    <w:rsid w:val="00446AF7"/>
    <w:rsid w:val="00447BB0"/>
    <w:rsid w:val="0045005F"/>
    <w:rsid w:val="004500E7"/>
    <w:rsid w:val="00450753"/>
    <w:rsid w:val="00451317"/>
    <w:rsid w:val="00451364"/>
    <w:rsid w:val="00452567"/>
    <w:rsid w:val="00453B26"/>
    <w:rsid w:val="004542FC"/>
    <w:rsid w:val="00454BCF"/>
    <w:rsid w:val="00455718"/>
    <w:rsid w:val="00455D39"/>
    <w:rsid w:val="00455D9D"/>
    <w:rsid w:val="00455F69"/>
    <w:rsid w:val="00456018"/>
    <w:rsid w:val="0045632D"/>
    <w:rsid w:val="00456D04"/>
    <w:rsid w:val="00456E08"/>
    <w:rsid w:val="004576BA"/>
    <w:rsid w:val="0046079C"/>
    <w:rsid w:val="004608E9"/>
    <w:rsid w:val="00461B1E"/>
    <w:rsid w:val="00463320"/>
    <w:rsid w:val="00463807"/>
    <w:rsid w:val="004639B3"/>
    <w:rsid w:val="004653A7"/>
    <w:rsid w:val="00465472"/>
    <w:rsid w:val="0046600F"/>
    <w:rsid w:val="004669AA"/>
    <w:rsid w:val="004674A6"/>
    <w:rsid w:val="004674B2"/>
    <w:rsid w:val="00467C9B"/>
    <w:rsid w:val="004701E0"/>
    <w:rsid w:val="00470684"/>
    <w:rsid w:val="0047121E"/>
    <w:rsid w:val="00471266"/>
    <w:rsid w:val="00471817"/>
    <w:rsid w:val="00472171"/>
    <w:rsid w:val="00472B84"/>
    <w:rsid w:val="0047349B"/>
    <w:rsid w:val="00473602"/>
    <w:rsid w:val="00474994"/>
    <w:rsid w:val="004778D3"/>
    <w:rsid w:val="00477EAA"/>
    <w:rsid w:val="004809C4"/>
    <w:rsid w:val="00481408"/>
    <w:rsid w:val="004815CA"/>
    <w:rsid w:val="004815F4"/>
    <w:rsid w:val="0048193B"/>
    <w:rsid w:val="00482AC8"/>
    <w:rsid w:val="00482D4D"/>
    <w:rsid w:val="0048315E"/>
    <w:rsid w:val="00483F4A"/>
    <w:rsid w:val="00483F4D"/>
    <w:rsid w:val="00484787"/>
    <w:rsid w:val="0048533E"/>
    <w:rsid w:val="00485400"/>
    <w:rsid w:val="00486563"/>
    <w:rsid w:val="0048673D"/>
    <w:rsid w:val="00486958"/>
    <w:rsid w:val="00486AAA"/>
    <w:rsid w:val="00486AE8"/>
    <w:rsid w:val="00486FEC"/>
    <w:rsid w:val="00487218"/>
    <w:rsid w:val="00487632"/>
    <w:rsid w:val="00491316"/>
    <w:rsid w:val="0049133A"/>
    <w:rsid w:val="00492B0A"/>
    <w:rsid w:val="00494A66"/>
    <w:rsid w:val="00494EDA"/>
    <w:rsid w:val="0049527C"/>
    <w:rsid w:val="00496796"/>
    <w:rsid w:val="00497C9A"/>
    <w:rsid w:val="004A04A1"/>
    <w:rsid w:val="004A1496"/>
    <w:rsid w:val="004A1669"/>
    <w:rsid w:val="004A1D5C"/>
    <w:rsid w:val="004A2351"/>
    <w:rsid w:val="004A2C8D"/>
    <w:rsid w:val="004A37C6"/>
    <w:rsid w:val="004A3F57"/>
    <w:rsid w:val="004A441F"/>
    <w:rsid w:val="004A5676"/>
    <w:rsid w:val="004A5B95"/>
    <w:rsid w:val="004A625D"/>
    <w:rsid w:val="004A6614"/>
    <w:rsid w:val="004A667C"/>
    <w:rsid w:val="004A6D4F"/>
    <w:rsid w:val="004A6DFB"/>
    <w:rsid w:val="004A6EEE"/>
    <w:rsid w:val="004A7F8C"/>
    <w:rsid w:val="004B07BA"/>
    <w:rsid w:val="004B1F3A"/>
    <w:rsid w:val="004B2289"/>
    <w:rsid w:val="004B3F03"/>
    <w:rsid w:val="004B40FF"/>
    <w:rsid w:val="004B4544"/>
    <w:rsid w:val="004B4EEC"/>
    <w:rsid w:val="004B50DD"/>
    <w:rsid w:val="004B66EC"/>
    <w:rsid w:val="004B6BA7"/>
    <w:rsid w:val="004B7E55"/>
    <w:rsid w:val="004C0A79"/>
    <w:rsid w:val="004C0B17"/>
    <w:rsid w:val="004C1894"/>
    <w:rsid w:val="004C1D72"/>
    <w:rsid w:val="004C2311"/>
    <w:rsid w:val="004C314C"/>
    <w:rsid w:val="004C3367"/>
    <w:rsid w:val="004C3796"/>
    <w:rsid w:val="004C39F2"/>
    <w:rsid w:val="004C3F46"/>
    <w:rsid w:val="004C409C"/>
    <w:rsid w:val="004C40B8"/>
    <w:rsid w:val="004C416F"/>
    <w:rsid w:val="004C490C"/>
    <w:rsid w:val="004C4936"/>
    <w:rsid w:val="004C4EF7"/>
    <w:rsid w:val="004C4F90"/>
    <w:rsid w:val="004C5014"/>
    <w:rsid w:val="004C5258"/>
    <w:rsid w:val="004C53FC"/>
    <w:rsid w:val="004C5D07"/>
    <w:rsid w:val="004C6F70"/>
    <w:rsid w:val="004D05B8"/>
    <w:rsid w:val="004D074E"/>
    <w:rsid w:val="004D0E91"/>
    <w:rsid w:val="004D2215"/>
    <w:rsid w:val="004D28FC"/>
    <w:rsid w:val="004D29F6"/>
    <w:rsid w:val="004D2B31"/>
    <w:rsid w:val="004D3E49"/>
    <w:rsid w:val="004D4F75"/>
    <w:rsid w:val="004D534A"/>
    <w:rsid w:val="004D53A1"/>
    <w:rsid w:val="004D55FE"/>
    <w:rsid w:val="004D5723"/>
    <w:rsid w:val="004D5C70"/>
    <w:rsid w:val="004D6617"/>
    <w:rsid w:val="004D6FE5"/>
    <w:rsid w:val="004D7707"/>
    <w:rsid w:val="004D7CFD"/>
    <w:rsid w:val="004E09D4"/>
    <w:rsid w:val="004E0A7E"/>
    <w:rsid w:val="004E0D43"/>
    <w:rsid w:val="004E0E81"/>
    <w:rsid w:val="004E3932"/>
    <w:rsid w:val="004E3AF6"/>
    <w:rsid w:val="004E3D15"/>
    <w:rsid w:val="004E3EC6"/>
    <w:rsid w:val="004E3EC8"/>
    <w:rsid w:val="004E40D4"/>
    <w:rsid w:val="004E42C3"/>
    <w:rsid w:val="004E4710"/>
    <w:rsid w:val="004E4E79"/>
    <w:rsid w:val="004E4E9D"/>
    <w:rsid w:val="004E4FFA"/>
    <w:rsid w:val="004E4FFD"/>
    <w:rsid w:val="004E643D"/>
    <w:rsid w:val="004E6BB9"/>
    <w:rsid w:val="004F006D"/>
    <w:rsid w:val="004F00A7"/>
    <w:rsid w:val="004F0115"/>
    <w:rsid w:val="004F03CB"/>
    <w:rsid w:val="004F0522"/>
    <w:rsid w:val="004F0FF7"/>
    <w:rsid w:val="004F1A01"/>
    <w:rsid w:val="004F1EFF"/>
    <w:rsid w:val="004F2199"/>
    <w:rsid w:val="004F28A0"/>
    <w:rsid w:val="004F28DD"/>
    <w:rsid w:val="004F2CFC"/>
    <w:rsid w:val="004F2D02"/>
    <w:rsid w:val="004F310C"/>
    <w:rsid w:val="004F3235"/>
    <w:rsid w:val="004F3951"/>
    <w:rsid w:val="004F4AE2"/>
    <w:rsid w:val="004F4EA0"/>
    <w:rsid w:val="004F4EF4"/>
    <w:rsid w:val="004F57BC"/>
    <w:rsid w:val="004F5B87"/>
    <w:rsid w:val="004F61DC"/>
    <w:rsid w:val="004F6655"/>
    <w:rsid w:val="004F6736"/>
    <w:rsid w:val="004F700F"/>
    <w:rsid w:val="004F7918"/>
    <w:rsid w:val="004F7DD7"/>
    <w:rsid w:val="004F7F4A"/>
    <w:rsid w:val="00500628"/>
    <w:rsid w:val="00500871"/>
    <w:rsid w:val="00500D94"/>
    <w:rsid w:val="0050107D"/>
    <w:rsid w:val="00501508"/>
    <w:rsid w:val="00501745"/>
    <w:rsid w:val="00503D3C"/>
    <w:rsid w:val="0050431A"/>
    <w:rsid w:val="00504725"/>
    <w:rsid w:val="00504996"/>
    <w:rsid w:val="00504B8B"/>
    <w:rsid w:val="0050564F"/>
    <w:rsid w:val="0050755A"/>
    <w:rsid w:val="0050791A"/>
    <w:rsid w:val="005108A3"/>
    <w:rsid w:val="00511036"/>
    <w:rsid w:val="00511FA6"/>
    <w:rsid w:val="005130A6"/>
    <w:rsid w:val="00513513"/>
    <w:rsid w:val="00513535"/>
    <w:rsid w:val="0051407E"/>
    <w:rsid w:val="005155A1"/>
    <w:rsid w:val="00515BD9"/>
    <w:rsid w:val="005165B4"/>
    <w:rsid w:val="005165FA"/>
    <w:rsid w:val="005172DB"/>
    <w:rsid w:val="005178A9"/>
    <w:rsid w:val="00517BCE"/>
    <w:rsid w:val="00520990"/>
    <w:rsid w:val="00521167"/>
    <w:rsid w:val="00522379"/>
    <w:rsid w:val="00522B9B"/>
    <w:rsid w:val="00522F93"/>
    <w:rsid w:val="0052358D"/>
    <w:rsid w:val="00523771"/>
    <w:rsid w:val="00523844"/>
    <w:rsid w:val="005238DA"/>
    <w:rsid w:val="005239B5"/>
    <w:rsid w:val="00523A51"/>
    <w:rsid w:val="0052434A"/>
    <w:rsid w:val="0052471C"/>
    <w:rsid w:val="00526EA3"/>
    <w:rsid w:val="00527943"/>
    <w:rsid w:val="0052798A"/>
    <w:rsid w:val="00527E98"/>
    <w:rsid w:val="0053044A"/>
    <w:rsid w:val="005304C5"/>
    <w:rsid w:val="005304F7"/>
    <w:rsid w:val="005317AB"/>
    <w:rsid w:val="00531E98"/>
    <w:rsid w:val="00532571"/>
    <w:rsid w:val="00532D8C"/>
    <w:rsid w:val="0053328E"/>
    <w:rsid w:val="00533572"/>
    <w:rsid w:val="00534AD8"/>
    <w:rsid w:val="00534BBA"/>
    <w:rsid w:val="00535D1E"/>
    <w:rsid w:val="00537A0B"/>
    <w:rsid w:val="00537C13"/>
    <w:rsid w:val="00540E84"/>
    <w:rsid w:val="00540EB9"/>
    <w:rsid w:val="00541225"/>
    <w:rsid w:val="0054145F"/>
    <w:rsid w:val="005419AB"/>
    <w:rsid w:val="00541DAC"/>
    <w:rsid w:val="005429DE"/>
    <w:rsid w:val="00543DB3"/>
    <w:rsid w:val="00543DB6"/>
    <w:rsid w:val="00544A2E"/>
    <w:rsid w:val="00546710"/>
    <w:rsid w:val="00550B1B"/>
    <w:rsid w:val="00550C7E"/>
    <w:rsid w:val="00550D68"/>
    <w:rsid w:val="005510BC"/>
    <w:rsid w:val="0055126A"/>
    <w:rsid w:val="005516BE"/>
    <w:rsid w:val="00551B18"/>
    <w:rsid w:val="00551BC4"/>
    <w:rsid w:val="00551FA0"/>
    <w:rsid w:val="00552443"/>
    <w:rsid w:val="005527DC"/>
    <w:rsid w:val="0055375A"/>
    <w:rsid w:val="0055383D"/>
    <w:rsid w:val="00553A50"/>
    <w:rsid w:val="00553B34"/>
    <w:rsid w:val="005544BD"/>
    <w:rsid w:val="00554A66"/>
    <w:rsid w:val="00554F75"/>
    <w:rsid w:val="0055513F"/>
    <w:rsid w:val="00555C7E"/>
    <w:rsid w:val="00556724"/>
    <w:rsid w:val="00556D81"/>
    <w:rsid w:val="00557841"/>
    <w:rsid w:val="00557E63"/>
    <w:rsid w:val="00560CB1"/>
    <w:rsid w:val="005611C8"/>
    <w:rsid w:val="00561387"/>
    <w:rsid w:val="00561AFA"/>
    <w:rsid w:val="00561E64"/>
    <w:rsid w:val="00562465"/>
    <w:rsid w:val="00562A31"/>
    <w:rsid w:val="00563569"/>
    <w:rsid w:val="00563E89"/>
    <w:rsid w:val="0056405A"/>
    <w:rsid w:val="0056469D"/>
    <w:rsid w:val="0056594D"/>
    <w:rsid w:val="00566610"/>
    <w:rsid w:val="00566627"/>
    <w:rsid w:val="00566D1E"/>
    <w:rsid w:val="00566DD0"/>
    <w:rsid w:val="00566EF5"/>
    <w:rsid w:val="005673D6"/>
    <w:rsid w:val="005708B9"/>
    <w:rsid w:val="00571597"/>
    <w:rsid w:val="00571665"/>
    <w:rsid w:val="00571B64"/>
    <w:rsid w:val="0057258C"/>
    <w:rsid w:val="00573B12"/>
    <w:rsid w:val="005740A0"/>
    <w:rsid w:val="00574308"/>
    <w:rsid w:val="005744AE"/>
    <w:rsid w:val="0057469B"/>
    <w:rsid w:val="00574997"/>
    <w:rsid w:val="00575005"/>
    <w:rsid w:val="00575299"/>
    <w:rsid w:val="00575F8A"/>
    <w:rsid w:val="0057602B"/>
    <w:rsid w:val="005776A4"/>
    <w:rsid w:val="0057783D"/>
    <w:rsid w:val="005819CC"/>
    <w:rsid w:val="00581F42"/>
    <w:rsid w:val="00582B40"/>
    <w:rsid w:val="00582F9E"/>
    <w:rsid w:val="0058368D"/>
    <w:rsid w:val="00583D68"/>
    <w:rsid w:val="00584714"/>
    <w:rsid w:val="005857C4"/>
    <w:rsid w:val="005859AB"/>
    <w:rsid w:val="0058612F"/>
    <w:rsid w:val="0058699E"/>
    <w:rsid w:val="00586F75"/>
    <w:rsid w:val="00587370"/>
    <w:rsid w:val="00587844"/>
    <w:rsid w:val="00587C5F"/>
    <w:rsid w:val="00587DD1"/>
    <w:rsid w:val="00587FEF"/>
    <w:rsid w:val="00591AB2"/>
    <w:rsid w:val="00592851"/>
    <w:rsid w:val="00592EDA"/>
    <w:rsid w:val="00592F88"/>
    <w:rsid w:val="005934DC"/>
    <w:rsid w:val="00593DE3"/>
    <w:rsid w:val="00594572"/>
    <w:rsid w:val="00594611"/>
    <w:rsid w:val="00594698"/>
    <w:rsid w:val="0059512E"/>
    <w:rsid w:val="005955C1"/>
    <w:rsid w:val="00595C1D"/>
    <w:rsid w:val="005964FD"/>
    <w:rsid w:val="005972E9"/>
    <w:rsid w:val="00597751"/>
    <w:rsid w:val="00597879"/>
    <w:rsid w:val="00597DE7"/>
    <w:rsid w:val="005A0362"/>
    <w:rsid w:val="005A06A0"/>
    <w:rsid w:val="005A12AB"/>
    <w:rsid w:val="005A145E"/>
    <w:rsid w:val="005A1528"/>
    <w:rsid w:val="005A1CC3"/>
    <w:rsid w:val="005A23B7"/>
    <w:rsid w:val="005A258A"/>
    <w:rsid w:val="005A272C"/>
    <w:rsid w:val="005A2A0B"/>
    <w:rsid w:val="005A2B5D"/>
    <w:rsid w:val="005A318F"/>
    <w:rsid w:val="005A372C"/>
    <w:rsid w:val="005A420E"/>
    <w:rsid w:val="005A449F"/>
    <w:rsid w:val="005A5D08"/>
    <w:rsid w:val="005A5F49"/>
    <w:rsid w:val="005B0C18"/>
    <w:rsid w:val="005B1577"/>
    <w:rsid w:val="005B21C1"/>
    <w:rsid w:val="005B2A61"/>
    <w:rsid w:val="005B2CC0"/>
    <w:rsid w:val="005B2E52"/>
    <w:rsid w:val="005B31D6"/>
    <w:rsid w:val="005B3757"/>
    <w:rsid w:val="005B3E44"/>
    <w:rsid w:val="005B44A0"/>
    <w:rsid w:val="005B4673"/>
    <w:rsid w:val="005B4853"/>
    <w:rsid w:val="005B4C42"/>
    <w:rsid w:val="005B5506"/>
    <w:rsid w:val="005B5D90"/>
    <w:rsid w:val="005B616B"/>
    <w:rsid w:val="005B6C94"/>
    <w:rsid w:val="005B6EA4"/>
    <w:rsid w:val="005B701A"/>
    <w:rsid w:val="005B7B34"/>
    <w:rsid w:val="005C01A9"/>
    <w:rsid w:val="005C03AB"/>
    <w:rsid w:val="005C2CC5"/>
    <w:rsid w:val="005C3444"/>
    <w:rsid w:val="005C35B9"/>
    <w:rsid w:val="005C3CC0"/>
    <w:rsid w:val="005C506E"/>
    <w:rsid w:val="005C562B"/>
    <w:rsid w:val="005C5877"/>
    <w:rsid w:val="005C663F"/>
    <w:rsid w:val="005C69C4"/>
    <w:rsid w:val="005C6BB6"/>
    <w:rsid w:val="005D0377"/>
    <w:rsid w:val="005D0492"/>
    <w:rsid w:val="005D1B81"/>
    <w:rsid w:val="005D2B4D"/>
    <w:rsid w:val="005D2E4D"/>
    <w:rsid w:val="005D3C86"/>
    <w:rsid w:val="005D3FF0"/>
    <w:rsid w:val="005D4321"/>
    <w:rsid w:val="005D4F6D"/>
    <w:rsid w:val="005D544B"/>
    <w:rsid w:val="005D571B"/>
    <w:rsid w:val="005E0834"/>
    <w:rsid w:val="005E0E24"/>
    <w:rsid w:val="005E1F4B"/>
    <w:rsid w:val="005E2A49"/>
    <w:rsid w:val="005E360F"/>
    <w:rsid w:val="005E3A30"/>
    <w:rsid w:val="005E4021"/>
    <w:rsid w:val="005E458F"/>
    <w:rsid w:val="005E4C3C"/>
    <w:rsid w:val="005E57B0"/>
    <w:rsid w:val="005E6749"/>
    <w:rsid w:val="005E7402"/>
    <w:rsid w:val="005E755D"/>
    <w:rsid w:val="005E77CE"/>
    <w:rsid w:val="005F0CB4"/>
    <w:rsid w:val="005F18D5"/>
    <w:rsid w:val="005F192B"/>
    <w:rsid w:val="005F27AB"/>
    <w:rsid w:val="005F2801"/>
    <w:rsid w:val="005F29CE"/>
    <w:rsid w:val="005F2B0E"/>
    <w:rsid w:val="005F30FA"/>
    <w:rsid w:val="005F4511"/>
    <w:rsid w:val="005F4966"/>
    <w:rsid w:val="005F5453"/>
    <w:rsid w:val="005F54DC"/>
    <w:rsid w:val="005F5A7A"/>
    <w:rsid w:val="005F6A9D"/>
    <w:rsid w:val="005F7782"/>
    <w:rsid w:val="005F7B17"/>
    <w:rsid w:val="005F7EDA"/>
    <w:rsid w:val="006008E4"/>
    <w:rsid w:val="00600BA9"/>
    <w:rsid w:val="00600C55"/>
    <w:rsid w:val="0060160D"/>
    <w:rsid w:val="00601A43"/>
    <w:rsid w:val="006030BD"/>
    <w:rsid w:val="00603461"/>
    <w:rsid w:val="00603654"/>
    <w:rsid w:val="0060472B"/>
    <w:rsid w:val="00604944"/>
    <w:rsid w:val="00605720"/>
    <w:rsid w:val="00605B58"/>
    <w:rsid w:val="00605DDB"/>
    <w:rsid w:val="006107EB"/>
    <w:rsid w:val="00610DCD"/>
    <w:rsid w:val="0061135B"/>
    <w:rsid w:val="0061279C"/>
    <w:rsid w:val="0061293F"/>
    <w:rsid w:val="00613FD3"/>
    <w:rsid w:val="00615050"/>
    <w:rsid w:val="0061551F"/>
    <w:rsid w:val="006209C1"/>
    <w:rsid w:val="00621591"/>
    <w:rsid w:val="00621D17"/>
    <w:rsid w:val="0062220A"/>
    <w:rsid w:val="00622A40"/>
    <w:rsid w:val="00622CBD"/>
    <w:rsid w:val="0062512C"/>
    <w:rsid w:val="00625592"/>
    <w:rsid w:val="006258D0"/>
    <w:rsid w:val="006259C3"/>
    <w:rsid w:val="006264C1"/>
    <w:rsid w:val="00626A27"/>
    <w:rsid w:val="00626BFE"/>
    <w:rsid w:val="00627049"/>
    <w:rsid w:val="0062733C"/>
    <w:rsid w:val="00627BDF"/>
    <w:rsid w:val="00627D56"/>
    <w:rsid w:val="006307C0"/>
    <w:rsid w:val="00630A08"/>
    <w:rsid w:val="00631B1D"/>
    <w:rsid w:val="0063361F"/>
    <w:rsid w:val="0063366B"/>
    <w:rsid w:val="00633801"/>
    <w:rsid w:val="00634644"/>
    <w:rsid w:val="006347C4"/>
    <w:rsid w:val="006353E2"/>
    <w:rsid w:val="0063594F"/>
    <w:rsid w:val="006360B3"/>
    <w:rsid w:val="0063621F"/>
    <w:rsid w:val="0063698B"/>
    <w:rsid w:val="00636C2C"/>
    <w:rsid w:val="00636EA1"/>
    <w:rsid w:val="00637B58"/>
    <w:rsid w:val="0064146E"/>
    <w:rsid w:val="0064179E"/>
    <w:rsid w:val="006419F0"/>
    <w:rsid w:val="0064260A"/>
    <w:rsid w:val="00642B0A"/>
    <w:rsid w:val="00643AC3"/>
    <w:rsid w:val="00643D1C"/>
    <w:rsid w:val="006440B7"/>
    <w:rsid w:val="006440F3"/>
    <w:rsid w:val="006465D4"/>
    <w:rsid w:val="00646B75"/>
    <w:rsid w:val="006471B4"/>
    <w:rsid w:val="0064785A"/>
    <w:rsid w:val="00647C11"/>
    <w:rsid w:val="00650402"/>
    <w:rsid w:val="00650FBA"/>
    <w:rsid w:val="00651736"/>
    <w:rsid w:val="00652B09"/>
    <w:rsid w:val="0065348D"/>
    <w:rsid w:val="00653746"/>
    <w:rsid w:val="00653CF2"/>
    <w:rsid w:val="00653F4D"/>
    <w:rsid w:val="00654617"/>
    <w:rsid w:val="00655528"/>
    <w:rsid w:val="006564C7"/>
    <w:rsid w:val="006566F5"/>
    <w:rsid w:val="00656AB2"/>
    <w:rsid w:val="00656EEB"/>
    <w:rsid w:val="006571F0"/>
    <w:rsid w:val="0065792D"/>
    <w:rsid w:val="006601B0"/>
    <w:rsid w:val="0066110C"/>
    <w:rsid w:val="00661220"/>
    <w:rsid w:val="00661E6C"/>
    <w:rsid w:val="00663E08"/>
    <w:rsid w:val="0066421C"/>
    <w:rsid w:val="006647AE"/>
    <w:rsid w:val="006647F7"/>
    <w:rsid w:val="00664862"/>
    <w:rsid w:val="006648EB"/>
    <w:rsid w:val="00665D1D"/>
    <w:rsid w:val="0066666B"/>
    <w:rsid w:val="00666BE3"/>
    <w:rsid w:val="00667769"/>
    <w:rsid w:val="006678E7"/>
    <w:rsid w:val="0066790A"/>
    <w:rsid w:val="00667BA4"/>
    <w:rsid w:val="00667EB2"/>
    <w:rsid w:val="006704E9"/>
    <w:rsid w:val="0067129A"/>
    <w:rsid w:val="00671908"/>
    <w:rsid w:val="00671AFE"/>
    <w:rsid w:val="00672210"/>
    <w:rsid w:val="00672661"/>
    <w:rsid w:val="0067290F"/>
    <w:rsid w:val="00673A6A"/>
    <w:rsid w:val="0067486A"/>
    <w:rsid w:val="006760AE"/>
    <w:rsid w:val="00676236"/>
    <w:rsid w:val="00676241"/>
    <w:rsid w:val="00676AC3"/>
    <w:rsid w:val="0067721B"/>
    <w:rsid w:val="00677BD6"/>
    <w:rsid w:val="00677F70"/>
    <w:rsid w:val="00680039"/>
    <w:rsid w:val="00680A14"/>
    <w:rsid w:val="00680A97"/>
    <w:rsid w:val="00680BED"/>
    <w:rsid w:val="00680EB3"/>
    <w:rsid w:val="00681068"/>
    <w:rsid w:val="00682615"/>
    <w:rsid w:val="00682B90"/>
    <w:rsid w:val="0068315D"/>
    <w:rsid w:val="006842C5"/>
    <w:rsid w:val="00686822"/>
    <w:rsid w:val="00686948"/>
    <w:rsid w:val="0068739B"/>
    <w:rsid w:val="0068748B"/>
    <w:rsid w:val="00687A96"/>
    <w:rsid w:val="00690337"/>
    <w:rsid w:val="006909E8"/>
    <w:rsid w:val="006909F6"/>
    <w:rsid w:val="00690A59"/>
    <w:rsid w:val="00690E19"/>
    <w:rsid w:val="00690EE1"/>
    <w:rsid w:val="006911D0"/>
    <w:rsid w:val="00692101"/>
    <w:rsid w:val="00692468"/>
    <w:rsid w:val="0069416D"/>
    <w:rsid w:val="00694C01"/>
    <w:rsid w:val="00694C30"/>
    <w:rsid w:val="00695598"/>
    <w:rsid w:val="00695B83"/>
    <w:rsid w:val="00696779"/>
    <w:rsid w:val="00696A48"/>
    <w:rsid w:val="006971A8"/>
    <w:rsid w:val="00697329"/>
    <w:rsid w:val="00697DD0"/>
    <w:rsid w:val="006A14BB"/>
    <w:rsid w:val="006A1EAC"/>
    <w:rsid w:val="006A2467"/>
    <w:rsid w:val="006A286B"/>
    <w:rsid w:val="006A2C68"/>
    <w:rsid w:val="006A3699"/>
    <w:rsid w:val="006A4FBC"/>
    <w:rsid w:val="006A54BD"/>
    <w:rsid w:val="006A5853"/>
    <w:rsid w:val="006A595A"/>
    <w:rsid w:val="006A5B59"/>
    <w:rsid w:val="006A699A"/>
    <w:rsid w:val="006A72C1"/>
    <w:rsid w:val="006B00D9"/>
    <w:rsid w:val="006B05F7"/>
    <w:rsid w:val="006B0B8F"/>
    <w:rsid w:val="006B0C40"/>
    <w:rsid w:val="006B0F89"/>
    <w:rsid w:val="006B1063"/>
    <w:rsid w:val="006B13D7"/>
    <w:rsid w:val="006B2298"/>
    <w:rsid w:val="006B337E"/>
    <w:rsid w:val="006B3475"/>
    <w:rsid w:val="006B4185"/>
    <w:rsid w:val="006B5CCF"/>
    <w:rsid w:val="006B6446"/>
    <w:rsid w:val="006B6636"/>
    <w:rsid w:val="006B7AE6"/>
    <w:rsid w:val="006B7BEC"/>
    <w:rsid w:val="006C08F7"/>
    <w:rsid w:val="006C0E49"/>
    <w:rsid w:val="006C15FD"/>
    <w:rsid w:val="006C213E"/>
    <w:rsid w:val="006C3BAE"/>
    <w:rsid w:val="006C420D"/>
    <w:rsid w:val="006C51AD"/>
    <w:rsid w:val="006C7740"/>
    <w:rsid w:val="006D0A77"/>
    <w:rsid w:val="006D0B0D"/>
    <w:rsid w:val="006D0BAE"/>
    <w:rsid w:val="006D27E7"/>
    <w:rsid w:val="006D2805"/>
    <w:rsid w:val="006D2EC7"/>
    <w:rsid w:val="006D308C"/>
    <w:rsid w:val="006D3B34"/>
    <w:rsid w:val="006D3EF7"/>
    <w:rsid w:val="006D4E46"/>
    <w:rsid w:val="006D5023"/>
    <w:rsid w:val="006D68DA"/>
    <w:rsid w:val="006D745C"/>
    <w:rsid w:val="006D748E"/>
    <w:rsid w:val="006D7D56"/>
    <w:rsid w:val="006E0D11"/>
    <w:rsid w:val="006E0FC2"/>
    <w:rsid w:val="006E13C9"/>
    <w:rsid w:val="006E13F6"/>
    <w:rsid w:val="006E1455"/>
    <w:rsid w:val="006E1AC9"/>
    <w:rsid w:val="006E26BB"/>
    <w:rsid w:val="006E32F3"/>
    <w:rsid w:val="006E5E5B"/>
    <w:rsid w:val="006E624B"/>
    <w:rsid w:val="006E6A3B"/>
    <w:rsid w:val="006E78A5"/>
    <w:rsid w:val="006F03E7"/>
    <w:rsid w:val="006F0958"/>
    <w:rsid w:val="006F0984"/>
    <w:rsid w:val="006F1180"/>
    <w:rsid w:val="006F15A6"/>
    <w:rsid w:val="006F194C"/>
    <w:rsid w:val="006F231C"/>
    <w:rsid w:val="006F243C"/>
    <w:rsid w:val="006F4328"/>
    <w:rsid w:val="006F48D2"/>
    <w:rsid w:val="006F4935"/>
    <w:rsid w:val="006F72AA"/>
    <w:rsid w:val="006F7375"/>
    <w:rsid w:val="006F7ED4"/>
    <w:rsid w:val="007008F3"/>
    <w:rsid w:val="0070138F"/>
    <w:rsid w:val="007025C9"/>
    <w:rsid w:val="00703016"/>
    <w:rsid w:val="00703261"/>
    <w:rsid w:val="00703341"/>
    <w:rsid w:val="007036B2"/>
    <w:rsid w:val="00703AF6"/>
    <w:rsid w:val="00703EE3"/>
    <w:rsid w:val="007048C5"/>
    <w:rsid w:val="00705179"/>
    <w:rsid w:val="007053D8"/>
    <w:rsid w:val="00705421"/>
    <w:rsid w:val="00705485"/>
    <w:rsid w:val="00705966"/>
    <w:rsid w:val="00706001"/>
    <w:rsid w:val="00706299"/>
    <w:rsid w:val="007062E8"/>
    <w:rsid w:val="0070675D"/>
    <w:rsid w:val="00706E48"/>
    <w:rsid w:val="007102F9"/>
    <w:rsid w:val="0071033A"/>
    <w:rsid w:val="007107F4"/>
    <w:rsid w:val="00710D4A"/>
    <w:rsid w:val="00711405"/>
    <w:rsid w:val="00711AF0"/>
    <w:rsid w:val="00711D61"/>
    <w:rsid w:val="0071341E"/>
    <w:rsid w:val="00713DF5"/>
    <w:rsid w:val="00714621"/>
    <w:rsid w:val="0071534C"/>
    <w:rsid w:val="0071582C"/>
    <w:rsid w:val="00715E63"/>
    <w:rsid w:val="00716D89"/>
    <w:rsid w:val="00717052"/>
    <w:rsid w:val="007175F3"/>
    <w:rsid w:val="0071786F"/>
    <w:rsid w:val="00720A72"/>
    <w:rsid w:val="00721617"/>
    <w:rsid w:val="00721A65"/>
    <w:rsid w:val="00722223"/>
    <w:rsid w:val="007222F1"/>
    <w:rsid w:val="00722998"/>
    <w:rsid w:val="00723846"/>
    <w:rsid w:val="00723DD1"/>
    <w:rsid w:val="007240BB"/>
    <w:rsid w:val="00726249"/>
    <w:rsid w:val="00726425"/>
    <w:rsid w:val="0072669F"/>
    <w:rsid w:val="00726D4F"/>
    <w:rsid w:val="00730606"/>
    <w:rsid w:val="00730845"/>
    <w:rsid w:val="00730911"/>
    <w:rsid w:val="00730FD2"/>
    <w:rsid w:val="00731B66"/>
    <w:rsid w:val="00732761"/>
    <w:rsid w:val="00733180"/>
    <w:rsid w:val="00733F1B"/>
    <w:rsid w:val="00733FE5"/>
    <w:rsid w:val="00734131"/>
    <w:rsid w:val="00734720"/>
    <w:rsid w:val="00734853"/>
    <w:rsid w:val="0073541D"/>
    <w:rsid w:val="00736682"/>
    <w:rsid w:val="007368F5"/>
    <w:rsid w:val="00736B93"/>
    <w:rsid w:val="00737154"/>
    <w:rsid w:val="0073720C"/>
    <w:rsid w:val="007404EB"/>
    <w:rsid w:val="00740501"/>
    <w:rsid w:val="0074085A"/>
    <w:rsid w:val="00740DA4"/>
    <w:rsid w:val="00741A1B"/>
    <w:rsid w:val="00741BB9"/>
    <w:rsid w:val="00742205"/>
    <w:rsid w:val="0074276B"/>
    <w:rsid w:val="0074286E"/>
    <w:rsid w:val="007430A1"/>
    <w:rsid w:val="00743CCE"/>
    <w:rsid w:val="00744086"/>
    <w:rsid w:val="007445B6"/>
    <w:rsid w:val="00744723"/>
    <w:rsid w:val="00744A0F"/>
    <w:rsid w:val="00744C50"/>
    <w:rsid w:val="00744D3C"/>
    <w:rsid w:val="00745B72"/>
    <w:rsid w:val="00747A3D"/>
    <w:rsid w:val="007504A1"/>
    <w:rsid w:val="007509EC"/>
    <w:rsid w:val="00750BBA"/>
    <w:rsid w:val="00750D99"/>
    <w:rsid w:val="007512BB"/>
    <w:rsid w:val="00751974"/>
    <w:rsid w:val="007520E4"/>
    <w:rsid w:val="00752D6A"/>
    <w:rsid w:val="007530F6"/>
    <w:rsid w:val="0075518C"/>
    <w:rsid w:val="00755D1E"/>
    <w:rsid w:val="00756420"/>
    <w:rsid w:val="00756460"/>
    <w:rsid w:val="00757197"/>
    <w:rsid w:val="00757484"/>
    <w:rsid w:val="007607FA"/>
    <w:rsid w:val="00760F88"/>
    <w:rsid w:val="00761945"/>
    <w:rsid w:val="00762639"/>
    <w:rsid w:val="007626DB"/>
    <w:rsid w:val="0076397A"/>
    <w:rsid w:val="0076462B"/>
    <w:rsid w:val="007656A2"/>
    <w:rsid w:val="0076665D"/>
    <w:rsid w:val="00767ABA"/>
    <w:rsid w:val="00767DBF"/>
    <w:rsid w:val="00770002"/>
    <w:rsid w:val="0077002B"/>
    <w:rsid w:val="00770CBE"/>
    <w:rsid w:val="00771367"/>
    <w:rsid w:val="0077205A"/>
    <w:rsid w:val="00772C6A"/>
    <w:rsid w:val="0077372D"/>
    <w:rsid w:val="00774BC9"/>
    <w:rsid w:val="0077585D"/>
    <w:rsid w:val="007762B7"/>
    <w:rsid w:val="0077665B"/>
    <w:rsid w:val="007771DA"/>
    <w:rsid w:val="007803D2"/>
    <w:rsid w:val="0078110C"/>
    <w:rsid w:val="007813A5"/>
    <w:rsid w:val="00781D48"/>
    <w:rsid w:val="00782357"/>
    <w:rsid w:val="0078342C"/>
    <w:rsid w:val="0078354A"/>
    <w:rsid w:val="007836AD"/>
    <w:rsid w:val="00783888"/>
    <w:rsid w:val="007839A2"/>
    <w:rsid w:val="00785597"/>
    <w:rsid w:val="00785BFD"/>
    <w:rsid w:val="00786BB7"/>
    <w:rsid w:val="00786E31"/>
    <w:rsid w:val="00786EE4"/>
    <w:rsid w:val="00787EAC"/>
    <w:rsid w:val="007908A6"/>
    <w:rsid w:val="00790FDE"/>
    <w:rsid w:val="007911BC"/>
    <w:rsid w:val="00791E84"/>
    <w:rsid w:val="00791FD6"/>
    <w:rsid w:val="007920E0"/>
    <w:rsid w:val="00792526"/>
    <w:rsid w:val="00792B1A"/>
    <w:rsid w:val="0079313C"/>
    <w:rsid w:val="007932FB"/>
    <w:rsid w:val="007943F7"/>
    <w:rsid w:val="0079471B"/>
    <w:rsid w:val="00794A7D"/>
    <w:rsid w:val="007951B0"/>
    <w:rsid w:val="0079586B"/>
    <w:rsid w:val="00796D3D"/>
    <w:rsid w:val="00796DCA"/>
    <w:rsid w:val="00797FFB"/>
    <w:rsid w:val="007A0870"/>
    <w:rsid w:val="007A0B3C"/>
    <w:rsid w:val="007A0C2D"/>
    <w:rsid w:val="007A0D52"/>
    <w:rsid w:val="007A0DC0"/>
    <w:rsid w:val="007A141A"/>
    <w:rsid w:val="007A1DE9"/>
    <w:rsid w:val="007A2260"/>
    <w:rsid w:val="007A3176"/>
    <w:rsid w:val="007A3241"/>
    <w:rsid w:val="007A32BC"/>
    <w:rsid w:val="007A34F6"/>
    <w:rsid w:val="007A391E"/>
    <w:rsid w:val="007A5584"/>
    <w:rsid w:val="007A57F9"/>
    <w:rsid w:val="007A5ADA"/>
    <w:rsid w:val="007A6BEC"/>
    <w:rsid w:val="007B0625"/>
    <w:rsid w:val="007B1502"/>
    <w:rsid w:val="007B1747"/>
    <w:rsid w:val="007B19BA"/>
    <w:rsid w:val="007B2EAD"/>
    <w:rsid w:val="007B3C8E"/>
    <w:rsid w:val="007B4A70"/>
    <w:rsid w:val="007B541F"/>
    <w:rsid w:val="007B552A"/>
    <w:rsid w:val="007B5D85"/>
    <w:rsid w:val="007B61DF"/>
    <w:rsid w:val="007B6BE5"/>
    <w:rsid w:val="007B6D6A"/>
    <w:rsid w:val="007B7109"/>
    <w:rsid w:val="007C0873"/>
    <w:rsid w:val="007C0FA8"/>
    <w:rsid w:val="007C1316"/>
    <w:rsid w:val="007C2DD0"/>
    <w:rsid w:val="007C31F1"/>
    <w:rsid w:val="007C3261"/>
    <w:rsid w:val="007C5474"/>
    <w:rsid w:val="007C56D2"/>
    <w:rsid w:val="007C5842"/>
    <w:rsid w:val="007C6D7C"/>
    <w:rsid w:val="007C7C47"/>
    <w:rsid w:val="007C7D64"/>
    <w:rsid w:val="007D0C78"/>
    <w:rsid w:val="007D0C8E"/>
    <w:rsid w:val="007D1330"/>
    <w:rsid w:val="007D198E"/>
    <w:rsid w:val="007D1BC1"/>
    <w:rsid w:val="007D24F0"/>
    <w:rsid w:val="007D29DE"/>
    <w:rsid w:val="007D310C"/>
    <w:rsid w:val="007D33B6"/>
    <w:rsid w:val="007D43A2"/>
    <w:rsid w:val="007D4531"/>
    <w:rsid w:val="007D4E4E"/>
    <w:rsid w:val="007D542B"/>
    <w:rsid w:val="007D6E24"/>
    <w:rsid w:val="007D74AD"/>
    <w:rsid w:val="007D7577"/>
    <w:rsid w:val="007D784D"/>
    <w:rsid w:val="007E0542"/>
    <w:rsid w:val="007E0666"/>
    <w:rsid w:val="007E0FEC"/>
    <w:rsid w:val="007E111D"/>
    <w:rsid w:val="007E187D"/>
    <w:rsid w:val="007E228E"/>
    <w:rsid w:val="007E321D"/>
    <w:rsid w:val="007E387B"/>
    <w:rsid w:val="007E4D85"/>
    <w:rsid w:val="007E5D93"/>
    <w:rsid w:val="007E600B"/>
    <w:rsid w:val="007E6300"/>
    <w:rsid w:val="007E654E"/>
    <w:rsid w:val="007E70E7"/>
    <w:rsid w:val="007F0C86"/>
    <w:rsid w:val="007F0F5A"/>
    <w:rsid w:val="007F16E7"/>
    <w:rsid w:val="007F1967"/>
    <w:rsid w:val="007F1D69"/>
    <w:rsid w:val="007F24DA"/>
    <w:rsid w:val="007F2D66"/>
    <w:rsid w:val="007F31BD"/>
    <w:rsid w:val="007F3ABD"/>
    <w:rsid w:val="007F3EAC"/>
    <w:rsid w:val="007F4456"/>
    <w:rsid w:val="007F4642"/>
    <w:rsid w:val="007F6046"/>
    <w:rsid w:val="007F6611"/>
    <w:rsid w:val="007F781E"/>
    <w:rsid w:val="007F7D9E"/>
    <w:rsid w:val="007F7FFE"/>
    <w:rsid w:val="0080038F"/>
    <w:rsid w:val="00800A36"/>
    <w:rsid w:val="00800FAC"/>
    <w:rsid w:val="008013E8"/>
    <w:rsid w:val="008016B2"/>
    <w:rsid w:val="00802507"/>
    <w:rsid w:val="008028E7"/>
    <w:rsid w:val="0080293E"/>
    <w:rsid w:val="00803457"/>
    <w:rsid w:val="008034DB"/>
    <w:rsid w:val="00803C52"/>
    <w:rsid w:val="00804756"/>
    <w:rsid w:val="00805201"/>
    <w:rsid w:val="008058DA"/>
    <w:rsid w:val="008106BB"/>
    <w:rsid w:val="00810EAB"/>
    <w:rsid w:val="008114A6"/>
    <w:rsid w:val="0081173A"/>
    <w:rsid w:val="0081229F"/>
    <w:rsid w:val="00812488"/>
    <w:rsid w:val="008126EF"/>
    <w:rsid w:val="00812A26"/>
    <w:rsid w:val="00812A74"/>
    <w:rsid w:val="0081364A"/>
    <w:rsid w:val="00813C58"/>
    <w:rsid w:val="00814F4D"/>
    <w:rsid w:val="00814F81"/>
    <w:rsid w:val="00815F89"/>
    <w:rsid w:val="0081654F"/>
    <w:rsid w:val="00817370"/>
    <w:rsid w:val="00820363"/>
    <w:rsid w:val="008207DB"/>
    <w:rsid w:val="00821412"/>
    <w:rsid w:val="00821C98"/>
    <w:rsid w:val="00822059"/>
    <w:rsid w:val="0082280A"/>
    <w:rsid w:val="00822CD4"/>
    <w:rsid w:val="008239C4"/>
    <w:rsid w:val="00823FA5"/>
    <w:rsid w:val="008257F5"/>
    <w:rsid w:val="00825DB8"/>
    <w:rsid w:val="00826953"/>
    <w:rsid w:val="0082697B"/>
    <w:rsid w:val="00826A71"/>
    <w:rsid w:val="00827051"/>
    <w:rsid w:val="00827675"/>
    <w:rsid w:val="008305C0"/>
    <w:rsid w:val="00830C2E"/>
    <w:rsid w:val="00830C53"/>
    <w:rsid w:val="00831492"/>
    <w:rsid w:val="0083203F"/>
    <w:rsid w:val="008325CD"/>
    <w:rsid w:val="00833982"/>
    <w:rsid w:val="00835BA1"/>
    <w:rsid w:val="00835D29"/>
    <w:rsid w:val="00835EFB"/>
    <w:rsid w:val="00836225"/>
    <w:rsid w:val="0083641F"/>
    <w:rsid w:val="00836544"/>
    <w:rsid w:val="00836AA8"/>
    <w:rsid w:val="00837117"/>
    <w:rsid w:val="00840357"/>
    <w:rsid w:val="008415C9"/>
    <w:rsid w:val="00841604"/>
    <w:rsid w:val="0084181C"/>
    <w:rsid w:val="008420BA"/>
    <w:rsid w:val="008428C2"/>
    <w:rsid w:val="008430A7"/>
    <w:rsid w:val="008441BE"/>
    <w:rsid w:val="00844922"/>
    <w:rsid w:val="00845DB2"/>
    <w:rsid w:val="00845E96"/>
    <w:rsid w:val="0084665B"/>
    <w:rsid w:val="00847A56"/>
    <w:rsid w:val="008500C5"/>
    <w:rsid w:val="00851685"/>
    <w:rsid w:val="008517E3"/>
    <w:rsid w:val="00852040"/>
    <w:rsid w:val="00853283"/>
    <w:rsid w:val="00855162"/>
    <w:rsid w:val="00855514"/>
    <w:rsid w:val="00855D4B"/>
    <w:rsid w:val="008560F3"/>
    <w:rsid w:val="00856C58"/>
    <w:rsid w:val="0085701C"/>
    <w:rsid w:val="00861038"/>
    <w:rsid w:val="0086111E"/>
    <w:rsid w:val="00861662"/>
    <w:rsid w:val="00863686"/>
    <w:rsid w:val="00865788"/>
    <w:rsid w:val="00865DF3"/>
    <w:rsid w:val="008665B6"/>
    <w:rsid w:val="0086673A"/>
    <w:rsid w:val="00867952"/>
    <w:rsid w:val="00870411"/>
    <w:rsid w:val="008705B4"/>
    <w:rsid w:val="008708B1"/>
    <w:rsid w:val="00871617"/>
    <w:rsid w:val="008716BC"/>
    <w:rsid w:val="0087274B"/>
    <w:rsid w:val="0087307D"/>
    <w:rsid w:val="0087388B"/>
    <w:rsid w:val="00874622"/>
    <w:rsid w:val="0087463D"/>
    <w:rsid w:val="0087504B"/>
    <w:rsid w:val="0087582C"/>
    <w:rsid w:val="0087653B"/>
    <w:rsid w:val="00877151"/>
    <w:rsid w:val="008776B3"/>
    <w:rsid w:val="00877D7F"/>
    <w:rsid w:val="00877F80"/>
    <w:rsid w:val="00877FB9"/>
    <w:rsid w:val="0088068C"/>
    <w:rsid w:val="00882B61"/>
    <w:rsid w:val="00883C0D"/>
    <w:rsid w:val="00884171"/>
    <w:rsid w:val="008846CC"/>
    <w:rsid w:val="00884C90"/>
    <w:rsid w:val="00885C82"/>
    <w:rsid w:val="008862D0"/>
    <w:rsid w:val="00886E16"/>
    <w:rsid w:val="00887C48"/>
    <w:rsid w:val="00887D9C"/>
    <w:rsid w:val="00887E03"/>
    <w:rsid w:val="008903A9"/>
    <w:rsid w:val="00891CF6"/>
    <w:rsid w:val="00892072"/>
    <w:rsid w:val="0089242F"/>
    <w:rsid w:val="008925B2"/>
    <w:rsid w:val="00892DC7"/>
    <w:rsid w:val="0089351A"/>
    <w:rsid w:val="0089352A"/>
    <w:rsid w:val="0089399F"/>
    <w:rsid w:val="00893C8F"/>
    <w:rsid w:val="00894671"/>
    <w:rsid w:val="00894E22"/>
    <w:rsid w:val="00895541"/>
    <w:rsid w:val="008964B1"/>
    <w:rsid w:val="008969CD"/>
    <w:rsid w:val="00897296"/>
    <w:rsid w:val="00897C46"/>
    <w:rsid w:val="00897FDE"/>
    <w:rsid w:val="008A0629"/>
    <w:rsid w:val="008A069F"/>
    <w:rsid w:val="008A11E7"/>
    <w:rsid w:val="008A181D"/>
    <w:rsid w:val="008A2154"/>
    <w:rsid w:val="008A2D2A"/>
    <w:rsid w:val="008A2F3C"/>
    <w:rsid w:val="008A2F8E"/>
    <w:rsid w:val="008A313F"/>
    <w:rsid w:val="008A36BA"/>
    <w:rsid w:val="008A408F"/>
    <w:rsid w:val="008A48E1"/>
    <w:rsid w:val="008A508D"/>
    <w:rsid w:val="008A52BA"/>
    <w:rsid w:val="008A57AC"/>
    <w:rsid w:val="008A6302"/>
    <w:rsid w:val="008A6BD1"/>
    <w:rsid w:val="008A6E0F"/>
    <w:rsid w:val="008B1AB2"/>
    <w:rsid w:val="008B28BD"/>
    <w:rsid w:val="008B2B94"/>
    <w:rsid w:val="008B3B04"/>
    <w:rsid w:val="008B3DC4"/>
    <w:rsid w:val="008B50FA"/>
    <w:rsid w:val="008B58DC"/>
    <w:rsid w:val="008B63B2"/>
    <w:rsid w:val="008B76F2"/>
    <w:rsid w:val="008C05B5"/>
    <w:rsid w:val="008C1A87"/>
    <w:rsid w:val="008C2540"/>
    <w:rsid w:val="008C28A3"/>
    <w:rsid w:val="008C298C"/>
    <w:rsid w:val="008C36E8"/>
    <w:rsid w:val="008C63EC"/>
    <w:rsid w:val="008C65AA"/>
    <w:rsid w:val="008C7076"/>
    <w:rsid w:val="008C737B"/>
    <w:rsid w:val="008C7A45"/>
    <w:rsid w:val="008C7EF6"/>
    <w:rsid w:val="008D0522"/>
    <w:rsid w:val="008D1027"/>
    <w:rsid w:val="008D10F4"/>
    <w:rsid w:val="008D1335"/>
    <w:rsid w:val="008D13E2"/>
    <w:rsid w:val="008D2825"/>
    <w:rsid w:val="008D4447"/>
    <w:rsid w:val="008D588C"/>
    <w:rsid w:val="008D59A7"/>
    <w:rsid w:val="008D59CB"/>
    <w:rsid w:val="008D5DC4"/>
    <w:rsid w:val="008D64EF"/>
    <w:rsid w:val="008D6BF7"/>
    <w:rsid w:val="008D6E70"/>
    <w:rsid w:val="008D71D8"/>
    <w:rsid w:val="008D7245"/>
    <w:rsid w:val="008D7367"/>
    <w:rsid w:val="008D75C1"/>
    <w:rsid w:val="008E00DD"/>
    <w:rsid w:val="008E0201"/>
    <w:rsid w:val="008E0A1C"/>
    <w:rsid w:val="008E0F76"/>
    <w:rsid w:val="008E10A0"/>
    <w:rsid w:val="008E1F7B"/>
    <w:rsid w:val="008E246A"/>
    <w:rsid w:val="008E2D60"/>
    <w:rsid w:val="008E3073"/>
    <w:rsid w:val="008E3B86"/>
    <w:rsid w:val="008E4867"/>
    <w:rsid w:val="008E5FDB"/>
    <w:rsid w:val="008E6337"/>
    <w:rsid w:val="008E6509"/>
    <w:rsid w:val="008E6C7D"/>
    <w:rsid w:val="008E7125"/>
    <w:rsid w:val="008E7A37"/>
    <w:rsid w:val="008E7DC7"/>
    <w:rsid w:val="008F000D"/>
    <w:rsid w:val="008F0059"/>
    <w:rsid w:val="008F0089"/>
    <w:rsid w:val="008F0555"/>
    <w:rsid w:val="008F0F5C"/>
    <w:rsid w:val="008F1C38"/>
    <w:rsid w:val="008F21C1"/>
    <w:rsid w:val="008F2938"/>
    <w:rsid w:val="008F2974"/>
    <w:rsid w:val="008F3C8D"/>
    <w:rsid w:val="008F3EAD"/>
    <w:rsid w:val="008F402F"/>
    <w:rsid w:val="008F483E"/>
    <w:rsid w:val="008F4B98"/>
    <w:rsid w:val="008F4CE5"/>
    <w:rsid w:val="008F5473"/>
    <w:rsid w:val="008F573F"/>
    <w:rsid w:val="008F609E"/>
    <w:rsid w:val="008F671F"/>
    <w:rsid w:val="008F7BCC"/>
    <w:rsid w:val="009004D1"/>
    <w:rsid w:val="00900A72"/>
    <w:rsid w:val="00900D9F"/>
    <w:rsid w:val="00901220"/>
    <w:rsid w:val="009024FE"/>
    <w:rsid w:val="00902A85"/>
    <w:rsid w:val="00902E6B"/>
    <w:rsid w:val="00903255"/>
    <w:rsid w:val="00903D69"/>
    <w:rsid w:val="00904E49"/>
    <w:rsid w:val="0090543B"/>
    <w:rsid w:val="00905D8C"/>
    <w:rsid w:val="00910E9B"/>
    <w:rsid w:val="0091225E"/>
    <w:rsid w:val="00913799"/>
    <w:rsid w:val="00913A5F"/>
    <w:rsid w:val="00914A23"/>
    <w:rsid w:val="00914EE7"/>
    <w:rsid w:val="00915A6D"/>
    <w:rsid w:val="00916123"/>
    <w:rsid w:val="0091657A"/>
    <w:rsid w:val="009171D5"/>
    <w:rsid w:val="00917760"/>
    <w:rsid w:val="00917FB5"/>
    <w:rsid w:val="00920152"/>
    <w:rsid w:val="009217C5"/>
    <w:rsid w:val="00921836"/>
    <w:rsid w:val="009220E8"/>
    <w:rsid w:val="0092286B"/>
    <w:rsid w:val="00922F99"/>
    <w:rsid w:val="009233AD"/>
    <w:rsid w:val="0092464B"/>
    <w:rsid w:val="00924AD1"/>
    <w:rsid w:val="00924C80"/>
    <w:rsid w:val="00924E68"/>
    <w:rsid w:val="00925414"/>
    <w:rsid w:val="0092551D"/>
    <w:rsid w:val="009262EA"/>
    <w:rsid w:val="009263BC"/>
    <w:rsid w:val="00927013"/>
    <w:rsid w:val="00930B6D"/>
    <w:rsid w:val="00930F8A"/>
    <w:rsid w:val="009313AC"/>
    <w:rsid w:val="00931963"/>
    <w:rsid w:val="00932297"/>
    <w:rsid w:val="00933308"/>
    <w:rsid w:val="00935833"/>
    <w:rsid w:val="009359E9"/>
    <w:rsid w:val="00935FCF"/>
    <w:rsid w:val="009379AF"/>
    <w:rsid w:val="00940030"/>
    <w:rsid w:val="00940B29"/>
    <w:rsid w:val="00940B3D"/>
    <w:rsid w:val="0094106E"/>
    <w:rsid w:val="009428AA"/>
    <w:rsid w:val="00942DC2"/>
    <w:rsid w:val="0094465C"/>
    <w:rsid w:val="00944964"/>
    <w:rsid w:val="00946B3D"/>
    <w:rsid w:val="00946EC5"/>
    <w:rsid w:val="0094743C"/>
    <w:rsid w:val="00947996"/>
    <w:rsid w:val="00947A1E"/>
    <w:rsid w:val="0095091E"/>
    <w:rsid w:val="00950A61"/>
    <w:rsid w:val="00950ABA"/>
    <w:rsid w:val="00950D70"/>
    <w:rsid w:val="0095122D"/>
    <w:rsid w:val="009512D1"/>
    <w:rsid w:val="00951853"/>
    <w:rsid w:val="00951DB5"/>
    <w:rsid w:val="009526CA"/>
    <w:rsid w:val="00952C7E"/>
    <w:rsid w:val="009539CB"/>
    <w:rsid w:val="00954441"/>
    <w:rsid w:val="00954B0E"/>
    <w:rsid w:val="00954B57"/>
    <w:rsid w:val="00954C67"/>
    <w:rsid w:val="00955369"/>
    <w:rsid w:val="0095578D"/>
    <w:rsid w:val="00955C23"/>
    <w:rsid w:val="00956C08"/>
    <w:rsid w:val="00956CEC"/>
    <w:rsid w:val="00956EDE"/>
    <w:rsid w:val="00957938"/>
    <w:rsid w:val="0096084C"/>
    <w:rsid w:val="009615B2"/>
    <w:rsid w:val="009623CC"/>
    <w:rsid w:val="00962437"/>
    <w:rsid w:val="0096287D"/>
    <w:rsid w:val="009631DD"/>
    <w:rsid w:val="0096472F"/>
    <w:rsid w:val="009651ED"/>
    <w:rsid w:val="0096533A"/>
    <w:rsid w:val="00965BDB"/>
    <w:rsid w:val="00965F69"/>
    <w:rsid w:val="009665AD"/>
    <w:rsid w:val="009665E6"/>
    <w:rsid w:val="009667F4"/>
    <w:rsid w:val="00966885"/>
    <w:rsid w:val="00966975"/>
    <w:rsid w:val="00966D4C"/>
    <w:rsid w:val="0096741C"/>
    <w:rsid w:val="00970474"/>
    <w:rsid w:val="00971036"/>
    <w:rsid w:val="00971710"/>
    <w:rsid w:val="00971E8E"/>
    <w:rsid w:val="009723F0"/>
    <w:rsid w:val="00972674"/>
    <w:rsid w:val="00973592"/>
    <w:rsid w:val="009745F2"/>
    <w:rsid w:val="00974604"/>
    <w:rsid w:val="00974B1F"/>
    <w:rsid w:val="00975013"/>
    <w:rsid w:val="00975015"/>
    <w:rsid w:val="00975316"/>
    <w:rsid w:val="00975E4E"/>
    <w:rsid w:val="00976072"/>
    <w:rsid w:val="009761E7"/>
    <w:rsid w:val="00976C24"/>
    <w:rsid w:val="00976F9A"/>
    <w:rsid w:val="00977104"/>
    <w:rsid w:val="009778BA"/>
    <w:rsid w:val="00977A27"/>
    <w:rsid w:val="009806B6"/>
    <w:rsid w:val="00980E71"/>
    <w:rsid w:val="00981D9B"/>
    <w:rsid w:val="00982000"/>
    <w:rsid w:val="00982E5B"/>
    <w:rsid w:val="0098424A"/>
    <w:rsid w:val="0098497F"/>
    <w:rsid w:val="00984D68"/>
    <w:rsid w:val="009876F4"/>
    <w:rsid w:val="00987D02"/>
    <w:rsid w:val="009904D7"/>
    <w:rsid w:val="00990607"/>
    <w:rsid w:val="00990627"/>
    <w:rsid w:val="00991F60"/>
    <w:rsid w:val="00992028"/>
    <w:rsid w:val="00992082"/>
    <w:rsid w:val="009920D3"/>
    <w:rsid w:val="00992703"/>
    <w:rsid w:val="00992840"/>
    <w:rsid w:val="00993865"/>
    <w:rsid w:val="00993D35"/>
    <w:rsid w:val="0099446F"/>
    <w:rsid w:val="00994CFF"/>
    <w:rsid w:val="00995788"/>
    <w:rsid w:val="009957FF"/>
    <w:rsid w:val="00995F03"/>
    <w:rsid w:val="0099608D"/>
    <w:rsid w:val="009962E6"/>
    <w:rsid w:val="00996643"/>
    <w:rsid w:val="00997223"/>
    <w:rsid w:val="00997667"/>
    <w:rsid w:val="00997B07"/>
    <w:rsid w:val="00997E68"/>
    <w:rsid w:val="009A01EF"/>
    <w:rsid w:val="009A078F"/>
    <w:rsid w:val="009A151F"/>
    <w:rsid w:val="009A1D10"/>
    <w:rsid w:val="009A383D"/>
    <w:rsid w:val="009A4546"/>
    <w:rsid w:val="009A531C"/>
    <w:rsid w:val="009A5B5B"/>
    <w:rsid w:val="009A6213"/>
    <w:rsid w:val="009A7FA0"/>
    <w:rsid w:val="009B0279"/>
    <w:rsid w:val="009B05A1"/>
    <w:rsid w:val="009B0BC3"/>
    <w:rsid w:val="009B0C7B"/>
    <w:rsid w:val="009B1D2B"/>
    <w:rsid w:val="009B20D5"/>
    <w:rsid w:val="009B2427"/>
    <w:rsid w:val="009B2770"/>
    <w:rsid w:val="009B32A6"/>
    <w:rsid w:val="009B32EE"/>
    <w:rsid w:val="009B5280"/>
    <w:rsid w:val="009B5457"/>
    <w:rsid w:val="009B5C9C"/>
    <w:rsid w:val="009B5CEB"/>
    <w:rsid w:val="009B5EC4"/>
    <w:rsid w:val="009B63BB"/>
    <w:rsid w:val="009B6920"/>
    <w:rsid w:val="009B6D69"/>
    <w:rsid w:val="009B7000"/>
    <w:rsid w:val="009B7195"/>
    <w:rsid w:val="009B77CC"/>
    <w:rsid w:val="009B7DF0"/>
    <w:rsid w:val="009C0CB3"/>
    <w:rsid w:val="009C16E4"/>
    <w:rsid w:val="009C2960"/>
    <w:rsid w:val="009C3077"/>
    <w:rsid w:val="009C3163"/>
    <w:rsid w:val="009C3A0E"/>
    <w:rsid w:val="009C3DAC"/>
    <w:rsid w:val="009C5ECC"/>
    <w:rsid w:val="009C6483"/>
    <w:rsid w:val="009C6577"/>
    <w:rsid w:val="009C6A18"/>
    <w:rsid w:val="009C6A25"/>
    <w:rsid w:val="009C6B1E"/>
    <w:rsid w:val="009C78DF"/>
    <w:rsid w:val="009D01B9"/>
    <w:rsid w:val="009D0333"/>
    <w:rsid w:val="009D0393"/>
    <w:rsid w:val="009D0A0D"/>
    <w:rsid w:val="009D0A7F"/>
    <w:rsid w:val="009D123A"/>
    <w:rsid w:val="009D1BEA"/>
    <w:rsid w:val="009D1E01"/>
    <w:rsid w:val="009D2086"/>
    <w:rsid w:val="009D2657"/>
    <w:rsid w:val="009D28DE"/>
    <w:rsid w:val="009D314C"/>
    <w:rsid w:val="009D31AA"/>
    <w:rsid w:val="009D37E0"/>
    <w:rsid w:val="009D445F"/>
    <w:rsid w:val="009D4A3B"/>
    <w:rsid w:val="009D7706"/>
    <w:rsid w:val="009E00B5"/>
    <w:rsid w:val="009E10F3"/>
    <w:rsid w:val="009E1E21"/>
    <w:rsid w:val="009E263C"/>
    <w:rsid w:val="009E271D"/>
    <w:rsid w:val="009E27AB"/>
    <w:rsid w:val="009E2AF9"/>
    <w:rsid w:val="009E2E66"/>
    <w:rsid w:val="009E309D"/>
    <w:rsid w:val="009E3742"/>
    <w:rsid w:val="009E37DE"/>
    <w:rsid w:val="009E445B"/>
    <w:rsid w:val="009E4B7C"/>
    <w:rsid w:val="009E4E80"/>
    <w:rsid w:val="009E5594"/>
    <w:rsid w:val="009E6E70"/>
    <w:rsid w:val="009E722D"/>
    <w:rsid w:val="009F01C2"/>
    <w:rsid w:val="009F03EB"/>
    <w:rsid w:val="009F051C"/>
    <w:rsid w:val="009F2C05"/>
    <w:rsid w:val="009F3FCE"/>
    <w:rsid w:val="009F4D37"/>
    <w:rsid w:val="009F4E6F"/>
    <w:rsid w:val="009F53F3"/>
    <w:rsid w:val="009F5B17"/>
    <w:rsid w:val="009F6557"/>
    <w:rsid w:val="00A0004E"/>
    <w:rsid w:val="00A01469"/>
    <w:rsid w:val="00A01D0B"/>
    <w:rsid w:val="00A02671"/>
    <w:rsid w:val="00A029F1"/>
    <w:rsid w:val="00A0431C"/>
    <w:rsid w:val="00A052EC"/>
    <w:rsid w:val="00A05F2C"/>
    <w:rsid w:val="00A06A44"/>
    <w:rsid w:val="00A07083"/>
    <w:rsid w:val="00A10A89"/>
    <w:rsid w:val="00A11C2D"/>
    <w:rsid w:val="00A13598"/>
    <w:rsid w:val="00A1385D"/>
    <w:rsid w:val="00A140BD"/>
    <w:rsid w:val="00A141E5"/>
    <w:rsid w:val="00A15FE9"/>
    <w:rsid w:val="00A16470"/>
    <w:rsid w:val="00A165BA"/>
    <w:rsid w:val="00A171B6"/>
    <w:rsid w:val="00A1795A"/>
    <w:rsid w:val="00A17D08"/>
    <w:rsid w:val="00A20299"/>
    <w:rsid w:val="00A205A7"/>
    <w:rsid w:val="00A20CF8"/>
    <w:rsid w:val="00A20F4D"/>
    <w:rsid w:val="00A224CD"/>
    <w:rsid w:val="00A22E25"/>
    <w:rsid w:val="00A22E93"/>
    <w:rsid w:val="00A232D8"/>
    <w:rsid w:val="00A24004"/>
    <w:rsid w:val="00A2515D"/>
    <w:rsid w:val="00A251FE"/>
    <w:rsid w:val="00A2665E"/>
    <w:rsid w:val="00A26DCD"/>
    <w:rsid w:val="00A27B88"/>
    <w:rsid w:val="00A27F9D"/>
    <w:rsid w:val="00A3039C"/>
    <w:rsid w:val="00A30F99"/>
    <w:rsid w:val="00A312C0"/>
    <w:rsid w:val="00A324F6"/>
    <w:rsid w:val="00A32741"/>
    <w:rsid w:val="00A329A0"/>
    <w:rsid w:val="00A33B8A"/>
    <w:rsid w:val="00A33C00"/>
    <w:rsid w:val="00A33CD3"/>
    <w:rsid w:val="00A34693"/>
    <w:rsid w:val="00A3481B"/>
    <w:rsid w:val="00A352C8"/>
    <w:rsid w:val="00A35378"/>
    <w:rsid w:val="00A35445"/>
    <w:rsid w:val="00A35E12"/>
    <w:rsid w:val="00A368FE"/>
    <w:rsid w:val="00A374FB"/>
    <w:rsid w:val="00A401C0"/>
    <w:rsid w:val="00A40744"/>
    <w:rsid w:val="00A40907"/>
    <w:rsid w:val="00A40B3C"/>
    <w:rsid w:val="00A416F7"/>
    <w:rsid w:val="00A4175C"/>
    <w:rsid w:val="00A41909"/>
    <w:rsid w:val="00A45A72"/>
    <w:rsid w:val="00A45F96"/>
    <w:rsid w:val="00A460F3"/>
    <w:rsid w:val="00A460FD"/>
    <w:rsid w:val="00A4622F"/>
    <w:rsid w:val="00A464CD"/>
    <w:rsid w:val="00A46EFC"/>
    <w:rsid w:val="00A46F64"/>
    <w:rsid w:val="00A47749"/>
    <w:rsid w:val="00A50306"/>
    <w:rsid w:val="00A50B31"/>
    <w:rsid w:val="00A51085"/>
    <w:rsid w:val="00A5168B"/>
    <w:rsid w:val="00A51B8C"/>
    <w:rsid w:val="00A52085"/>
    <w:rsid w:val="00A528DE"/>
    <w:rsid w:val="00A52E63"/>
    <w:rsid w:val="00A53521"/>
    <w:rsid w:val="00A53ABF"/>
    <w:rsid w:val="00A545D6"/>
    <w:rsid w:val="00A546B8"/>
    <w:rsid w:val="00A54A69"/>
    <w:rsid w:val="00A54EF2"/>
    <w:rsid w:val="00A54EFB"/>
    <w:rsid w:val="00A55026"/>
    <w:rsid w:val="00A5543A"/>
    <w:rsid w:val="00A554FE"/>
    <w:rsid w:val="00A55885"/>
    <w:rsid w:val="00A55E18"/>
    <w:rsid w:val="00A56F9D"/>
    <w:rsid w:val="00A571E2"/>
    <w:rsid w:val="00A5740C"/>
    <w:rsid w:val="00A5774C"/>
    <w:rsid w:val="00A60C3D"/>
    <w:rsid w:val="00A60DB8"/>
    <w:rsid w:val="00A60F2D"/>
    <w:rsid w:val="00A617BC"/>
    <w:rsid w:val="00A62168"/>
    <w:rsid w:val="00A626A4"/>
    <w:rsid w:val="00A62C3B"/>
    <w:rsid w:val="00A63D58"/>
    <w:rsid w:val="00A63DA7"/>
    <w:rsid w:val="00A64A9D"/>
    <w:rsid w:val="00A64F26"/>
    <w:rsid w:val="00A653BD"/>
    <w:rsid w:val="00A6565F"/>
    <w:rsid w:val="00A6566E"/>
    <w:rsid w:val="00A657C7"/>
    <w:rsid w:val="00A6600E"/>
    <w:rsid w:val="00A662CD"/>
    <w:rsid w:val="00A671E4"/>
    <w:rsid w:val="00A679EB"/>
    <w:rsid w:val="00A67E32"/>
    <w:rsid w:val="00A73084"/>
    <w:rsid w:val="00A74A15"/>
    <w:rsid w:val="00A74E0E"/>
    <w:rsid w:val="00A751C7"/>
    <w:rsid w:val="00A75808"/>
    <w:rsid w:val="00A75FDC"/>
    <w:rsid w:val="00A76996"/>
    <w:rsid w:val="00A76E53"/>
    <w:rsid w:val="00A779FA"/>
    <w:rsid w:val="00A77B66"/>
    <w:rsid w:val="00A803CB"/>
    <w:rsid w:val="00A806B2"/>
    <w:rsid w:val="00A808FE"/>
    <w:rsid w:val="00A80CF3"/>
    <w:rsid w:val="00A815C3"/>
    <w:rsid w:val="00A81FFB"/>
    <w:rsid w:val="00A822F8"/>
    <w:rsid w:val="00A832E4"/>
    <w:rsid w:val="00A83561"/>
    <w:rsid w:val="00A8380D"/>
    <w:rsid w:val="00A8407B"/>
    <w:rsid w:val="00A841C8"/>
    <w:rsid w:val="00A85D2A"/>
    <w:rsid w:val="00A87B88"/>
    <w:rsid w:val="00A87F93"/>
    <w:rsid w:val="00A90448"/>
    <w:rsid w:val="00A90563"/>
    <w:rsid w:val="00A905AD"/>
    <w:rsid w:val="00A90C86"/>
    <w:rsid w:val="00A912AC"/>
    <w:rsid w:val="00A91565"/>
    <w:rsid w:val="00A916DD"/>
    <w:rsid w:val="00A91919"/>
    <w:rsid w:val="00A919DE"/>
    <w:rsid w:val="00A91A85"/>
    <w:rsid w:val="00A92006"/>
    <w:rsid w:val="00A92889"/>
    <w:rsid w:val="00A9339B"/>
    <w:rsid w:val="00A93A69"/>
    <w:rsid w:val="00A93AC0"/>
    <w:rsid w:val="00A944AE"/>
    <w:rsid w:val="00A94E27"/>
    <w:rsid w:val="00A94F70"/>
    <w:rsid w:val="00A95468"/>
    <w:rsid w:val="00A95973"/>
    <w:rsid w:val="00AA0BE4"/>
    <w:rsid w:val="00AA10FE"/>
    <w:rsid w:val="00AA110A"/>
    <w:rsid w:val="00AA15C2"/>
    <w:rsid w:val="00AA1C5B"/>
    <w:rsid w:val="00AA1EB1"/>
    <w:rsid w:val="00AA20CB"/>
    <w:rsid w:val="00AA365C"/>
    <w:rsid w:val="00AA371E"/>
    <w:rsid w:val="00AA382D"/>
    <w:rsid w:val="00AA47F4"/>
    <w:rsid w:val="00AA4A3C"/>
    <w:rsid w:val="00AA4F22"/>
    <w:rsid w:val="00AA52ED"/>
    <w:rsid w:val="00AA6E28"/>
    <w:rsid w:val="00AA6FF2"/>
    <w:rsid w:val="00AA7971"/>
    <w:rsid w:val="00AA7D4F"/>
    <w:rsid w:val="00AB044F"/>
    <w:rsid w:val="00AB0478"/>
    <w:rsid w:val="00AB09F0"/>
    <w:rsid w:val="00AB0B0B"/>
    <w:rsid w:val="00AB0CF7"/>
    <w:rsid w:val="00AB0F4E"/>
    <w:rsid w:val="00AB1C30"/>
    <w:rsid w:val="00AB25A5"/>
    <w:rsid w:val="00AB3266"/>
    <w:rsid w:val="00AB3CBA"/>
    <w:rsid w:val="00AB5784"/>
    <w:rsid w:val="00AB5B53"/>
    <w:rsid w:val="00AB5C3C"/>
    <w:rsid w:val="00AB5F46"/>
    <w:rsid w:val="00AB60F7"/>
    <w:rsid w:val="00AB6824"/>
    <w:rsid w:val="00AB7117"/>
    <w:rsid w:val="00AB7C5D"/>
    <w:rsid w:val="00AB7F2D"/>
    <w:rsid w:val="00AC0617"/>
    <w:rsid w:val="00AC085B"/>
    <w:rsid w:val="00AC0A63"/>
    <w:rsid w:val="00AC0EAE"/>
    <w:rsid w:val="00AC1D91"/>
    <w:rsid w:val="00AC2DD4"/>
    <w:rsid w:val="00AC2E30"/>
    <w:rsid w:val="00AC3110"/>
    <w:rsid w:val="00AC4158"/>
    <w:rsid w:val="00AC4486"/>
    <w:rsid w:val="00AC57AF"/>
    <w:rsid w:val="00AC5A13"/>
    <w:rsid w:val="00AC5C55"/>
    <w:rsid w:val="00AC6FAE"/>
    <w:rsid w:val="00AC7B21"/>
    <w:rsid w:val="00AD04E9"/>
    <w:rsid w:val="00AD1FBD"/>
    <w:rsid w:val="00AD201B"/>
    <w:rsid w:val="00AD2DD2"/>
    <w:rsid w:val="00AD3283"/>
    <w:rsid w:val="00AD38F8"/>
    <w:rsid w:val="00AD3AF6"/>
    <w:rsid w:val="00AD3E7B"/>
    <w:rsid w:val="00AD435B"/>
    <w:rsid w:val="00AD52A6"/>
    <w:rsid w:val="00AD6964"/>
    <w:rsid w:val="00AD6C16"/>
    <w:rsid w:val="00AD6E13"/>
    <w:rsid w:val="00AE0209"/>
    <w:rsid w:val="00AE14F4"/>
    <w:rsid w:val="00AE1F8C"/>
    <w:rsid w:val="00AE3143"/>
    <w:rsid w:val="00AE324D"/>
    <w:rsid w:val="00AE360C"/>
    <w:rsid w:val="00AE367F"/>
    <w:rsid w:val="00AE63F8"/>
    <w:rsid w:val="00AE7300"/>
    <w:rsid w:val="00AF01D9"/>
    <w:rsid w:val="00AF128A"/>
    <w:rsid w:val="00AF1766"/>
    <w:rsid w:val="00AF230B"/>
    <w:rsid w:val="00AF2DFA"/>
    <w:rsid w:val="00AF364D"/>
    <w:rsid w:val="00AF3ED7"/>
    <w:rsid w:val="00AF4425"/>
    <w:rsid w:val="00AF490B"/>
    <w:rsid w:val="00AF4DA2"/>
    <w:rsid w:val="00AF51B6"/>
    <w:rsid w:val="00AF5AB4"/>
    <w:rsid w:val="00AF5D2B"/>
    <w:rsid w:val="00B00142"/>
    <w:rsid w:val="00B00603"/>
    <w:rsid w:val="00B009F0"/>
    <w:rsid w:val="00B019A1"/>
    <w:rsid w:val="00B01BE3"/>
    <w:rsid w:val="00B033CF"/>
    <w:rsid w:val="00B0374C"/>
    <w:rsid w:val="00B03AFE"/>
    <w:rsid w:val="00B04A16"/>
    <w:rsid w:val="00B0515B"/>
    <w:rsid w:val="00B062CA"/>
    <w:rsid w:val="00B07156"/>
    <w:rsid w:val="00B07631"/>
    <w:rsid w:val="00B07849"/>
    <w:rsid w:val="00B07A42"/>
    <w:rsid w:val="00B07C6F"/>
    <w:rsid w:val="00B07F6C"/>
    <w:rsid w:val="00B10159"/>
    <w:rsid w:val="00B108C6"/>
    <w:rsid w:val="00B108F8"/>
    <w:rsid w:val="00B11128"/>
    <w:rsid w:val="00B1112E"/>
    <w:rsid w:val="00B1165A"/>
    <w:rsid w:val="00B11D97"/>
    <w:rsid w:val="00B12240"/>
    <w:rsid w:val="00B123B7"/>
    <w:rsid w:val="00B125C0"/>
    <w:rsid w:val="00B12E2F"/>
    <w:rsid w:val="00B12ECF"/>
    <w:rsid w:val="00B1468F"/>
    <w:rsid w:val="00B14C14"/>
    <w:rsid w:val="00B14C67"/>
    <w:rsid w:val="00B1504C"/>
    <w:rsid w:val="00B15AD6"/>
    <w:rsid w:val="00B164DE"/>
    <w:rsid w:val="00B16EFF"/>
    <w:rsid w:val="00B17978"/>
    <w:rsid w:val="00B20882"/>
    <w:rsid w:val="00B21344"/>
    <w:rsid w:val="00B21F98"/>
    <w:rsid w:val="00B223EA"/>
    <w:rsid w:val="00B22823"/>
    <w:rsid w:val="00B23206"/>
    <w:rsid w:val="00B2375F"/>
    <w:rsid w:val="00B239DE"/>
    <w:rsid w:val="00B24578"/>
    <w:rsid w:val="00B24EE2"/>
    <w:rsid w:val="00B255C6"/>
    <w:rsid w:val="00B2621C"/>
    <w:rsid w:val="00B263FD"/>
    <w:rsid w:val="00B26D32"/>
    <w:rsid w:val="00B3198E"/>
    <w:rsid w:val="00B31B33"/>
    <w:rsid w:val="00B322A1"/>
    <w:rsid w:val="00B324A6"/>
    <w:rsid w:val="00B32E61"/>
    <w:rsid w:val="00B33BD4"/>
    <w:rsid w:val="00B34BD8"/>
    <w:rsid w:val="00B34FD0"/>
    <w:rsid w:val="00B352DF"/>
    <w:rsid w:val="00B3530A"/>
    <w:rsid w:val="00B367F6"/>
    <w:rsid w:val="00B36F61"/>
    <w:rsid w:val="00B37881"/>
    <w:rsid w:val="00B37992"/>
    <w:rsid w:val="00B37FCB"/>
    <w:rsid w:val="00B40233"/>
    <w:rsid w:val="00B40526"/>
    <w:rsid w:val="00B408EB"/>
    <w:rsid w:val="00B41090"/>
    <w:rsid w:val="00B4151E"/>
    <w:rsid w:val="00B426D3"/>
    <w:rsid w:val="00B43250"/>
    <w:rsid w:val="00B433F8"/>
    <w:rsid w:val="00B43F19"/>
    <w:rsid w:val="00B44EDE"/>
    <w:rsid w:val="00B46536"/>
    <w:rsid w:val="00B4778D"/>
    <w:rsid w:val="00B47BA6"/>
    <w:rsid w:val="00B50118"/>
    <w:rsid w:val="00B50AF2"/>
    <w:rsid w:val="00B50DC3"/>
    <w:rsid w:val="00B510C9"/>
    <w:rsid w:val="00B51DE7"/>
    <w:rsid w:val="00B52279"/>
    <w:rsid w:val="00B5295D"/>
    <w:rsid w:val="00B53346"/>
    <w:rsid w:val="00B53E5B"/>
    <w:rsid w:val="00B54336"/>
    <w:rsid w:val="00B54F8D"/>
    <w:rsid w:val="00B5531A"/>
    <w:rsid w:val="00B55A61"/>
    <w:rsid w:val="00B5642A"/>
    <w:rsid w:val="00B57281"/>
    <w:rsid w:val="00B57979"/>
    <w:rsid w:val="00B60428"/>
    <w:rsid w:val="00B60B8E"/>
    <w:rsid w:val="00B61461"/>
    <w:rsid w:val="00B61465"/>
    <w:rsid w:val="00B61471"/>
    <w:rsid w:val="00B619AE"/>
    <w:rsid w:val="00B61A83"/>
    <w:rsid w:val="00B62043"/>
    <w:rsid w:val="00B62701"/>
    <w:rsid w:val="00B62778"/>
    <w:rsid w:val="00B6277B"/>
    <w:rsid w:val="00B64558"/>
    <w:rsid w:val="00B646FF"/>
    <w:rsid w:val="00B64AF3"/>
    <w:rsid w:val="00B64DA5"/>
    <w:rsid w:val="00B65447"/>
    <w:rsid w:val="00B66E78"/>
    <w:rsid w:val="00B67D96"/>
    <w:rsid w:val="00B703F2"/>
    <w:rsid w:val="00B7053C"/>
    <w:rsid w:val="00B7087C"/>
    <w:rsid w:val="00B70966"/>
    <w:rsid w:val="00B719E7"/>
    <w:rsid w:val="00B71AA3"/>
    <w:rsid w:val="00B71EDB"/>
    <w:rsid w:val="00B72339"/>
    <w:rsid w:val="00B724EF"/>
    <w:rsid w:val="00B730C0"/>
    <w:rsid w:val="00B7436E"/>
    <w:rsid w:val="00B754A7"/>
    <w:rsid w:val="00B75B2C"/>
    <w:rsid w:val="00B76270"/>
    <w:rsid w:val="00B76A23"/>
    <w:rsid w:val="00B77B87"/>
    <w:rsid w:val="00B77C4A"/>
    <w:rsid w:val="00B77D4B"/>
    <w:rsid w:val="00B81299"/>
    <w:rsid w:val="00B812BD"/>
    <w:rsid w:val="00B81EC6"/>
    <w:rsid w:val="00B82754"/>
    <w:rsid w:val="00B82789"/>
    <w:rsid w:val="00B82EA4"/>
    <w:rsid w:val="00B83179"/>
    <w:rsid w:val="00B832D9"/>
    <w:rsid w:val="00B83B36"/>
    <w:rsid w:val="00B844D7"/>
    <w:rsid w:val="00B84737"/>
    <w:rsid w:val="00B84CA3"/>
    <w:rsid w:val="00B84E98"/>
    <w:rsid w:val="00B85267"/>
    <w:rsid w:val="00B8533A"/>
    <w:rsid w:val="00B865AA"/>
    <w:rsid w:val="00B9009C"/>
    <w:rsid w:val="00B90257"/>
    <w:rsid w:val="00B9036A"/>
    <w:rsid w:val="00B92499"/>
    <w:rsid w:val="00B92D25"/>
    <w:rsid w:val="00B932E2"/>
    <w:rsid w:val="00B939F9"/>
    <w:rsid w:val="00B93A6E"/>
    <w:rsid w:val="00B93BD8"/>
    <w:rsid w:val="00B93CF7"/>
    <w:rsid w:val="00B93E10"/>
    <w:rsid w:val="00B93E8F"/>
    <w:rsid w:val="00B94598"/>
    <w:rsid w:val="00B94DC5"/>
    <w:rsid w:val="00B94E0D"/>
    <w:rsid w:val="00B954AA"/>
    <w:rsid w:val="00B95970"/>
    <w:rsid w:val="00B96A73"/>
    <w:rsid w:val="00B96F26"/>
    <w:rsid w:val="00B976AF"/>
    <w:rsid w:val="00B97DFA"/>
    <w:rsid w:val="00BA02A8"/>
    <w:rsid w:val="00BA03B3"/>
    <w:rsid w:val="00BA0E7E"/>
    <w:rsid w:val="00BA0FE8"/>
    <w:rsid w:val="00BA10A1"/>
    <w:rsid w:val="00BA132E"/>
    <w:rsid w:val="00BA1652"/>
    <w:rsid w:val="00BA1A07"/>
    <w:rsid w:val="00BA1BDC"/>
    <w:rsid w:val="00BA2ACC"/>
    <w:rsid w:val="00BA32CA"/>
    <w:rsid w:val="00BA3417"/>
    <w:rsid w:val="00BA3C29"/>
    <w:rsid w:val="00BA49DD"/>
    <w:rsid w:val="00BA4BF2"/>
    <w:rsid w:val="00BA5584"/>
    <w:rsid w:val="00BA55C5"/>
    <w:rsid w:val="00BA5D80"/>
    <w:rsid w:val="00BA63FC"/>
    <w:rsid w:val="00BA6462"/>
    <w:rsid w:val="00BA691C"/>
    <w:rsid w:val="00BA6C36"/>
    <w:rsid w:val="00BA7FF9"/>
    <w:rsid w:val="00BB0D14"/>
    <w:rsid w:val="00BB0D19"/>
    <w:rsid w:val="00BB1E44"/>
    <w:rsid w:val="00BB2624"/>
    <w:rsid w:val="00BB289B"/>
    <w:rsid w:val="00BB2CFD"/>
    <w:rsid w:val="00BB39E1"/>
    <w:rsid w:val="00BB3F68"/>
    <w:rsid w:val="00BB425C"/>
    <w:rsid w:val="00BB4874"/>
    <w:rsid w:val="00BB4A5F"/>
    <w:rsid w:val="00BB53CE"/>
    <w:rsid w:val="00BB55B8"/>
    <w:rsid w:val="00BB56D5"/>
    <w:rsid w:val="00BB5E53"/>
    <w:rsid w:val="00BB6AEF"/>
    <w:rsid w:val="00BB74E0"/>
    <w:rsid w:val="00BB7D05"/>
    <w:rsid w:val="00BC0164"/>
    <w:rsid w:val="00BC0A08"/>
    <w:rsid w:val="00BC135A"/>
    <w:rsid w:val="00BC17A3"/>
    <w:rsid w:val="00BC23B0"/>
    <w:rsid w:val="00BC3657"/>
    <w:rsid w:val="00BC36EB"/>
    <w:rsid w:val="00BC375F"/>
    <w:rsid w:val="00BC3985"/>
    <w:rsid w:val="00BC438B"/>
    <w:rsid w:val="00BC4436"/>
    <w:rsid w:val="00BC4465"/>
    <w:rsid w:val="00BC4E46"/>
    <w:rsid w:val="00BC4F42"/>
    <w:rsid w:val="00BC5295"/>
    <w:rsid w:val="00BC56C8"/>
    <w:rsid w:val="00BC6340"/>
    <w:rsid w:val="00BC6734"/>
    <w:rsid w:val="00BC6F46"/>
    <w:rsid w:val="00BC7C2E"/>
    <w:rsid w:val="00BC7C52"/>
    <w:rsid w:val="00BD0108"/>
    <w:rsid w:val="00BD0199"/>
    <w:rsid w:val="00BD0EF3"/>
    <w:rsid w:val="00BD0F85"/>
    <w:rsid w:val="00BD1473"/>
    <w:rsid w:val="00BD153F"/>
    <w:rsid w:val="00BD1F04"/>
    <w:rsid w:val="00BD2207"/>
    <w:rsid w:val="00BD2253"/>
    <w:rsid w:val="00BD2D8D"/>
    <w:rsid w:val="00BD35A9"/>
    <w:rsid w:val="00BD383C"/>
    <w:rsid w:val="00BD3D70"/>
    <w:rsid w:val="00BD3DE4"/>
    <w:rsid w:val="00BD4057"/>
    <w:rsid w:val="00BD5007"/>
    <w:rsid w:val="00BD6542"/>
    <w:rsid w:val="00BD6A4A"/>
    <w:rsid w:val="00BD6B74"/>
    <w:rsid w:val="00BD6BC6"/>
    <w:rsid w:val="00BD6FBA"/>
    <w:rsid w:val="00BD7B3B"/>
    <w:rsid w:val="00BD7F65"/>
    <w:rsid w:val="00BE0B06"/>
    <w:rsid w:val="00BE14F9"/>
    <w:rsid w:val="00BE2225"/>
    <w:rsid w:val="00BE23C7"/>
    <w:rsid w:val="00BE2A1B"/>
    <w:rsid w:val="00BE2C27"/>
    <w:rsid w:val="00BE4A3F"/>
    <w:rsid w:val="00BE515C"/>
    <w:rsid w:val="00BE6AEA"/>
    <w:rsid w:val="00BE6F59"/>
    <w:rsid w:val="00BE6FF9"/>
    <w:rsid w:val="00BE707A"/>
    <w:rsid w:val="00BE7D10"/>
    <w:rsid w:val="00BE7E0C"/>
    <w:rsid w:val="00BF0654"/>
    <w:rsid w:val="00BF1072"/>
    <w:rsid w:val="00BF1A46"/>
    <w:rsid w:val="00BF1F3D"/>
    <w:rsid w:val="00BF1FDC"/>
    <w:rsid w:val="00BF2314"/>
    <w:rsid w:val="00BF3E7A"/>
    <w:rsid w:val="00BF46D7"/>
    <w:rsid w:val="00BF4C49"/>
    <w:rsid w:val="00BF4C7F"/>
    <w:rsid w:val="00BF4F72"/>
    <w:rsid w:val="00BF5534"/>
    <w:rsid w:val="00BF5CED"/>
    <w:rsid w:val="00BF6486"/>
    <w:rsid w:val="00BF6A6B"/>
    <w:rsid w:val="00BF6B15"/>
    <w:rsid w:val="00BF6D2E"/>
    <w:rsid w:val="00C0057D"/>
    <w:rsid w:val="00C00728"/>
    <w:rsid w:val="00C0110B"/>
    <w:rsid w:val="00C01598"/>
    <w:rsid w:val="00C017F2"/>
    <w:rsid w:val="00C01856"/>
    <w:rsid w:val="00C01FE7"/>
    <w:rsid w:val="00C0233B"/>
    <w:rsid w:val="00C02366"/>
    <w:rsid w:val="00C030FA"/>
    <w:rsid w:val="00C03DA2"/>
    <w:rsid w:val="00C046A9"/>
    <w:rsid w:val="00C047AB"/>
    <w:rsid w:val="00C04833"/>
    <w:rsid w:val="00C048E7"/>
    <w:rsid w:val="00C050ED"/>
    <w:rsid w:val="00C053A4"/>
    <w:rsid w:val="00C05476"/>
    <w:rsid w:val="00C06080"/>
    <w:rsid w:val="00C0703F"/>
    <w:rsid w:val="00C0714F"/>
    <w:rsid w:val="00C07999"/>
    <w:rsid w:val="00C07A4F"/>
    <w:rsid w:val="00C10558"/>
    <w:rsid w:val="00C10FCA"/>
    <w:rsid w:val="00C1125C"/>
    <w:rsid w:val="00C125BE"/>
    <w:rsid w:val="00C1271F"/>
    <w:rsid w:val="00C13B6E"/>
    <w:rsid w:val="00C14129"/>
    <w:rsid w:val="00C142F5"/>
    <w:rsid w:val="00C14300"/>
    <w:rsid w:val="00C145BC"/>
    <w:rsid w:val="00C1513E"/>
    <w:rsid w:val="00C1598C"/>
    <w:rsid w:val="00C1607C"/>
    <w:rsid w:val="00C161E4"/>
    <w:rsid w:val="00C1663E"/>
    <w:rsid w:val="00C169B7"/>
    <w:rsid w:val="00C16BDB"/>
    <w:rsid w:val="00C16BF1"/>
    <w:rsid w:val="00C17419"/>
    <w:rsid w:val="00C17835"/>
    <w:rsid w:val="00C1791F"/>
    <w:rsid w:val="00C202E5"/>
    <w:rsid w:val="00C2057B"/>
    <w:rsid w:val="00C20DDD"/>
    <w:rsid w:val="00C21EF9"/>
    <w:rsid w:val="00C2228F"/>
    <w:rsid w:val="00C2293B"/>
    <w:rsid w:val="00C235EC"/>
    <w:rsid w:val="00C23BFC"/>
    <w:rsid w:val="00C246F6"/>
    <w:rsid w:val="00C247FA"/>
    <w:rsid w:val="00C248A2"/>
    <w:rsid w:val="00C24A6E"/>
    <w:rsid w:val="00C252F5"/>
    <w:rsid w:val="00C25758"/>
    <w:rsid w:val="00C25BE4"/>
    <w:rsid w:val="00C25DDF"/>
    <w:rsid w:val="00C26203"/>
    <w:rsid w:val="00C264CF"/>
    <w:rsid w:val="00C26C14"/>
    <w:rsid w:val="00C26D5A"/>
    <w:rsid w:val="00C26D8D"/>
    <w:rsid w:val="00C31169"/>
    <w:rsid w:val="00C31D3E"/>
    <w:rsid w:val="00C3255B"/>
    <w:rsid w:val="00C32584"/>
    <w:rsid w:val="00C32ABB"/>
    <w:rsid w:val="00C33066"/>
    <w:rsid w:val="00C333F5"/>
    <w:rsid w:val="00C338A4"/>
    <w:rsid w:val="00C345A9"/>
    <w:rsid w:val="00C34B7A"/>
    <w:rsid w:val="00C35B9D"/>
    <w:rsid w:val="00C35D84"/>
    <w:rsid w:val="00C36012"/>
    <w:rsid w:val="00C36407"/>
    <w:rsid w:val="00C36908"/>
    <w:rsid w:val="00C36CB8"/>
    <w:rsid w:val="00C3744B"/>
    <w:rsid w:val="00C37D98"/>
    <w:rsid w:val="00C37EFE"/>
    <w:rsid w:val="00C4067C"/>
    <w:rsid w:val="00C40E9B"/>
    <w:rsid w:val="00C411DD"/>
    <w:rsid w:val="00C42D9C"/>
    <w:rsid w:val="00C43744"/>
    <w:rsid w:val="00C440D2"/>
    <w:rsid w:val="00C4434E"/>
    <w:rsid w:val="00C44F28"/>
    <w:rsid w:val="00C450B7"/>
    <w:rsid w:val="00C4550C"/>
    <w:rsid w:val="00C464BC"/>
    <w:rsid w:val="00C4668F"/>
    <w:rsid w:val="00C46B5B"/>
    <w:rsid w:val="00C46B67"/>
    <w:rsid w:val="00C46EB2"/>
    <w:rsid w:val="00C46F5C"/>
    <w:rsid w:val="00C47718"/>
    <w:rsid w:val="00C52141"/>
    <w:rsid w:val="00C53AD6"/>
    <w:rsid w:val="00C53B39"/>
    <w:rsid w:val="00C53BB5"/>
    <w:rsid w:val="00C53CDB"/>
    <w:rsid w:val="00C53E41"/>
    <w:rsid w:val="00C54CD7"/>
    <w:rsid w:val="00C5683A"/>
    <w:rsid w:val="00C57D00"/>
    <w:rsid w:val="00C60600"/>
    <w:rsid w:val="00C60B7F"/>
    <w:rsid w:val="00C60F90"/>
    <w:rsid w:val="00C614F7"/>
    <w:rsid w:val="00C638D4"/>
    <w:rsid w:val="00C65723"/>
    <w:rsid w:val="00C65B5D"/>
    <w:rsid w:val="00C661D6"/>
    <w:rsid w:val="00C664FE"/>
    <w:rsid w:val="00C66A7D"/>
    <w:rsid w:val="00C70063"/>
    <w:rsid w:val="00C7124D"/>
    <w:rsid w:val="00C718E7"/>
    <w:rsid w:val="00C71E14"/>
    <w:rsid w:val="00C72A7B"/>
    <w:rsid w:val="00C72AB8"/>
    <w:rsid w:val="00C72CEB"/>
    <w:rsid w:val="00C72ECD"/>
    <w:rsid w:val="00C72F42"/>
    <w:rsid w:val="00C73097"/>
    <w:rsid w:val="00C7325B"/>
    <w:rsid w:val="00C7361B"/>
    <w:rsid w:val="00C73ADE"/>
    <w:rsid w:val="00C73FB3"/>
    <w:rsid w:val="00C74119"/>
    <w:rsid w:val="00C74B11"/>
    <w:rsid w:val="00C74BAC"/>
    <w:rsid w:val="00C75782"/>
    <w:rsid w:val="00C7591F"/>
    <w:rsid w:val="00C76595"/>
    <w:rsid w:val="00C766EF"/>
    <w:rsid w:val="00C767BF"/>
    <w:rsid w:val="00C76996"/>
    <w:rsid w:val="00C776AF"/>
    <w:rsid w:val="00C77A70"/>
    <w:rsid w:val="00C80815"/>
    <w:rsid w:val="00C81A66"/>
    <w:rsid w:val="00C81B5A"/>
    <w:rsid w:val="00C82BF3"/>
    <w:rsid w:val="00C82CEB"/>
    <w:rsid w:val="00C83FCA"/>
    <w:rsid w:val="00C85338"/>
    <w:rsid w:val="00C85DFB"/>
    <w:rsid w:val="00C8644D"/>
    <w:rsid w:val="00C86F99"/>
    <w:rsid w:val="00C8724B"/>
    <w:rsid w:val="00C878A2"/>
    <w:rsid w:val="00C87FCC"/>
    <w:rsid w:val="00C91475"/>
    <w:rsid w:val="00C91E84"/>
    <w:rsid w:val="00C9274D"/>
    <w:rsid w:val="00C92BDE"/>
    <w:rsid w:val="00C93235"/>
    <w:rsid w:val="00C932B1"/>
    <w:rsid w:val="00C93F59"/>
    <w:rsid w:val="00C94BD7"/>
    <w:rsid w:val="00C95638"/>
    <w:rsid w:val="00C961D7"/>
    <w:rsid w:val="00C96294"/>
    <w:rsid w:val="00C964CD"/>
    <w:rsid w:val="00C965F4"/>
    <w:rsid w:val="00C9738A"/>
    <w:rsid w:val="00C97558"/>
    <w:rsid w:val="00C97F10"/>
    <w:rsid w:val="00CA0227"/>
    <w:rsid w:val="00CA028B"/>
    <w:rsid w:val="00CA1021"/>
    <w:rsid w:val="00CA1437"/>
    <w:rsid w:val="00CA1711"/>
    <w:rsid w:val="00CA2A35"/>
    <w:rsid w:val="00CA2BF8"/>
    <w:rsid w:val="00CA2E6F"/>
    <w:rsid w:val="00CA330E"/>
    <w:rsid w:val="00CA37BD"/>
    <w:rsid w:val="00CA3B41"/>
    <w:rsid w:val="00CA4B6A"/>
    <w:rsid w:val="00CA4FE1"/>
    <w:rsid w:val="00CA5297"/>
    <w:rsid w:val="00CA6493"/>
    <w:rsid w:val="00CA6507"/>
    <w:rsid w:val="00CA6679"/>
    <w:rsid w:val="00CA6C15"/>
    <w:rsid w:val="00CA6EA9"/>
    <w:rsid w:val="00CA7B79"/>
    <w:rsid w:val="00CA7C71"/>
    <w:rsid w:val="00CA7CAD"/>
    <w:rsid w:val="00CA7FED"/>
    <w:rsid w:val="00CB08AB"/>
    <w:rsid w:val="00CB27A4"/>
    <w:rsid w:val="00CB33AE"/>
    <w:rsid w:val="00CB3A53"/>
    <w:rsid w:val="00CB40AF"/>
    <w:rsid w:val="00CB46AF"/>
    <w:rsid w:val="00CB5690"/>
    <w:rsid w:val="00CB6C1D"/>
    <w:rsid w:val="00CB7604"/>
    <w:rsid w:val="00CC09F2"/>
    <w:rsid w:val="00CC10DC"/>
    <w:rsid w:val="00CC2139"/>
    <w:rsid w:val="00CC26F3"/>
    <w:rsid w:val="00CC2E6B"/>
    <w:rsid w:val="00CC32A8"/>
    <w:rsid w:val="00CC37F7"/>
    <w:rsid w:val="00CC3821"/>
    <w:rsid w:val="00CC45BC"/>
    <w:rsid w:val="00CC54BA"/>
    <w:rsid w:val="00CC59FE"/>
    <w:rsid w:val="00CC6481"/>
    <w:rsid w:val="00CC64EF"/>
    <w:rsid w:val="00CC7AC6"/>
    <w:rsid w:val="00CC7E6A"/>
    <w:rsid w:val="00CD1E2C"/>
    <w:rsid w:val="00CD2801"/>
    <w:rsid w:val="00CD2BCB"/>
    <w:rsid w:val="00CD32BD"/>
    <w:rsid w:val="00CD38BE"/>
    <w:rsid w:val="00CD46D1"/>
    <w:rsid w:val="00CD5270"/>
    <w:rsid w:val="00CD52A5"/>
    <w:rsid w:val="00CD5419"/>
    <w:rsid w:val="00CD5600"/>
    <w:rsid w:val="00CD5A76"/>
    <w:rsid w:val="00CD61A3"/>
    <w:rsid w:val="00CD6732"/>
    <w:rsid w:val="00CE003D"/>
    <w:rsid w:val="00CE031F"/>
    <w:rsid w:val="00CE09FA"/>
    <w:rsid w:val="00CE13DA"/>
    <w:rsid w:val="00CE1C12"/>
    <w:rsid w:val="00CE221F"/>
    <w:rsid w:val="00CE29CC"/>
    <w:rsid w:val="00CE30B1"/>
    <w:rsid w:val="00CE3962"/>
    <w:rsid w:val="00CE3EC5"/>
    <w:rsid w:val="00CE4B53"/>
    <w:rsid w:val="00CE5926"/>
    <w:rsid w:val="00CE5CEC"/>
    <w:rsid w:val="00CE6809"/>
    <w:rsid w:val="00CE6F51"/>
    <w:rsid w:val="00CE74C7"/>
    <w:rsid w:val="00CE7B9D"/>
    <w:rsid w:val="00CF01B4"/>
    <w:rsid w:val="00CF06C9"/>
    <w:rsid w:val="00CF0F4B"/>
    <w:rsid w:val="00CF21BD"/>
    <w:rsid w:val="00CF2FC3"/>
    <w:rsid w:val="00CF3056"/>
    <w:rsid w:val="00CF31F2"/>
    <w:rsid w:val="00CF3B12"/>
    <w:rsid w:val="00CF4973"/>
    <w:rsid w:val="00CF59DF"/>
    <w:rsid w:val="00CF6681"/>
    <w:rsid w:val="00CF6A91"/>
    <w:rsid w:val="00CF6D50"/>
    <w:rsid w:val="00CF7218"/>
    <w:rsid w:val="00CF7FAE"/>
    <w:rsid w:val="00D01D1C"/>
    <w:rsid w:val="00D01DB2"/>
    <w:rsid w:val="00D04A76"/>
    <w:rsid w:val="00D0517E"/>
    <w:rsid w:val="00D05640"/>
    <w:rsid w:val="00D05A2C"/>
    <w:rsid w:val="00D102B4"/>
    <w:rsid w:val="00D118D9"/>
    <w:rsid w:val="00D11AA7"/>
    <w:rsid w:val="00D12DA5"/>
    <w:rsid w:val="00D13700"/>
    <w:rsid w:val="00D13E1D"/>
    <w:rsid w:val="00D13F68"/>
    <w:rsid w:val="00D14360"/>
    <w:rsid w:val="00D147F4"/>
    <w:rsid w:val="00D163D3"/>
    <w:rsid w:val="00D163E6"/>
    <w:rsid w:val="00D16774"/>
    <w:rsid w:val="00D16880"/>
    <w:rsid w:val="00D16C9C"/>
    <w:rsid w:val="00D16F87"/>
    <w:rsid w:val="00D201F3"/>
    <w:rsid w:val="00D213E8"/>
    <w:rsid w:val="00D221BE"/>
    <w:rsid w:val="00D22609"/>
    <w:rsid w:val="00D22734"/>
    <w:rsid w:val="00D23959"/>
    <w:rsid w:val="00D241AA"/>
    <w:rsid w:val="00D24367"/>
    <w:rsid w:val="00D249C2"/>
    <w:rsid w:val="00D25285"/>
    <w:rsid w:val="00D25CBD"/>
    <w:rsid w:val="00D27051"/>
    <w:rsid w:val="00D27690"/>
    <w:rsid w:val="00D27E73"/>
    <w:rsid w:val="00D30B13"/>
    <w:rsid w:val="00D312FF"/>
    <w:rsid w:val="00D31566"/>
    <w:rsid w:val="00D32375"/>
    <w:rsid w:val="00D32C5D"/>
    <w:rsid w:val="00D33DDE"/>
    <w:rsid w:val="00D33F63"/>
    <w:rsid w:val="00D34008"/>
    <w:rsid w:val="00D3496B"/>
    <w:rsid w:val="00D34F92"/>
    <w:rsid w:val="00D3515F"/>
    <w:rsid w:val="00D35A77"/>
    <w:rsid w:val="00D36090"/>
    <w:rsid w:val="00D36D55"/>
    <w:rsid w:val="00D37FE1"/>
    <w:rsid w:val="00D408F3"/>
    <w:rsid w:val="00D40C1E"/>
    <w:rsid w:val="00D414E3"/>
    <w:rsid w:val="00D42182"/>
    <w:rsid w:val="00D428B5"/>
    <w:rsid w:val="00D42ACE"/>
    <w:rsid w:val="00D43086"/>
    <w:rsid w:val="00D432A7"/>
    <w:rsid w:val="00D43D76"/>
    <w:rsid w:val="00D4405A"/>
    <w:rsid w:val="00D44228"/>
    <w:rsid w:val="00D4423A"/>
    <w:rsid w:val="00D44641"/>
    <w:rsid w:val="00D44DAC"/>
    <w:rsid w:val="00D44F3E"/>
    <w:rsid w:val="00D460A6"/>
    <w:rsid w:val="00D50002"/>
    <w:rsid w:val="00D50B37"/>
    <w:rsid w:val="00D50F74"/>
    <w:rsid w:val="00D51556"/>
    <w:rsid w:val="00D5173A"/>
    <w:rsid w:val="00D51F6A"/>
    <w:rsid w:val="00D524FA"/>
    <w:rsid w:val="00D52770"/>
    <w:rsid w:val="00D52E0B"/>
    <w:rsid w:val="00D53190"/>
    <w:rsid w:val="00D5484C"/>
    <w:rsid w:val="00D548EC"/>
    <w:rsid w:val="00D54BD1"/>
    <w:rsid w:val="00D550FC"/>
    <w:rsid w:val="00D55134"/>
    <w:rsid w:val="00D5545D"/>
    <w:rsid w:val="00D5548E"/>
    <w:rsid w:val="00D55773"/>
    <w:rsid w:val="00D557F6"/>
    <w:rsid w:val="00D564C0"/>
    <w:rsid w:val="00D5702C"/>
    <w:rsid w:val="00D576F4"/>
    <w:rsid w:val="00D579AE"/>
    <w:rsid w:val="00D60031"/>
    <w:rsid w:val="00D601FB"/>
    <w:rsid w:val="00D602D5"/>
    <w:rsid w:val="00D605A0"/>
    <w:rsid w:val="00D608F0"/>
    <w:rsid w:val="00D61645"/>
    <w:rsid w:val="00D61D49"/>
    <w:rsid w:val="00D62102"/>
    <w:rsid w:val="00D63133"/>
    <w:rsid w:val="00D63878"/>
    <w:rsid w:val="00D6425D"/>
    <w:rsid w:val="00D64CA1"/>
    <w:rsid w:val="00D6505C"/>
    <w:rsid w:val="00D6540B"/>
    <w:rsid w:val="00D66877"/>
    <w:rsid w:val="00D66E47"/>
    <w:rsid w:val="00D67585"/>
    <w:rsid w:val="00D67639"/>
    <w:rsid w:val="00D67CE2"/>
    <w:rsid w:val="00D67E69"/>
    <w:rsid w:val="00D7025F"/>
    <w:rsid w:val="00D70995"/>
    <w:rsid w:val="00D710A1"/>
    <w:rsid w:val="00D71166"/>
    <w:rsid w:val="00D71870"/>
    <w:rsid w:val="00D71D87"/>
    <w:rsid w:val="00D724E8"/>
    <w:rsid w:val="00D730F4"/>
    <w:rsid w:val="00D7318A"/>
    <w:rsid w:val="00D73327"/>
    <w:rsid w:val="00D7491C"/>
    <w:rsid w:val="00D74C43"/>
    <w:rsid w:val="00D74F78"/>
    <w:rsid w:val="00D75B8F"/>
    <w:rsid w:val="00D75DFB"/>
    <w:rsid w:val="00D76C42"/>
    <w:rsid w:val="00D77E76"/>
    <w:rsid w:val="00D80005"/>
    <w:rsid w:val="00D805C7"/>
    <w:rsid w:val="00D8132E"/>
    <w:rsid w:val="00D81E96"/>
    <w:rsid w:val="00D82202"/>
    <w:rsid w:val="00D826E9"/>
    <w:rsid w:val="00D82A65"/>
    <w:rsid w:val="00D839C9"/>
    <w:rsid w:val="00D83A21"/>
    <w:rsid w:val="00D83B5E"/>
    <w:rsid w:val="00D840A7"/>
    <w:rsid w:val="00D84473"/>
    <w:rsid w:val="00D84692"/>
    <w:rsid w:val="00D84960"/>
    <w:rsid w:val="00D84A9A"/>
    <w:rsid w:val="00D84CBD"/>
    <w:rsid w:val="00D85931"/>
    <w:rsid w:val="00D85A20"/>
    <w:rsid w:val="00D85A68"/>
    <w:rsid w:val="00D90353"/>
    <w:rsid w:val="00D906EE"/>
    <w:rsid w:val="00D9088B"/>
    <w:rsid w:val="00D90B20"/>
    <w:rsid w:val="00D91ADB"/>
    <w:rsid w:val="00D92E4C"/>
    <w:rsid w:val="00D93679"/>
    <w:rsid w:val="00D93845"/>
    <w:rsid w:val="00D9474E"/>
    <w:rsid w:val="00D9512F"/>
    <w:rsid w:val="00D95BA3"/>
    <w:rsid w:val="00D95DD0"/>
    <w:rsid w:val="00D95EA6"/>
    <w:rsid w:val="00D95F76"/>
    <w:rsid w:val="00D95F91"/>
    <w:rsid w:val="00D9610C"/>
    <w:rsid w:val="00D97BB5"/>
    <w:rsid w:val="00DA0196"/>
    <w:rsid w:val="00DA0776"/>
    <w:rsid w:val="00DA09E7"/>
    <w:rsid w:val="00DA0A1F"/>
    <w:rsid w:val="00DA0EB3"/>
    <w:rsid w:val="00DA205C"/>
    <w:rsid w:val="00DA217F"/>
    <w:rsid w:val="00DA2246"/>
    <w:rsid w:val="00DA239E"/>
    <w:rsid w:val="00DA268E"/>
    <w:rsid w:val="00DA26EA"/>
    <w:rsid w:val="00DA3419"/>
    <w:rsid w:val="00DA37E2"/>
    <w:rsid w:val="00DA3BE0"/>
    <w:rsid w:val="00DA4155"/>
    <w:rsid w:val="00DA46D7"/>
    <w:rsid w:val="00DA47E4"/>
    <w:rsid w:val="00DA49BA"/>
    <w:rsid w:val="00DA656E"/>
    <w:rsid w:val="00DA6739"/>
    <w:rsid w:val="00DA7150"/>
    <w:rsid w:val="00DB056D"/>
    <w:rsid w:val="00DB1B33"/>
    <w:rsid w:val="00DB1E87"/>
    <w:rsid w:val="00DB214A"/>
    <w:rsid w:val="00DB45DC"/>
    <w:rsid w:val="00DB4838"/>
    <w:rsid w:val="00DB5576"/>
    <w:rsid w:val="00DB57EE"/>
    <w:rsid w:val="00DB5828"/>
    <w:rsid w:val="00DB61CF"/>
    <w:rsid w:val="00DB6578"/>
    <w:rsid w:val="00DB6DA0"/>
    <w:rsid w:val="00DC061E"/>
    <w:rsid w:val="00DC0D00"/>
    <w:rsid w:val="00DC0DEA"/>
    <w:rsid w:val="00DC1101"/>
    <w:rsid w:val="00DC13E1"/>
    <w:rsid w:val="00DC1C62"/>
    <w:rsid w:val="00DC2155"/>
    <w:rsid w:val="00DC24D6"/>
    <w:rsid w:val="00DC34A0"/>
    <w:rsid w:val="00DC34E3"/>
    <w:rsid w:val="00DC34F0"/>
    <w:rsid w:val="00DC4128"/>
    <w:rsid w:val="00DC41C2"/>
    <w:rsid w:val="00DC457E"/>
    <w:rsid w:val="00DC4F1E"/>
    <w:rsid w:val="00DC4F25"/>
    <w:rsid w:val="00DC5038"/>
    <w:rsid w:val="00DC55BA"/>
    <w:rsid w:val="00DC60BC"/>
    <w:rsid w:val="00DC61DB"/>
    <w:rsid w:val="00DC66D1"/>
    <w:rsid w:val="00DC78A6"/>
    <w:rsid w:val="00DD0268"/>
    <w:rsid w:val="00DD02D9"/>
    <w:rsid w:val="00DD12C1"/>
    <w:rsid w:val="00DD146F"/>
    <w:rsid w:val="00DD1517"/>
    <w:rsid w:val="00DD1EA3"/>
    <w:rsid w:val="00DD41C8"/>
    <w:rsid w:val="00DD42CF"/>
    <w:rsid w:val="00DD4515"/>
    <w:rsid w:val="00DD4597"/>
    <w:rsid w:val="00DD46EE"/>
    <w:rsid w:val="00DD489F"/>
    <w:rsid w:val="00DD62D7"/>
    <w:rsid w:val="00DD6584"/>
    <w:rsid w:val="00DD6988"/>
    <w:rsid w:val="00DD6A0F"/>
    <w:rsid w:val="00DD70ED"/>
    <w:rsid w:val="00DE05AB"/>
    <w:rsid w:val="00DE064F"/>
    <w:rsid w:val="00DE0CD7"/>
    <w:rsid w:val="00DE0CDF"/>
    <w:rsid w:val="00DE0D95"/>
    <w:rsid w:val="00DE12F7"/>
    <w:rsid w:val="00DE1550"/>
    <w:rsid w:val="00DE1C0E"/>
    <w:rsid w:val="00DE1E51"/>
    <w:rsid w:val="00DE2179"/>
    <w:rsid w:val="00DE21A9"/>
    <w:rsid w:val="00DE2727"/>
    <w:rsid w:val="00DE2D26"/>
    <w:rsid w:val="00DE2F6E"/>
    <w:rsid w:val="00DE3611"/>
    <w:rsid w:val="00DE3673"/>
    <w:rsid w:val="00DE38A7"/>
    <w:rsid w:val="00DE4421"/>
    <w:rsid w:val="00DE4B76"/>
    <w:rsid w:val="00DE5306"/>
    <w:rsid w:val="00DE56B4"/>
    <w:rsid w:val="00DE5F94"/>
    <w:rsid w:val="00DE67B1"/>
    <w:rsid w:val="00DE7A55"/>
    <w:rsid w:val="00DE7EFD"/>
    <w:rsid w:val="00DE7FC5"/>
    <w:rsid w:val="00DF06DE"/>
    <w:rsid w:val="00DF0F44"/>
    <w:rsid w:val="00DF1065"/>
    <w:rsid w:val="00DF10EC"/>
    <w:rsid w:val="00DF1E2D"/>
    <w:rsid w:val="00DF223A"/>
    <w:rsid w:val="00DF3960"/>
    <w:rsid w:val="00DF4C7E"/>
    <w:rsid w:val="00DF5818"/>
    <w:rsid w:val="00DF60DA"/>
    <w:rsid w:val="00DF6FE5"/>
    <w:rsid w:val="00DF7A93"/>
    <w:rsid w:val="00E000AA"/>
    <w:rsid w:val="00E0037B"/>
    <w:rsid w:val="00E006F3"/>
    <w:rsid w:val="00E010D3"/>
    <w:rsid w:val="00E014BF"/>
    <w:rsid w:val="00E01913"/>
    <w:rsid w:val="00E02119"/>
    <w:rsid w:val="00E0275C"/>
    <w:rsid w:val="00E02DF3"/>
    <w:rsid w:val="00E037CA"/>
    <w:rsid w:val="00E03E3D"/>
    <w:rsid w:val="00E047B9"/>
    <w:rsid w:val="00E047F2"/>
    <w:rsid w:val="00E05852"/>
    <w:rsid w:val="00E05CDC"/>
    <w:rsid w:val="00E0650F"/>
    <w:rsid w:val="00E067FB"/>
    <w:rsid w:val="00E11193"/>
    <w:rsid w:val="00E1159E"/>
    <w:rsid w:val="00E11897"/>
    <w:rsid w:val="00E12BB6"/>
    <w:rsid w:val="00E1334A"/>
    <w:rsid w:val="00E13718"/>
    <w:rsid w:val="00E13C60"/>
    <w:rsid w:val="00E14027"/>
    <w:rsid w:val="00E140CD"/>
    <w:rsid w:val="00E145BA"/>
    <w:rsid w:val="00E16BEE"/>
    <w:rsid w:val="00E17D3F"/>
    <w:rsid w:val="00E20925"/>
    <w:rsid w:val="00E20A7D"/>
    <w:rsid w:val="00E20E59"/>
    <w:rsid w:val="00E2123D"/>
    <w:rsid w:val="00E22952"/>
    <w:rsid w:val="00E22A19"/>
    <w:rsid w:val="00E230E2"/>
    <w:rsid w:val="00E23B3A"/>
    <w:rsid w:val="00E23D76"/>
    <w:rsid w:val="00E247BD"/>
    <w:rsid w:val="00E24E42"/>
    <w:rsid w:val="00E2558D"/>
    <w:rsid w:val="00E25C0C"/>
    <w:rsid w:val="00E269FD"/>
    <w:rsid w:val="00E26EF1"/>
    <w:rsid w:val="00E2701D"/>
    <w:rsid w:val="00E302AC"/>
    <w:rsid w:val="00E3030D"/>
    <w:rsid w:val="00E30B95"/>
    <w:rsid w:val="00E324DB"/>
    <w:rsid w:val="00E328F7"/>
    <w:rsid w:val="00E32A46"/>
    <w:rsid w:val="00E32B56"/>
    <w:rsid w:val="00E33121"/>
    <w:rsid w:val="00E33374"/>
    <w:rsid w:val="00E33BB9"/>
    <w:rsid w:val="00E33CB3"/>
    <w:rsid w:val="00E3421A"/>
    <w:rsid w:val="00E3496E"/>
    <w:rsid w:val="00E35672"/>
    <w:rsid w:val="00E35962"/>
    <w:rsid w:val="00E36107"/>
    <w:rsid w:val="00E369C5"/>
    <w:rsid w:val="00E3733A"/>
    <w:rsid w:val="00E3766C"/>
    <w:rsid w:val="00E37BFD"/>
    <w:rsid w:val="00E37CE3"/>
    <w:rsid w:val="00E37D8C"/>
    <w:rsid w:val="00E414A6"/>
    <w:rsid w:val="00E418DF"/>
    <w:rsid w:val="00E41A71"/>
    <w:rsid w:val="00E41F06"/>
    <w:rsid w:val="00E421C1"/>
    <w:rsid w:val="00E42B28"/>
    <w:rsid w:val="00E4353D"/>
    <w:rsid w:val="00E43786"/>
    <w:rsid w:val="00E43C3B"/>
    <w:rsid w:val="00E44947"/>
    <w:rsid w:val="00E452CE"/>
    <w:rsid w:val="00E45CED"/>
    <w:rsid w:val="00E50169"/>
    <w:rsid w:val="00E508BC"/>
    <w:rsid w:val="00E525F5"/>
    <w:rsid w:val="00E52874"/>
    <w:rsid w:val="00E53162"/>
    <w:rsid w:val="00E534FE"/>
    <w:rsid w:val="00E53961"/>
    <w:rsid w:val="00E541D2"/>
    <w:rsid w:val="00E54BD1"/>
    <w:rsid w:val="00E557BF"/>
    <w:rsid w:val="00E55E0D"/>
    <w:rsid w:val="00E57986"/>
    <w:rsid w:val="00E60179"/>
    <w:rsid w:val="00E60399"/>
    <w:rsid w:val="00E60CA1"/>
    <w:rsid w:val="00E613EE"/>
    <w:rsid w:val="00E62607"/>
    <w:rsid w:val="00E62EB5"/>
    <w:rsid w:val="00E6329F"/>
    <w:rsid w:val="00E635E1"/>
    <w:rsid w:val="00E639BA"/>
    <w:rsid w:val="00E63AE8"/>
    <w:rsid w:val="00E63E20"/>
    <w:rsid w:val="00E6415A"/>
    <w:rsid w:val="00E64C68"/>
    <w:rsid w:val="00E66A73"/>
    <w:rsid w:val="00E67584"/>
    <w:rsid w:val="00E67B4F"/>
    <w:rsid w:val="00E7131E"/>
    <w:rsid w:val="00E7134C"/>
    <w:rsid w:val="00E71B91"/>
    <w:rsid w:val="00E7226A"/>
    <w:rsid w:val="00E72394"/>
    <w:rsid w:val="00E727E5"/>
    <w:rsid w:val="00E73855"/>
    <w:rsid w:val="00E73DA4"/>
    <w:rsid w:val="00E740E3"/>
    <w:rsid w:val="00E744A0"/>
    <w:rsid w:val="00E747B8"/>
    <w:rsid w:val="00E74920"/>
    <w:rsid w:val="00E74B05"/>
    <w:rsid w:val="00E767D2"/>
    <w:rsid w:val="00E77418"/>
    <w:rsid w:val="00E77A68"/>
    <w:rsid w:val="00E77B4B"/>
    <w:rsid w:val="00E77F99"/>
    <w:rsid w:val="00E812D7"/>
    <w:rsid w:val="00E816C2"/>
    <w:rsid w:val="00E82185"/>
    <w:rsid w:val="00E82C37"/>
    <w:rsid w:val="00E82F1E"/>
    <w:rsid w:val="00E83C5E"/>
    <w:rsid w:val="00E8444E"/>
    <w:rsid w:val="00E84D52"/>
    <w:rsid w:val="00E84F7C"/>
    <w:rsid w:val="00E857B1"/>
    <w:rsid w:val="00E85AAA"/>
    <w:rsid w:val="00E86551"/>
    <w:rsid w:val="00E869A9"/>
    <w:rsid w:val="00E87448"/>
    <w:rsid w:val="00E875CE"/>
    <w:rsid w:val="00E87756"/>
    <w:rsid w:val="00E87B52"/>
    <w:rsid w:val="00E90639"/>
    <w:rsid w:val="00E90EE5"/>
    <w:rsid w:val="00E9111D"/>
    <w:rsid w:val="00E91696"/>
    <w:rsid w:val="00E9262F"/>
    <w:rsid w:val="00E92D99"/>
    <w:rsid w:val="00E934C2"/>
    <w:rsid w:val="00E943F8"/>
    <w:rsid w:val="00E9483A"/>
    <w:rsid w:val="00E94BF2"/>
    <w:rsid w:val="00E950CB"/>
    <w:rsid w:val="00E95281"/>
    <w:rsid w:val="00E958B2"/>
    <w:rsid w:val="00E95FDF"/>
    <w:rsid w:val="00E9616B"/>
    <w:rsid w:val="00E97821"/>
    <w:rsid w:val="00E97908"/>
    <w:rsid w:val="00EA0117"/>
    <w:rsid w:val="00EA0863"/>
    <w:rsid w:val="00EA0899"/>
    <w:rsid w:val="00EA0A08"/>
    <w:rsid w:val="00EA0C0F"/>
    <w:rsid w:val="00EA1044"/>
    <w:rsid w:val="00EA1068"/>
    <w:rsid w:val="00EA13AB"/>
    <w:rsid w:val="00EA1576"/>
    <w:rsid w:val="00EA2F06"/>
    <w:rsid w:val="00EA32E7"/>
    <w:rsid w:val="00EA4E63"/>
    <w:rsid w:val="00EA4FC0"/>
    <w:rsid w:val="00EA51A3"/>
    <w:rsid w:val="00EA5710"/>
    <w:rsid w:val="00EA6251"/>
    <w:rsid w:val="00EA76C9"/>
    <w:rsid w:val="00EA7A9E"/>
    <w:rsid w:val="00EB0429"/>
    <w:rsid w:val="00EB07DC"/>
    <w:rsid w:val="00EB1169"/>
    <w:rsid w:val="00EB2BD9"/>
    <w:rsid w:val="00EB2C1D"/>
    <w:rsid w:val="00EB2DF0"/>
    <w:rsid w:val="00EB318A"/>
    <w:rsid w:val="00EB38CE"/>
    <w:rsid w:val="00EB45DA"/>
    <w:rsid w:val="00EB4C64"/>
    <w:rsid w:val="00EB4F15"/>
    <w:rsid w:val="00EB57AE"/>
    <w:rsid w:val="00EB76EB"/>
    <w:rsid w:val="00EC000E"/>
    <w:rsid w:val="00EC02D9"/>
    <w:rsid w:val="00EC0DDA"/>
    <w:rsid w:val="00EC1D4C"/>
    <w:rsid w:val="00EC2221"/>
    <w:rsid w:val="00EC2233"/>
    <w:rsid w:val="00EC22C0"/>
    <w:rsid w:val="00EC29BE"/>
    <w:rsid w:val="00EC2A07"/>
    <w:rsid w:val="00EC2BCB"/>
    <w:rsid w:val="00EC36F8"/>
    <w:rsid w:val="00EC3A86"/>
    <w:rsid w:val="00EC3B06"/>
    <w:rsid w:val="00EC46C4"/>
    <w:rsid w:val="00EC59AF"/>
    <w:rsid w:val="00EC5AF2"/>
    <w:rsid w:val="00EC5D9D"/>
    <w:rsid w:val="00EC5F11"/>
    <w:rsid w:val="00EC638E"/>
    <w:rsid w:val="00EC6E12"/>
    <w:rsid w:val="00EC7847"/>
    <w:rsid w:val="00EC7DC2"/>
    <w:rsid w:val="00EC7ED3"/>
    <w:rsid w:val="00ED1252"/>
    <w:rsid w:val="00ED15BB"/>
    <w:rsid w:val="00ED1AD7"/>
    <w:rsid w:val="00ED1AFF"/>
    <w:rsid w:val="00ED2B7A"/>
    <w:rsid w:val="00ED2BD4"/>
    <w:rsid w:val="00ED2E30"/>
    <w:rsid w:val="00ED3487"/>
    <w:rsid w:val="00ED34D2"/>
    <w:rsid w:val="00ED4059"/>
    <w:rsid w:val="00ED45C7"/>
    <w:rsid w:val="00ED528D"/>
    <w:rsid w:val="00ED6A3F"/>
    <w:rsid w:val="00ED6A45"/>
    <w:rsid w:val="00ED742E"/>
    <w:rsid w:val="00ED7647"/>
    <w:rsid w:val="00EE0203"/>
    <w:rsid w:val="00EE0986"/>
    <w:rsid w:val="00EE10A5"/>
    <w:rsid w:val="00EE1791"/>
    <w:rsid w:val="00EE18B0"/>
    <w:rsid w:val="00EE2E76"/>
    <w:rsid w:val="00EE2F7B"/>
    <w:rsid w:val="00EE30E6"/>
    <w:rsid w:val="00EE3568"/>
    <w:rsid w:val="00EE5D07"/>
    <w:rsid w:val="00EE64EE"/>
    <w:rsid w:val="00EE66BC"/>
    <w:rsid w:val="00EE7196"/>
    <w:rsid w:val="00EE7511"/>
    <w:rsid w:val="00EE751D"/>
    <w:rsid w:val="00EE775D"/>
    <w:rsid w:val="00EE79E2"/>
    <w:rsid w:val="00EE7D41"/>
    <w:rsid w:val="00EE7E2C"/>
    <w:rsid w:val="00EF0D15"/>
    <w:rsid w:val="00EF12E2"/>
    <w:rsid w:val="00EF196F"/>
    <w:rsid w:val="00EF1DFC"/>
    <w:rsid w:val="00EF2105"/>
    <w:rsid w:val="00EF247F"/>
    <w:rsid w:val="00EF2490"/>
    <w:rsid w:val="00EF24D8"/>
    <w:rsid w:val="00EF2772"/>
    <w:rsid w:val="00EF2B2E"/>
    <w:rsid w:val="00EF2B3E"/>
    <w:rsid w:val="00EF2BBC"/>
    <w:rsid w:val="00EF3802"/>
    <w:rsid w:val="00EF39AE"/>
    <w:rsid w:val="00EF518F"/>
    <w:rsid w:val="00EF5AB6"/>
    <w:rsid w:val="00EF7394"/>
    <w:rsid w:val="00EF7DA3"/>
    <w:rsid w:val="00F000B9"/>
    <w:rsid w:val="00F00453"/>
    <w:rsid w:val="00F005AB"/>
    <w:rsid w:val="00F00DEB"/>
    <w:rsid w:val="00F010FC"/>
    <w:rsid w:val="00F0144A"/>
    <w:rsid w:val="00F01F4E"/>
    <w:rsid w:val="00F020AB"/>
    <w:rsid w:val="00F0215F"/>
    <w:rsid w:val="00F02AC5"/>
    <w:rsid w:val="00F03CE4"/>
    <w:rsid w:val="00F04254"/>
    <w:rsid w:val="00F0783D"/>
    <w:rsid w:val="00F1105B"/>
    <w:rsid w:val="00F12037"/>
    <w:rsid w:val="00F120ED"/>
    <w:rsid w:val="00F127A8"/>
    <w:rsid w:val="00F12D96"/>
    <w:rsid w:val="00F13778"/>
    <w:rsid w:val="00F13970"/>
    <w:rsid w:val="00F13B64"/>
    <w:rsid w:val="00F14921"/>
    <w:rsid w:val="00F14F91"/>
    <w:rsid w:val="00F152AB"/>
    <w:rsid w:val="00F17795"/>
    <w:rsid w:val="00F204E3"/>
    <w:rsid w:val="00F2074D"/>
    <w:rsid w:val="00F20B4E"/>
    <w:rsid w:val="00F20D1F"/>
    <w:rsid w:val="00F21A42"/>
    <w:rsid w:val="00F21AF3"/>
    <w:rsid w:val="00F21CA4"/>
    <w:rsid w:val="00F22CDD"/>
    <w:rsid w:val="00F22E46"/>
    <w:rsid w:val="00F22E5B"/>
    <w:rsid w:val="00F23469"/>
    <w:rsid w:val="00F2355F"/>
    <w:rsid w:val="00F23B16"/>
    <w:rsid w:val="00F23D42"/>
    <w:rsid w:val="00F23E24"/>
    <w:rsid w:val="00F245CF"/>
    <w:rsid w:val="00F24A76"/>
    <w:rsid w:val="00F2616E"/>
    <w:rsid w:val="00F26293"/>
    <w:rsid w:val="00F27221"/>
    <w:rsid w:val="00F2732D"/>
    <w:rsid w:val="00F27435"/>
    <w:rsid w:val="00F27CB6"/>
    <w:rsid w:val="00F30966"/>
    <w:rsid w:val="00F315E6"/>
    <w:rsid w:val="00F31A6C"/>
    <w:rsid w:val="00F32C6F"/>
    <w:rsid w:val="00F3321C"/>
    <w:rsid w:val="00F33C30"/>
    <w:rsid w:val="00F340AF"/>
    <w:rsid w:val="00F3457B"/>
    <w:rsid w:val="00F3495B"/>
    <w:rsid w:val="00F35571"/>
    <w:rsid w:val="00F35FA0"/>
    <w:rsid w:val="00F364A2"/>
    <w:rsid w:val="00F36C57"/>
    <w:rsid w:val="00F37520"/>
    <w:rsid w:val="00F379B7"/>
    <w:rsid w:val="00F37ED1"/>
    <w:rsid w:val="00F40248"/>
    <w:rsid w:val="00F40C9F"/>
    <w:rsid w:val="00F41ACF"/>
    <w:rsid w:val="00F421D8"/>
    <w:rsid w:val="00F43399"/>
    <w:rsid w:val="00F435A4"/>
    <w:rsid w:val="00F43BB4"/>
    <w:rsid w:val="00F44486"/>
    <w:rsid w:val="00F44684"/>
    <w:rsid w:val="00F4494B"/>
    <w:rsid w:val="00F451D5"/>
    <w:rsid w:val="00F459B0"/>
    <w:rsid w:val="00F45A45"/>
    <w:rsid w:val="00F460A9"/>
    <w:rsid w:val="00F4779E"/>
    <w:rsid w:val="00F477E2"/>
    <w:rsid w:val="00F50412"/>
    <w:rsid w:val="00F506D8"/>
    <w:rsid w:val="00F51385"/>
    <w:rsid w:val="00F51CC4"/>
    <w:rsid w:val="00F53B6E"/>
    <w:rsid w:val="00F543AC"/>
    <w:rsid w:val="00F54D14"/>
    <w:rsid w:val="00F55E11"/>
    <w:rsid w:val="00F56A79"/>
    <w:rsid w:val="00F576FB"/>
    <w:rsid w:val="00F57913"/>
    <w:rsid w:val="00F57DA2"/>
    <w:rsid w:val="00F615C9"/>
    <w:rsid w:val="00F632E8"/>
    <w:rsid w:val="00F63904"/>
    <w:rsid w:val="00F64064"/>
    <w:rsid w:val="00F64332"/>
    <w:rsid w:val="00F6569A"/>
    <w:rsid w:val="00F65811"/>
    <w:rsid w:val="00F67372"/>
    <w:rsid w:val="00F673E6"/>
    <w:rsid w:val="00F70586"/>
    <w:rsid w:val="00F722D6"/>
    <w:rsid w:val="00F72699"/>
    <w:rsid w:val="00F72E84"/>
    <w:rsid w:val="00F73CCB"/>
    <w:rsid w:val="00F73E95"/>
    <w:rsid w:val="00F74131"/>
    <w:rsid w:val="00F74A07"/>
    <w:rsid w:val="00F75074"/>
    <w:rsid w:val="00F7517D"/>
    <w:rsid w:val="00F75644"/>
    <w:rsid w:val="00F75DD9"/>
    <w:rsid w:val="00F767CC"/>
    <w:rsid w:val="00F76D56"/>
    <w:rsid w:val="00F7736E"/>
    <w:rsid w:val="00F7743E"/>
    <w:rsid w:val="00F807FB"/>
    <w:rsid w:val="00F80AEF"/>
    <w:rsid w:val="00F821AE"/>
    <w:rsid w:val="00F829C2"/>
    <w:rsid w:val="00F82B91"/>
    <w:rsid w:val="00F83010"/>
    <w:rsid w:val="00F841EB"/>
    <w:rsid w:val="00F8579B"/>
    <w:rsid w:val="00F85C25"/>
    <w:rsid w:val="00F869F7"/>
    <w:rsid w:val="00F86B74"/>
    <w:rsid w:val="00F86D61"/>
    <w:rsid w:val="00F916A8"/>
    <w:rsid w:val="00F918BE"/>
    <w:rsid w:val="00F91F48"/>
    <w:rsid w:val="00F92862"/>
    <w:rsid w:val="00F92A5B"/>
    <w:rsid w:val="00F9310B"/>
    <w:rsid w:val="00F93228"/>
    <w:rsid w:val="00F93862"/>
    <w:rsid w:val="00F94095"/>
    <w:rsid w:val="00F94FEB"/>
    <w:rsid w:val="00F95661"/>
    <w:rsid w:val="00F95F9B"/>
    <w:rsid w:val="00F963EB"/>
    <w:rsid w:val="00F96697"/>
    <w:rsid w:val="00F96ACD"/>
    <w:rsid w:val="00F976AC"/>
    <w:rsid w:val="00FA13B2"/>
    <w:rsid w:val="00FA1C28"/>
    <w:rsid w:val="00FA2DE7"/>
    <w:rsid w:val="00FA30A1"/>
    <w:rsid w:val="00FA4C6E"/>
    <w:rsid w:val="00FA4D5F"/>
    <w:rsid w:val="00FA52D1"/>
    <w:rsid w:val="00FA53F2"/>
    <w:rsid w:val="00FA5805"/>
    <w:rsid w:val="00FA5AA5"/>
    <w:rsid w:val="00FA5E20"/>
    <w:rsid w:val="00FA6C6D"/>
    <w:rsid w:val="00FB0310"/>
    <w:rsid w:val="00FB0F0F"/>
    <w:rsid w:val="00FB1E00"/>
    <w:rsid w:val="00FB1E8C"/>
    <w:rsid w:val="00FB2479"/>
    <w:rsid w:val="00FB397E"/>
    <w:rsid w:val="00FB39D0"/>
    <w:rsid w:val="00FB3CB7"/>
    <w:rsid w:val="00FB4B72"/>
    <w:rsid w:val="00FB4DA8"/>
    <w:rsid w:val="00FB5675"/>
    <w:rsid w:val="00FC1D5C"/>
    <w:rsid w:val="00FC2CF2"/>
    <w:rsid w:val="00FC3B31"/>
    <w:rsid w:val="00FC42D2"/>
    <w:rsid w:val="00FC4639"/>
    <w:rsid w:val="00FC58F4"/>
    <w:rsid w:val="00FC6E85"/>
    <w:rsid w:val="00FC6F24"/>
    <w:rsid w:val="00FC7738"/>
    <w:rsid w:val="00FD01AA"/>
    <w:rsid w:val="00FD0863"/>
    <w:rsid w:val="00FD0989"/>
    <w:rsid w:val="00FD0B69"/>
    <w:rsid w:val="00FD0E35"/>
    <w:rsid w:val="00FD1497"/>
    <w:rsid w:val="00FD2263"/>
    <w:rsid w:val="00FD2438"/>
    <w:rsid w:val="00FD35A8"/>
    <w:rsid w:val="00FD3CC6"/>
    <w:rsid w:val="00FD48D3"/>
    <w:rsid w:val="00FD4C08"/>
    <w:rsid w:val="00FD520E"/>
    <w:rsid w:val="00FD535D"/>
    <w:rsid w:val="00FD695F"/>
    <w:rsid w:val="00FD69C3"/>
    <w:rsid w:val="00FD6B11"/>
    <w:rsid w:val="00FD6B27"/>
    <w:rsid w:val="00FD7BEB"/>
    <w:rsid w:val="00FD7EFF"/>
    <w:rsid w:val="00FE0B27"/>
    <w:rsid w:val="00FE12D4"/>
    <w:rsid w:val="00FE1594"/>
    <w:rsid w:val="00FE20FF"/>
    <w:rsid w:val="00FE2333"/>
    <w:rsid w:val="00FE2982"/>
    <w:rsid w:val="00FE305F"/>
    <w:rsid w:val="00FE35F6"/>
    <w:rsid w:val="00FE3C3C"/>
    <w:rsid w:val="00FE49AE"/>
    <w:rsid w:val="00FE4B9E"/>
    <w:rsid w:val="00FE5672"/>
    <w:rsid w:val="00FE5702"/>
    <w:rsid w:val="00FE5FD2"/>
    <w:rsid w:val="00FE7674"/>
    <w:rsid w:val="00FE7817"/>
    <w:rsid w:val="00FE7DC0"/>
    <w:rsid w:val="00FF05B3"/>
    <w:rsid w:val="00FF19A2"/>
    <w:rsid w:val="00FF1D80"/>
    <w:rsid w:val="00FF230A"/>
    <w:rsid w:val="00FF2AC2"/>
    <w:rsid w:val="00FF461F"/>
    <w:rsid w:val="00FF478A"/>
    <w:rsid w:val="00FF49BB"/>
    <w:rsid w:val="00FF4AD8"/>
    <w:rsid w:val="00FF5B76"/>
    <w:rsid w:val="00FF5E96"/>
    <w:rsid w:val="00FF5E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53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4A7"/>
    <w:pPr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qFormat/>
    <w:rsid w:val="001414A7"/>
    <w:pPr>
      <w:spacing w:before="100" w:beforeAutospacing="1" w:after="100" w:afterAutospacing="1"/>
      <w:outlineLvl w:val="1"/>
    </w:pPr>
    <w:rPr>
      <w:b/>
      <w:bCs/>
      <w:color w:val="2F404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4A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4A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1414A7"/>
    <w:rPr>
      <w:rFonts w:ascii="Times New Roman" w:eastAsia="Times New Roman" w:hAnsi="Times New Roman" w:cs="Times New Roman"/>
      <w:b/>
      <w:bCs/>
      <w:color w:val="2F4047"/>
      <w:sz w:val="24"/>
      <w:szCs w:val="24"/>
      <w:lang w:eastAsia="ru-RU"/>
    </w:rPr>
  </w:style>
  <w:style w:type="paragraph" w:styleId="a5">
    <w:name w:val="Normal (Web)"/>
    <w:basedOn w:val="a"/>
    <w:rsid w:val="001414A7"/>
    <w:pPr>
      <w:spacing w:before="100" w:beforeAutospacing="1" w:after="100" w:afterAutospacing="1"/>
    </w:pPr>
  </w:style>
  <w:style w:type="paragraph" w:customStyle="1" w:styleId="ConsNormal">
    <w:name w:val="ConsNormal"/>
    <w:rsid w:val="001414A7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footer"/>
    <w:basedOn w:val="a"/>
    <w:link w:val="a7"/>
    <w:rsid w:val="001414A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1414A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1414A7"/>
  </w:style>
  <w:style w:type="paragraph" w:styleId="a9">
    <w:name w:val="footnote text"/>
    <w:basedOn w:val="a"/>
    <w:link w:val="aa"/>
    <w:rsid w:val="001414A7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1414A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basedOn w:val="a0"/>
    <w:rsid w:val="001414A7"/>
    <w:rPr>
      <w:vertAlign w:val="superscript"/>
    </w:rPr>
  </w:style>
  <w:style w:type="table" w:styleId="ac">
    <w:name w:val="Table Grid"/>
    <w:basedOn w:val="a1"/>
    <w:uiPriority w:val="59"/>
    <w:rsid w:val="002125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BA1BDC"/>
    <w:pPr>
      <w:ind w:left="720"/>
      <w:contextualSpacing/>
    </w:pPr>
  </w:style>
  <w:style w:type="paragraph" w:customStyle="1" w:styleId="ConsPlusNormal">
    <w:name w:val="ConsPlusNormal"/>
    <w:rsid w:val="00573B12"/>
    <w:pPr>
      <w:autoSpaceDE w:val="0"/>
      <w:autoSpaceDN w:val="0"/>
      <w:adjustRightInd w:val="0"/>
      <w:ind w:firstLine="0"/>
      <w:jc w:val="left"/>
    </w:pPr>
    <w:rPr>
      <w:rFonts w:ascii="Times New Roman" w:hAnsi="Times New Roman" w:cs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DE09C2-3AB4-4A07-BFC2-D5CE1D020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3189</TotalTime>
  <Pages>2</Pages>
  <Words>658</Words>
  <Characters>3756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ZAltonchenko</dc:creator>
  <cp:keywords/>
  <dc:description/>
  <cp:lastModifiedBy>ZAltonchenko</cp:lastModifiedBy>
  <cp:revision>85</cp:revision>
  <cp:lastPrinted>2015-08-13T00:04:00Z</cp:lastPrinted>
  <dcterms:created xsi:type="dcterms:W3CDTF">2014-11-22T03:23:00Z</dcterms:created>
  <dcterms:modified xsi:type="dcterms:W3CDTF">2015-08-13T00:07:00Z</dcterms:modified>
</cp:coreProperties>
</file>