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59" w:type="dxa"/>
        <w:tblLayout w:type="fixed"/>
        <w:tblLook w:val="0000"/>
      </w:tblPr>
      <w:tblGrid>
        <w:gridCol w:w="9072"/>
      </w:tblGrid>
      <w:tr w:rsidR="001414A7" w:rsidTr="006132AC">
        <w:trPr>
          <w:jc w:val="center"/>
        </w:trPr>
        <w:tc>
          <w:tcPr>
            <w:tcW w:w="9072" w:type="dxa"/>
          </w:tcPr>
          <w:p w:rsidR="001414A7" w:rsidRDefault="001414A7" w:rsidP="006132AC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1133475"/>
                  <wp:effectExtent l="19050" t="0" r="0" b="0"/>
                  <wp:docPr id="4" name="Рисунок 4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4A7" w:rsidTr="006132AC">
        <w:trPr>
          <w:cantSplit/>
          <w:trHeight w:val="908"/>
          <w:jc w:val="center"/>
        </w:trPr>
        <w:tc>
          <w:tcPr>
            <w:tcW w:w="9072" w:type="dxa"/>
          </w:tcPr>
          <w:p w:rsidR="001414A7" w:rsidRDefault="001414A7" w:rsidP="006132AC">
            <w:pPr>
              <w:jc w:val="center"/>
              <w:rPr>
                <w:b/>
              </w:rPr>
            </w:pPr>
          </w:p>
          <w:p w:rsidR="001414A7" w:rsidRDefault="001414A7" w:rsidP="00613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1414A7" w:rsidRDefault="001414A7" w:rsidP="00613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Петропавловск-Камчатского городского округа</w:t>
            </w:r>
          </w:p>
          <w:p w:rsidR="001414A7" w:rsidRDefault="001414A7" w:rsidP="006132AC">
            <w:pPr>
              <w:jc w:val="center"/>
            </w:pPr>
          </w:p>
        </w:tc>
      </w:tr>
      <w:tr w:rsidR="001414A7" w:rsidTr="006132AC">
        <w:trPr>
          <w:cantSplit/>
          <w:jc w:val="center"/>
        </w:trPr>
        <w:tc>
          <w:tcPr>
            <w:tcW w:w="9072" w:type="dxa"/>
          </w:tcPr>
          <w:p w:rsidR="001414A7" w:rsidRDefault="00C85DFB" w:rsidP="006132AC">
            <w:pPr>
              <w:ind w:left="-108"/>
              <w:rPr>
                <w:rFonts w:ascii="Arial" w:hAnsi="Arial"/>
                <w:sz w:val="16"/>
              </w:rPr>
            </w:pPr>
            <w:r w:rsidRPr="00C85DFB">
              <w:pict>
                <v:line id="_x0000_s1026" style="position:absolute;left:0;text-align:left;flip:y;z-index:251660288;mso-position-horizontal:center;mso-position-horizontal-relative:text;mso-position-vertical-relative:text" from="0,4pt" to="6in,4pt" strokeweight="3pt"/>
              </w:pict>
            </w:r>
          </w:p>
        </w:tc>
      </w:tr>
      <w:tr w:rsidR="001414A7" w:rsidTr="006132AC">
        <w:trPr>
          <w:cantSplit/>
          <w:jc w:val="center"/>
        </w:trPr>
        <w:tc>
          <w:tcPr>
            <w:tcW w:w="9072" w:type="dxa"/>
          </w:tcPr>
          <w:p w:rsidR="001414A7" w:rsidRDefault="001414A7" w:rsidP="006132AC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1414A7" w:rsidRDefault="001414A7" w:rsidP="001414A7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1414A7" w:rsidRDefault="001414A7" w:rsidP="001414A7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Экспертное заключение</w:t>
      </w:r>
    </w:p>
    <w:p w:rsidR="001414A7" w:rsidRDefault="001414A7" w:rsidP="001414A7">
      <w:pPr>
        <w:pStyle w:val="2"/>
        <w:spacing w:before="0" w:beforeAutospacing="0" w:after="0" w:afterAutospacing="0"/>
        <w:jc w:val="center"/>
      </w:pPr>
      <w:r>
        <w:rPr>
          <w:color w:val="auto"/>
          <w:sz w:val="28"/>
          <w:szCs w:val="28"/>
        </w:rPr>
        <w:t xml:space="preserve">на проект </w:t>
      </w:r>
      <w:bookmarkStart w:id="0" w:name="OLE_LINK1"/>
      <w:r>
        <w:rPr>
          <w:color w:val="auto"/>
          <w:sz w:val="28"/>
          <w:szCs w:val="28"/>
        </w:rPr>
        <w:t>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31.10.2013 № 3183 «Об утверждении муниципальной программы «</w:t>
      </w:r>
      <w:proofErr w:type="spellStart"/>
      <w:r>
        <w:rPr>
          <w:color w:val="auto"/>
          <w:sz w:val="28"/>
          <w:szCs w:val="28"/>
        </w:rPr>
        <w:t>Энергоэффективность</w:t>
      </w:r>
      <w:proofErr w:type="spellEnd"/>
      <w:r>
        <w:rPr>
          <w:color w:val="auto"/>
          <w:sz w:val="28"/>
          <w:szCs w:val="28"/>
        </w:rPr>
        <w:t>, развитие энергетики и коммунального хозяйства, обеспечение жителей Петропавловск-Камчатского городского округа коммунальными услугами, услугами по благоустройству территории и охрана окружающей среды»</w:t>
      </w:r>
      <w:bookmarkEnd w:id="0"/>
    </w:p>
    <w:p w:rsidR="001414A7" w:rsidRDefault="001414A7" w:rsidP="001414A7">
      <w:pPr>
        <w:pStyle w:val="2"/>
        <w:spacing w:before="0" w:beforeAutospacing="0" w:after="0" w:afterAutospacing="0"/>
        <w:jc w:val="center"/>
      </w:pPr>
    </w:p>
    <w:p w:rsidR="001414A7" w:rsidRPr="00E76E9C" w:rsidRDefault="00677BD6" w:rsidP="001414A7">
      <w:pPr>
        <w:pStyle w:val="2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16</w:t>
      </w:r>
      <w:r w:rsidR="008430A7">
        <w:rPr>
          <w:b w:val="0"/>
          <w:color w:val="auto"/>
          <w:sz w:val="28"/>
          <w:szCs w:val="28"/>
        </w:rPr>
        <w:t xml:space="preserve"> </w:t>
      </w:r>
      <w:r w:rsidR="003443FE">
        <w:rPr>
          <w:b w:val="0"/>
          <w:color w:val="auto"/>
          <w:sz w:val="28"/>
          <w:szCs w:val="28"/>
        </w:rPr>
        <w:t>июля</w:t>
      </w:r>
      <w:r w:rsidR="00C23BFC">
        <w:rPr>
          <w:b w:val="0"/>
          <w:color w:val="auto"/>
          <w:sz w:val="28"/>
          <w:szCs w:val="28"/>
        </w:rPr>
        <w:t xml:space="preserve"> 2015</w:t>
      </w:r>
      <w:r w:rsidR="001414A7" w:rsidRPr="00F57DA2">
        <w:rPr>
          <w:b w:val="0"/>
          <w:color w:val="auto"/>
          <w:sz w:val="28"/>
          <w:szCs w:val="28"/>
        </w:rPr>
        <w:t xml:space="preserve"> года</w:t>
      </w:r>
      <w:r w:rsidR="001414A7" w:rsidRPr="00F57DA2">
        <w:rPr>
          <w:b w:val="0"/>
          <w:color w:val="auto"/>
          <w:sz w:val="28"/>
          <w:szCs w:val="28"/>
        </w:rPr>
        <w:tab/>
        <w:t xml:space="preserve">                                                              </w:t>
      </w:r>
      <w:r w:rsidR="00924AD1">
        <w:rPr>
          <w:b w:val="0"/>
          <w:color w:val="auto"/>
          <w:sz w:val="28"/>
          <w:szCs w:val="28"/>
        </w:rPr>
        <w:t xml:space="preserve">       </w:t>
      </w:r>
      <w:r w:rsidR="001414A7" w:rsidRPr="00F57DA2">
        <w:rPr>
          <w:b w:val="0"/>
          <w:color w:val="auto"/>
          <w:sz w:val="28"/>
          <w:szCs w:val="28"/>
        </w:rPr>
        <w:t xml:space="preserve"> № 01-07/</w:t>
      </w:r>
      <w:r w:rsidR="0040515A">
        <w:rPr>
          <w:b w:val="0"/>
          <w:color w:val="auto"/>
          <w:sz w:val="28"/>
          <w:szCs w:val="28"/>
        </w:rPr>
        <w:t>20</w:t>
      </w:r>
      <w:r w:rsidR="001414A7" w:rsidRPr="00F57DA2">
        <w:rPr>
          <w:b w:val="0"/>
          <w:color w:val="auto"/>
          <w:sz w:val="28"/>
          <w:szCs w:val="28"/>
        </w:rPr>
        <w:t>-03/э</w:t>
      </w:r>
    </w:p>
    <w:p w:rsidR="001414A7" w:rsidRDefault="001414A7" w:rsidP="001414A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965F69" w:rsidRDefault="001414A7" w:rsidP="00F57DA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экспертное заключение подготовлено инспектором Контрольно-счетной палаты Петропавловск-Камчатского городского округа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З.Г. Алтонченко на основании</w:t>
      </w:r>
      <w:r w:rsidRPr="00B658F0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2</w:t>
      </w:r>
      <w:r w:rsidRPr="00B658F0">
        <w:rPr>
          <w:sz w:val="28"/>
          <w:szCs w:val="28"/>
        </w:rPr>
        <w:t xml:space="preserve"> Положения о Контрольно-счётной палате</w:t>
      </w:r>
      <w:r>
        <w:rPr>
          <w:sz w:val="28"/>
          <w:szCs w:val="28"/>
        </w:rPr>
        <w:t xml:space="preserve"> Петропавловск-Камчатского городского округа</w:t>
      </w:r>
      <w:r>
        <w:rPr>
          <w:rStyle w:val="ab"/>
          <w:sz w:val="28"/>
          <w:szCs w:val="28"/>
        </w:rPr>
        <w:footnoteReference w:id="2"/>
      </w:r>
      <w:r>
        <w:rPr>
          <w:sz w:val="28"/>
          <w:szCs w:val="28"/>
        </w:rPr>
        <w:t xml:space="preserve">, </w:t>
      </w:r>
      <w:r w:rsidRPr="00B658F0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B658F0">
        <w:rPr>
          <w:sz w:val="28"/>
          <w:szCs w:val="28"/>
        </w:rPr>
        <w:t xml:space="preserve"> 9 Федерального закона от 07.02.2011 №</w:t>
      </w:r>
      <w:r>
        <w:rPr>
          <w:sz w:val="28"/>
          <w:szCs w:val="28"/>
        </w:rPr>
        <w:t xml:space="preserve"> </w:t>
      </w:r>
      <w:r w:rsidRPr="00B658F0">
        <w:rPr>
          <w:sz w:val="28"/>
          <w:szCs w:val="28"/>
        </w:rPr>
        <w:t>6-ФЗ</w:t>
      </w:r>
      <w:r>
        <w:rPr>
          <w:rStyle w:val="ab"/>
          <w:sz w:val="28"/>
          <w:szCs w:val="28"/>
        </w:rPr>
        <w:footnoteReference w:id="3"/>
      </w:r>
      <w:r w:rsidRPr="00B658F0">
        <w:rPr>
          <w:sz w:val="28"/>
          <w:szCs w:val="28"/>
        </w:rPr>
        <w:t>, стать</w:t>
      </w:r>
      <w:r>
        <w:rPr>
          <w:sz w:val="28"/>
          <w:szCs w:val="28"/>
        </w:rPr>
        <w:t xml:space="preserve">и </w:t>
      </w:r>
      <w:r w:rsidRPr="00B658F0">
        <w:rPr>
          <w:sz w:val="28"/>
          <w:szCs w:val="28"/>
        </w:rPr>
        <w:t>10 решения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B658F0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B658F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658F0">
        <w:rPr>
          <w:sz w:val="28"/>
          <w:szCs w:val="28"/>
        </w:rPr>
        <w:t>.2009 №1</w:t>
      </w:r>
      <w:r>
        <w:rPr>
          <w:sz w:val="28"/>
          <w:szCs w:val="28"/>
        </w:rPr>
        <w:t>73</w:t>
      </w:r>
      <w:r w:rsidRPr="00B658F0">
        <w:rPr>
          <w:sz w:val="28"/>
          <w:szCs w:val="28"/>
        </w:rPr>
        <w:t>-нд</w:t>
      </w:r>
      <w:r>
        <w:rPr>
          <w:rStyle w:val="ab"/>
          <w:sz w:val="28"/>
          <w:szCs w:val="28"/>
        </w:rPr>
        <w:footnoteReference w:id="4"/>
      </w:r>
      <w:r>
        <w:rPr>
          <w:sz w:val="28"/>
          <w:szCs w:val="28"/>
        </w:rPr>
        <w:t>.</w:t>
      </w:r>
    </w:p>
    <w:p w:rsidR="00965F69" w:rsidRPr="00965F69" w:rsidRDefault="001414A7" w:rsidP="00F57DA2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proofErr w:type="gramStart"/>
      <w:r w:rsidRPr="001A0723">
        <w:rPr>
          <w:b w:val="0"/>
          <w:color w:val="auto"/>
          <w:sz w:val="28"/>
          <w:szCs w:val="28"/>
        </w:rPr>
        <w:t>Представленный на экспертизу проект</w:t>
      </w:r>
      <w:r w:rsidRPr="001A0723">
        <w:rPr>
          <w:b w:val="0"/>
          <w:i/>
          <w:color w:val="auto"/>
        </w:rPr>
        <w:t xml:space="preserve"> </w:t>
      </w:r>
      <w:r w:rsidRPr="001A0723">
        <w:rPr>
          <w:b w:val="0"/>
          <w:color w:val="auto"/>
          <w:sz w:val="28"/>
          <w:szCs w:val="28"/>
        </w:rPr>
        <w:t>постановления</w:t>
      </w:r>
      <w:r w:rsidRPr="001A0723">
        <w:rPr>
          <w:rStyle w:val="ab"/>
          <w:b w:val="0"/>
          <w:color w:val="auto"/>
          <w:sz w:val="28"/>
          <w:szCs w:val="28"/>
        </w:rPr>
        <w:footnoteReference w:id="5"/>
      </w:r>
      <w:r w:rsidRPr="001A0723">
        <w:rPr>
          <w:b w:val="0"/>
          <w:color w:val="auto"/>
          <w:sz w:val="28"/>
          <w:szCs w:val="28"/>
        </w:rPr>
        <w:t xml:space="preserve">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31.10.2013 № 3183 «Об утверждении муниципальной программы «</w:t>
      </w:r>
      <w:proofErr w:type="spellStart"/>
      <w:r w:rsidRPr="001A0723">
        <w:rPr>
          <w:b w:val="0"/>
          <w:color w:val="auto"/>
          <w:sz w:val="28"/>
          <w:szCs w:val="28"/>
        </w:rPr>
        <w:t>Энергоэффективность</w:t>
      </w:r>
      <w:proofErr w:type="spellEnd"/>
      <w:r w:rsidRPr="001A0723">
        <w:rPr>
          <w:b w:val="0"/>
          <w:color w:val="auto"/>
          <w:sz w:val="28"/>
          <w:szCs w:val="28"/>
        </w:rPr>
        <w:t xml:space="preserve">, развитие энергетики и коммунального хозяйства, обеспечение жителей Петропавловск-Камчатского городского округа коммунальными услугами, услугами по благоустройству территории и охрана </w:t>
      </w:r>
      <w:r w:rsidR="00BD2207">
        <w:rPr>
          <w:b w:val="0"/>
          <w:color w:val="auto"/>
          <w:sz w:val="28"/>
          <w:szCs w:val="28"/>
        </w:rPr>
        <w:t xml:space="preserve">окружающей </w:t>
      </w:r>
      <w:r w:rsidRPr="001A0723">
        <w:rPr>
          <w:b w:val="0"/>
          <w:color w:val="auto"/>
          <w:sz w:val="28"/>
          <w:szCs w:val="28"/>
        </w:rPr>
        <w:t>среды</w:t>
      </w:r>
      <w:r>
        <w:rPr>
          <w:b w:val="0"/>
          <w:color w:val="auto"/>
          <w:sz w:val="28"/>
          <w:szCs w:val="28"/>
        </w:rPr>
        <w:t>»</w:t>
      </w:r>
      <w:r>
        <w:rPr>
          <w:rStyle w:val="ab"/>
          <w:b w:val="0"/>
          <w:color w:val="auto"/>
          <w:sz w:val="28"/>
          <w:szCs w:val="28"/>
        </w:rPr>
        <w:footnoteReference w:id="6"/>
      </w:r>
      <w:r w:rsidR="00965F69">
        <w:rPr>
          <w:b w:val="0"/>
          <w:color w:val="auto"/>
          <w:sz w:val="28"/>
          <w:szCs w:val="28"/>
        </w:rPr>
        <w:t xml:space="preserve"> </w:t>
      </w:r>
      <w:r w:rsidRPr="001A0723">
        <w:rPr>
          <w:b w:val="0"/>
          <w:color w:val="auto"/>
          <w:sz w:val="28"/>
          <w:szCs w:val="28"/>
        </w:rPr>
        <w:t xml:space="preserve">разработан </w:t>
      </w:r>
      <w:r>
        <w:rPr>
          <w:b w:val="0"/>
          <w:color w:val="auto"/>
          <w:sz w:val="28"/>
          <w:szCs w:val="28"/>
        </w:rPr>
        <w:t>Комитетом городского хозяйства</w:t>
      </w:r>
      <w:r w:rsidRPr="001A0723">
        <w:rPr>
          <w:b w:val="0"/>
          <w:color w:val="auto"/>
          <w:sz w:val="28"/>
          <w:szCs w:val="28"/>
        </w:rPr>
        <w:t xml:space="preserve"> администрации Петропавловск-Камчатского городского округа</w:t>
      </w:r>
      <w:r w:rsidRPr="001A0723">
        <w:rPr>
          <w:rStyle w:val="ab"/>
          <w:b w:val="0"/>
          <w:color w:val="auto"/>
          <w:sz w:val="28"/>
          <w:szCs w:val="28"/>
        </w:rPr>
        <w:footnoteReference w:id="7"/>
      </w:r>
      <w:r w:rsidRPr="001A0723">
        <w:rPr>
          <w:b w:val="0"/>
          <w:color w:val="auto"/>
          <w:sz w:val="28"/>
          <w:szCs w:val="28"/>
        </w:rPr>
        <w:t>.</w:t>
      </w:r>
      <w:proofErr w:type="gramEnd"/>
    </w:p>
    <w:p w:rsidR="00965F69" w:rsidRDefault="001414A7" w:rsidP="003443FE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proofErr w:type="gramStart"/>
      <w:r w:rsidRPr="004E21AA">
        <w:rPr>
          <w:b w:val="0"/>
          <w:color w:val="auto"/>
          <w:sz w:val="28"/>
          <w:szCs w:val="28"/>
        </w:rPr>
        <w:t xml:space="preserve">Согласно проекту, изменения, вносимые в постановление </w:t>
      </w:r>
      <w:r w:rsidRPr="00345BEC">
        <w:rPr>
          <w:b w:val="0"/>
          <w:color w:val="auto"/>
          <w:sz w:val="28"/>
          <w:szCs w:val="28"/>
        </w:rPr>
        <w:t>администрации Петропавловск-Камчатского городс</w:t>
      </w:r>
      <w:r>
        <w:rPr>
          <w:b w:val="0"/>
          <w:color w:val="auto"/>
          <w:sz w:val="28"/>
          <w:szCs w:val="28"/>
        </w:rPr>
        <w:t xml:space="preserve">кого округа от 31.10.2013 № 3183, обусловлены </w:t>
      </w:r>
      <w:r w:rsidR="003443FE">
        <w:rPr>
          <w:b w:val="0"/>
          <w:color w:val="auto"/>
          <w:sz w:val="28"/>
          <w:szCs w:val="28"/>
        </w:rPr>
        <w:t xml:space="preserve">уточнением объёмов финансирования, с целью их приведения в </w:t>
      </w:r>
      <w:r w:rsidR="003443FE">
        <w:rPr>
          <w:b w:val="0"/>
          <w:color w:val="auto"/>
          <w:sz w:val="28"/>
          <w:szCs w:val="28"/>
        </w:rPr>
        <w:lastRenderedPageBreak/>
        <w:t xml:space="preserve">соответствие с </w:t>
      </w:r>
      <w:r w:rsidR="00BD6B74">
        <w:rPr>
          <w:b w:val="0"/>
          <w:color w:val="auto"/>
          <w:sz w:val="28"/>
          <w:szCs w:val="28"/>
        </w:rPr>
        <w:t xml:space="preserve">бюджетными ассигнованиями, утверждёнными </w:t>
      </w:r>
      <w:r w:rsidR="003443FE">
        <w:rPr>
          <w:b w:val="0"/>
          <w:color w:val="auto"/>
          <w:sz w:val="28"/>
          <w:szCs w:val="28"/>
        </w:rPr>
        <w:t>Решением Городской Думы Петропавловск-Камчатского городского округа от 26.06.2015 № 323-нд «О внесении изменений в Решение Городской Думы Петропавловск-Камчатского городского округа от 17.12.2014 № 276-нд «О бюджете Петропавловск-Камчатского городского округа на 2015 год и плановый период</w:t>
      </w:r>
      <w:proofErr w:type="gramEnd"/>
      <w:r w:rsidR="003443FE">
        <w:rPr>
          <w:b w:val="0"/>
          <w:color w:val="auto"/>
          <w:sz w:val="28"/>
          <w:szCs w:val="28"/>
        </w:rPr>
        <w:t xml:space="preserve"> 2016-2017 годов».</w:t>
      </w:r>
    </w:p>
    <w:p w:rsidR="002125F8" w:rsidRDefault="00971710" w:rsidP="00971710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Так, п</w:t>
      </w:r>
      <w:r w:rsidR="002125F8" w:rsidRPr="00E425C6">
        <w:rPr>
          <w:b w:val="0"/>
          <w:color w:val="auto"/>
          <w:sz w:val="28"/>
          <w:szCs w:val="28"/>
        </w:rPr>
        <w:t xml:space="preserve">о результатам рассмотрения представленного проекта, </w:t>
      </w:r>
      <w:r w:rsidR="002125F8">
        <w:rPr>
          <w:b w:val="0"/>
          <w:color w:val="auto"/>
          <w:sz w:val="28"/>
          <w:szCs w:val="28"/>
        </w:rPr>
        <w:t>установлено следующее:</w:t>
      </w:r>
    </w:p>
    <w:p w:rsidR="00B85267" w:rsidRPr="00B85267" w:rsidRDefault="00B85267" w:rsidP="00B85267">
      <w:pPr>
        <w:pStyle w:val="2"/>
        <w:spacing w:before="0" w:beforeAutospacing="0" w:after="0" w:afterAutospacing="0"/>
        <w:ind w:firstLine="567"/>
        <w:jc w:val="right"/>
        <w:rPr>
          <w:b w:val="0"/>
          <w:i/>
          <w:color w:val="auto"/>
          <w:sz w:val="20"/>
          <w:szCs w:val="20"/>
        </w:rPr>
      </w:pPr>
      <w:r w:rsidRPr="00B85267">
        <w:rPr>
          <w:b w:val="0"/>
          <w:i/>
          <w:color w:val="auto"/>
          <w:sz w:val="20"/>
          <w:szCs w:val="20"/>
        </w:rPr>
        <w:t>Таблица № 1</w:t>
      </w:r>
    </w:p>
    <w:p w:rsidR="00587C5F" w:rsidRPr="00587C5F" w:rsidRDefault="00587C5F" w:rsidP="00587C5F">
      <w:pPr>
        <w:pStyle w:val="2"/>
        <w:spacing w:before="0" w:beforeAutospacing="0" w:after="0" w:afterAutospacing="0"/>
        <w:ind w:firstLine="567"/>
        <w:jc w:val="right"/>
        <w:rPr>
          <w:b w:val="0"/>
          <w:i/>
          <w:color w:val="auto"/>
          <w:sz w:val="20"/>
          <w:szCs w:val="20"/>
        </w:rPr>
      </w:pPr>
      <w:r>
        <w:rPr>
          <w:b w:val="0"/>
          <w:i/>
          <w:color w:val="auto"/>
          <w:sz w:val="20"/>
          <w:szCs w:val="20"/>
        </w:rPr>
        <w:t>(тыс. руб.)</w:t>
      </w:r>
    </w:p>
    <w:tbl>
      <w:tblPr>
        <w:tblStyle w:val="ac"/>
        <w:tblW w:w="10046" w:type="dxa"/>
        <w:tblLook w:val="04A0"/>
      </w:tblPr>
      <w:tblGrid>
        <w:gridCol w:w="418"/>
        <w:gridCol w:w="2951"/>
        <w:gridCol w:w="1345"/>
        <w:gridCol w:w="1438"/>
        <w:gridCol w:w="1363"/>
        <w:gridCol w:w="1295"/>
        <w:gridCol w:w="1236"/>
      </w:tblGrid>
      <w:tr w:rsidR="00DE38A7" w:rsidTr="00B85267">
        <w:tc>
          <w:tcPr>
            <w:tcW w:w="418" w:type="dxa"/>
          </w:tcPr>
          <w:p w:rsidR="0066666B" w:rsidRDefault="0066666B" w:rsidP="002125F8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2951" w:type="dxa"/>
          </w:tcPr>
          <w:p w:rsidR="0066666B" w:rsidRPr="002125F8" w:rsidRDefault="0066666B" w:rsidP="0066666B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5" w:type="dxa"/>
          </w:tcPr>
          <w:p w:rsidR="0066666B" w:rsidRPr="002125F8" w:rsidRDefault="0066666B" w:rsidP="002125F8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2014</w:t>
            </w:r>
          </w:p>
        </w:tc>
        <w:tc>
          <w:tcPr>
            <w:tcW w:w="1438" w:type="dxa"/>
          </w:tcPr>
          <w:p w:rsidR="0066666B" w:rsidRPr="002125F8" w:rsidRDefault="0066666B" w:rsidP="002125F8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2015</w:t>
            </w:r>
          </w:p>
        </w:tc>
        <w:tc>
          <w:tcPr>
            <w:tcW w:w="1363" w:type="dxa"/>
          </w:tcPr>
          <w:p w:rsidR="0066666B" w:rsidRPr="002125F8" w:rsidRDefault="0066666B" w:rsidP="002125F8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2016</w:t>
            </w:r>
          </w:p>
        </w:tc>
        <w:tc>
          <w:tcPr>
            <w:tcW w:w="1295" w:type="dxa"/>
          </w:tcPr>
          <w:p w:rsidR="0066666B" w:rsidRPr="002125F8" w:rsidRDefault="0066666B" w:rsidP="002125F8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2017</w:t>
            </w:r>
          </w:p>
        </w:tc>
        <w:tc>
          <w:tcPr>
            <w:tcW w:w="1236" w:type="dxa"/>
          </w:tcPr>
          <w:p w:rsidR="0066666B" w:rsidRDefault="0066666B" w:rsidP="002125F8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Всего</w:t>
            </w:r>
          </w:p>
        </w:tc>
      </w:tr>
      <w:tr w:rsidR="00DE38A7" w:rsidTr="00B85267">
        <w:tc>
          <w:tcPr>
            <w:tcW w:w="418" w:type="dxa"/>
          </w:tcPr>
          <w:p w:rsidR="0066666B" w:rsidRDefault="0066666B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951" w:type="dxa"/>
          </w:tcPr>
          <w:p w:rsidR="0066666B" w:rsidRPr="006307C0" w:rsidRDefault="0066666B" w:rsidP="00971710">
            <w:pPr>
              <w:pStyle w:val="2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6307C0">
              <w:rPr>
                <w:color w:val="auto"/>
                <w:sz w:val="20"/>
                <w:szCs w:val="20"/>
              </w:rPr>
              <w:t>Общая сумма объёмов финансирования, утверждённая Постановле</w:t>
            </w:r>
            <w:r w:rsidR="00971710">
              <w:rPr>
                <w:color w:val="auto"/>
                <w:sz w:val="20"/>
                <w:szCs w:val="20"/>
              </w:rPr>
              <w:t xml:space="preserve">нием Администрации </w:t>
            </w:r>
            <w:r w:rsidR="00F13B64">
              <w:rPr>
                <w:color w:val="auto"/>
                <w:sz w:val="20"/>
                <w:szCs w:val="20"/>
              </w:rPr>
              <w:t>ПКГО от 31.10.2013</w:t>
            </w:r>
            <w:r w:rsidRPr="006307C0">
              <w:rPr>
                <w:color w:val="auto"/>
                <w:sz w:val="20"/>
                <w:szCs w:val="20"/>
              </w:rPr>
              <w:t xml:space="preserve"> № </w:t>
            </w:r>
            <w:r w:rsidR="00F13B64">
              <w:rPr>
                <w:color w:val="auto"/>
                <w:sz w:val="20"/>
                <w:szCs w:val="20"/>
              </w:rPr>
              <w:t>3183</w:t>
            </w:r>
            <w:r w:rsidRPr="006307C0">
              <w:rPr>
                <w:rStyle w:val="ab"/>
                <w:color w:val="auto"/>
                <w:sz w:val="20"/>
                <w:szCs w:val="20"/>
              </w:rPr>
              <w:footnoteReference w:id="8"/>
            </w:r>
          </w:p>
        </w:tc>
        <w:tc>
          <w:tcPr>
            <w:tcW w:w="1345" w:type="dxa"/>
          </w:tcPr>
          <w:p w:rsidR="0066666B" w:rsidRPr="006307C0" w:rsidRDefault="0066666B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  <w:p w:rsidR="0066666B" w:rsidRPr="006307C0" w:rsidRDefault="00DE38A7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1064339,7</w:t>
            </w:r>
          </w:p>
        </w:tc>
        <w:tc>
          <w:tcPr>
            <w:tcW w:w="1438" w:type="dxa"/>
          </w:tcPr>
          <w:p w:rsidR="0066666B" w:rsidRPr="006307C0" w:rsidRDefault="0066666B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  <w:p w:rsidR="0066666B" w:rsidRPr="006307C0" w:rsidRDefault="00DE38A7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2137552,3</w:t>
            </w:r>
          </w:p>
        </w:tc>
        <w:tc>
          <w:tcPr>
            <w:tcW w:w="1363" w:type="dxa"/>
          </w:tcPr>
          <w:p w:rsidR="0066666B" w:rsidRPr="006307C0" w:rsidRDefault="0066666B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  <w:p w:rsidR="0066666B" w:rsidRPr="006307C0" w:rsidRDefault="0066666B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 w:rsidRPr="006307C0">
              <w:rPr>
                <w:color w:val="auto"/>
              </w:rPr>
              <w:t>1</w:t>
            </w:r>
            <w:r w:rsidR="00DE38A7">
              <w:rPr>
                <w:color w:val="auto"/>
              </w:rPr>
              <w:t>923946,9</w:t>
            </w:r>
          </w:p>
        </w:tc>
        <w:tc>
          <w:tcPr>
            <w:tcW w:w="1295" w:type="dxa"/>
          </w:tcPr>
          <w:p w:rsidR="0066666B" w:rsidRPr="006307C0" w:rsidRDefault="0066666B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  <w:p w:rsidR="0066666B" w:rsidRPr="00DE38A7" w:rsidRDefault="00DE38A7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 w:rsidRPr="00DE38A7">
              <w:rPr>
                <w:color w:val="auto"/>
              </w:rPr>
              <w:t>1964821,7</w:t>
            </w:r>
          </w:p>
        </w:tc>
        <w:tc>
          <w:tcPr>
            <w:tcW w:w="1236" w:type="dxa"/>
          </w:tcPr>
          <w:p w:rsidR="0066666B" w:rsidRPr="006307C0" w:rsidRDefault="0066666B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  <w:p w:rsidR="0066666B" w:rsidRPr="006307C0" w:rsidRDefault="00DE38A7" w:rsidP="00DE38A7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7090660,6</w:t>
            </w:r>
          </w:p>
        </w:tc>
      </w:tr>
      <w:tr w:rsidR="00DE38A7" w:rsidTr="00B85267">
        <w:tc>
          <w:tcPr>
            <w:tcW w:w="418" w:type="dxa"/>
          </w:tcPr>
          <w:p w:rsidR="00552443" w:rsidRDefault="00552443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51" w:type="dxa"/>
          </w:tcPr>
          <w:p w:rsidR="00552443" w:rsidRPr="00AC0617" w:rsidRDefault="00552443" w:rsidP="002125F8">
            <w:pPr>
              <w:pStyle w:val="2"/>
              <w:spacing w:before="0" w:beforeAutospacing="0" w:after="0" w:afterAutospacing="0"/>
              <w:rPr>
                <w:i/>
                <w:color w:val="auto"/>
                <w:sz w:val="20"/>
                <w:szCs w:val="20"/>
              </w:rPr>
            </w:pPr>
            <w:r w:rsidRPr="00AC0617">
              <w:rPr>
                <w:i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345" w:type="dxa"/>
          </w:tcPr>
          <w:p w:rsidR="00552443" w:rsidRDefault="00552443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</w:p>
        </w:tc>
        <w:tc>
          <w:tcPr>
            <w:tcW w:w="1438" w:type="dxa"/>
          </w:tcPr>
          <w:p w:rsidR="00552443" w:rsidRDefault="00552443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</w:p>
        </w:tc>
        <w:tc>
          <w:tcPr>
            <w:tcW w:w="1363" w:type="dxa"/>
          </w:tcPr>
          <w:p w:rsidR="00552443" w:rsidRDefault="00552443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</w:p>
        </w:tc>
        <w:tc>
          <w:tcPr>
            <w:tcW w:w="1295" w:type="dxa"/>
          </w:tcPr>
          <w:p w:rsidR="00552443" w:rsidRDefault="00552443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</w:p>
        </w:tc>
        <w:tc>
          <w:tcPr>
            <w:tcW w:w="1236" w:type="dxa"/>
          </w:tcPr>
          <w:p w:rsidR="00552443" w:rsidRDefault="00552443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</w:p>
        </w:tc>
      </w:tr>
      <w:tr w:rsidR="00DE38A7" w:rsidTr="00B85267">
        <w:tc>
          <w:tcPr>
            <w:tcW w:w="418" w:type="dxa"/>
          </w:tcPr>
          <w:p w:rsidR="00552443" w:rsidRPr="006307C0" w:rsidRDefault="00552443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2951" w:type="dxa"/>
          </w:tcPr>
          <w:p w:rsidR="00552443" w:rsidRPr="006307C0" w:rsidRDefault="00552443" w:rsidP="00C1617A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Краевой бюджет</w:t>
            </w:r>
          </w:p>
        </w:tc>
        <w:tc>
          <w:tcPr>
            <w:tcW w:w="1345" w:type="dxa"/>
          </w:tcPr>
          <w:p w:rsidR="00552443" w:rsidRPr="006307C0" w:rsidRDefault="00DE38A7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719709,7</w:t>
            </w:r>
          </w:p>
        </w:tc>
        <w:tc>
          <w:tcPr>
            <w:tcW w:w="1438" w:type="dxa"/>
          </w:tcPr>
          <w:p w:rsidR="00552443" w:rsidRPr="006307C0" w:rsidRDefault="00DE38A7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770605,8</w:t>
            </w:r>
          </w:p>
        </w:tc>
        <w:tc>
          <w:tcPr>
            <w:tcW w:w="1363" w:type="dxa"/>
          </w:tcPr>
          <w:p w:rsidR="00552443" w:rsidRPr="006307C0" w:rsidRDefault="00DE38A7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676606,4</w:t>
            </w:r>
          </w:p>
        </w:tc>
        <w:tc>
          <w:tcPr>
            <w:tcW w:w="1295" w:type="dxa"/>
          </w:tcPr>
          <w:p w:rsidR="00552443" w:rsidRPr="006307C0" w:rsidRDefault="00DE38A7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676579,0</w:t>
            </w:r>
          </w:p>
        </w:tc>
        <w:tc>
          <w:tcPr>
            <w:tcW w:w="1236" w:type="dxa"/>
          </w:tcPr>
          <w:p w:rsidR="00552443" w:rsidRPr="006307C0" w:rsidRDefault="00DE38A7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2843500,9</w:t>
            </w:r>
          </w:p>
        </w:tc>
      </w:tr>
      <w:tr w:rsidR="00DE38A7" w:rsidTr="00B85267">
        <w:tc>
          <w:tcPr>
            <w:tcW w:w="418" w:type="dxa"/>
          </w:tcPr>
          <w:p w:rsidR="00552443" w:rsidRPr="006307C0" w:rsidRDefault="00552443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2951" w:type="dxa"/>
          </w:tcPr>
          <w:p w:rsidR="00552443" w:rsidRPr="006307C0" w:rsidRDefault="00552443" w:rsidP="00C1617A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45" w:type="dxa"/>
          </w:tcPr>
          <w:p w:rsidR="00552443" w:rsidRPr="006307C0" w:rsidRDefault="00DE38A7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343286,6</w:t>
            </w:r>
          </w:p>
        </w:tc>
        <w:tc>
          <w:tcPr>
            <w:tcW w:w="1438" w:type="dxa"/>
          </w:tcPr>
          <w:p w:rsidR="00552443" w:rsidRPr="006307C0" w:rsidRDefault="006307C0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1</w:t>
            </w:r>
            <w:r w:rsidR="00DE38A7">
              <w:rPr>
                <w:b w:val="0"/>
                <w:i/>
                <w:color w:val="auto"/>
                <w:sz w:val="20"/>
                <w:szCs w:val="20"/>
              </w:rPr>
              <w:t>217621,6</w:t>
            </w:r>
          </w:p>
        </w:tc>
        <w:tc>
          <w:tcPr>
            <w:tcW w:w="1363" w:type="dxa"/>
          </w:tcPr>
          <w:p w:rsidR="00552443" w:rsidRPr="006307C0" w:rsidRDefault="00DE38A7" w:rsidP="00DE38A7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1231102,9</w:t>
            </w:r>
          </w:p>
        </w:tc>
        <w:tc>
          <w:tcPr>
            <w:tcW w:w="1295" w:type="dxa"/>
          </w:tcPr>
          <w:p w:rsidR="00552443" w:rsidRPr="006307C0" w:rsidRDefault="00DE38A7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1288242,7</w:t>
            </w:r>
          </w:p>
        </w:tc>
        <w:tc>
          <w:tcPr>
            <w:tcW w:w="1236" w:type="dxa"/>
          </w:tcPr>
          <w:p w:rsidR="00552443" w:rsidRPr="006307C0" w:rsidRDefault="00DE38A7" w:rsidP="00DE38A7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4080253,8</w:t>
            </w:r>
          </w:p>
        </w:tc>
      </w:tr>
      <w:tr w:rsidR="00DE38A7" w:rsidTr="00B85267">
        <w:tc>
          <w:tcPr>
            <w:tcW w:w="418" w:type="dxa"/>
          </w:tcPr>
          <w:p w:rsidR="00552443" w:rsidRPr="006307C0" w:rsidRDefault="00552443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3)</w:t>
            </w:r>
          </w:p>
        </w:tc>
        <w:tc>
          <w:tcPr>
            <w:tcW w:w="2951" w:type="dxa"/>
          </w:tcPr>
          <w:p w:rsidR="00552443" w:rsidRPr="006307C0" w:rsidRDefault="00835BA1" w:rsidP="00C1617A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Внебюджетный</w:t>
            </w:r>
            <w:r w:rsidRPr="006307C0">
              <w:rPr>
                <w:b w:val="0"/>
                <w:i/>
                <w:color w:val="auto"/>
                <w:sz w:val="20"/>
                <w:szCs w:val="20"/>
              </w:rPr>
              <w:t xml:space="preserve"> источник</w:t>
            </w:r>
          </w:p>
        </w:tc>
        <w:tc>
          <w:tcPr>
            <w:tcW w:w="1345" w:type="dxa"/>
          </w:tcPr>
          <w:p w:rsidR="00552443" w:rsidRPr="006307C0" w:rsidRDefault="00552443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1343,</w:t>
            </w:r>
            <w:r w:rsidR="006307C0" w:rsidRPr="006307C0">
              <w:rPr>
                <w:b w:val="0"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552443" w:rsidRPr="006307C0" w:rsidRDefault="00DE38A7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149324,9</w:t>
            </w:r>
          </w:p>
        </w:tc>
        <w:tc>
          <w:tcPr>
            <w:tcW w:w="1363" w:type="dxa"/>
          </w:tcPr>
          <w:p w:rsidR="00552443" w:rsidRPr="006307C0" w:rsidRDefault="00DE38A7" w:rsidP="00DE38A7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16237,6</w:t>
            </w:r>
          </w:p>
        </w:tc>
        <w:tc>
          <w:tcPr>
            <w:tcW w:w="1295" w:type="dxa"/>
          </w:tcPr>
          <w:p w:rsidR="00552443" w:rsidRPr="006307C0" w:rsidRDefault="00DE38A7" w:rsidP="00DE38A7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0,0</w:t>
            </w:r>
          </w:p>
        </w:tc>
        <w:tc>
          <w:tcPr>
            <w:tcW w:w="1236" w:type="dxa"/>
          </w:tcPr>
          <w:p w:rsidR="00552443" w:rsidRPr="006307C0" w:rsidRDefault="00DE38A7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166905,9</w:t>
            </w:r>
          </w:p>
        </w:tc>
      </w:tr>
      <w:tr w:rsidR="00DE38A7" w:rsidTr="00B85267">
        <w:tc>
          <w:tcPr>
            <w:tcW w:w="418" w:type="dxa"/>
          </w:tcPr>
          <w:p w:rsidR="00DE38A7" w:rsidRPr="006307C0" w:rsidRDefault="00DE38A7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DE38A7" w:rsidRPr="006307C0" w:rsidRDefault="00DE38A7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307C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951" w:type="dxa"/>
          </w:tcPr>
          <w:p w:rsidR="00DE38A7" w:rsidRPr="006307C0" w:rsidRDefault="00DE38A7" w:rsidP="002125F8">
            <w:pPr>
              <w:pStyle w:val="2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6307C0">
              <w:rPr>
                <w:color w:val="auto"/>
                <w:sz w:val="20"/>
                <w:szCs w:val="20"/>
              </w:rPr>
              <w:t>Общая сумма объёмов финансирования по проекту постановления</w:t>
            </w:r>
          </w:p>
        </w:tc>
        <w:tc>
          <w:tcPr>
            <w:tcW w:w="1345" w:type="dxa"/>
          </w:tcPr>
          <w:p w:rsidR="00DE38A7" w:rsidRPr="006307C0" w:rsidRDefault="00DE38A7" w:rsidP="00AF6002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  <w:p w:rsidR="00DE38A7" w:rsidRPr="006307C0" w:rsidRDefault="00DE38A7" w:rsidP="00AF6002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1064339,7</w:t>
            </w:r>
          </w:p>
        </w:tc>
        <w:tc>
          <w:tcPr>
            <w:tcW w:w="1438" w:type="dxa"/>
          </w:tcPr>
          <w:p w:rsidR="00DE38A7" w:rsidRPr="006307C0" w:rsidRDefault="00DE38A7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  <w:p w:rsidR="00DE38A7" w:rsidRPr="006307C0" w:rsidRDefault="00DE38A7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 w:rsidRPr="006307C0">
              <w:rPr>
                <w:color w:val="auto"/>
              </w:rPr>
              <w:t>2</w:t>
            </w:r>
            <w:r>
              <w:rPr>
                <w:color w:val="auto"/>
              </w:rPr>
              <w:t>283233,8</w:t>
            </w:r>
          </w:p>
        </w:tc>
        <w:tc>
          <w:tcPr>
            <w:tcW w:w="1363" w:type="dxa"/>
          </w:tcPr>
          <w:p w:rsidR="00DE38A7" w:rsidRPr="006307C0" w:rsidRDefault="00DE38A7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  <w:p w:rsidR="00DE38A7" w:rsidRPr="006307C0" w:rsidRDefault="00DE38A7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 w:rsidRPr="006307C0">
              <w:rPr>
                <w:color w:val="auto"/>
              </w:rPr>
              <w:t>19</w:t>
            </w:r>
            <w:r>
              <w:rPr>
                <w:color w:val="auto"/>
              </w:rPr>
              <w:t>09377,9</w:t>
            </w:r>
          </w:p>
        </w:tc>
        <w:tc>
          <w:tcPr>
            <w:tcW w:w="1295" w:type="dxa"/>
          </w:tcPr>
          <w:p w:rsidR="00DE38A7" w:rsidRPr="006307C0" w:rsidRDefault="00DE38A7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  <w:p w:rsidR="00DE38A7" w:rsidRPr="006307C0" w:rsidRDefault="00DE38A7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 w:rsidRPr="006307C0">
              <w:rPr>
                <w:color w:val="auto"/>
              </w:rPr>
              <w:t>196</w:t>
            </w:r>
            <w:r w:rsidR="00500628">
              <w:rPr>
                <w:color w:val="auto"/>
              </w:rPr>
              <w:t>6821,7</w:t>
            </w:r>
          </w:p>
        </w:tc>
        <w:tc>
          <w:tcPr>
            <w:tcW w:w="1236" w:type="dxa"/>
          </w:tcPr>
          <w:p w:rsidR="00DE38A7" w:rsidRPr="006307C0" w:rsidRDefault="00DE38A7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  <w:p w:rsidR="00DE38A7" w:rsidRPr="006307C0" w:rsidRDefault="00DE38A7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 w:rsidRPr="006307C0">
              <w:rPr>
                <w:color w:val="auto"/>
              </w:rPr>
              <w:t>7</w:t>
            </w:r>
            <w:r w:rsidR="00B85267">
              <w:rPr>
                <w:color w:val="auto"/>
              </w:rPr>
              <w:t>223773,1</w:t>
            </w:r>
          </w:p>
        </w:tc>
      </w:tr>
      <w:tr w:rsidR="00DE38A7" w:rsidTr="00B85267">
        <w:tc>
          <w:tcPr>
            <w:tcW w:w="418" w:type="dxa"/>
          </w:tcPr>
          <w:p w:rsidR="00DE38A7" w:rsidRDefault="00DE38A7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51" w:type="dxa"/>
          </w:tcPr>
          <w:p w:rsidR="00DE38A7" w:rsidRPr="00552443" w:rsidRDefault="00DE38A7" w:rsidP="00C1617A">
            <w:pPr>
              <w:pStyle w:val="2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AC0617">
              <w:rPr>
                <w:i/>
                <w:color w:val="auto"/>
                <w:sz w:val="20"/>
                <w:szCs w:val="20"/>
              </w:rPr>
              <w:t>В том числе</w:t>
            </w:r>
            <w:r w:rsidRPr="00552443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1345" w:type="dxa"/>
          </w:tcPr>
          <w:p w:rsidR="00DE38A7" w:rsidRDefault="00DE38A7" w:rsidP="00AF6002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</w:p>
        </w:tc>
        <w:tc>
          <w:tcPr>
            <w:tcW w:w="1438" w:type="dxa"/>
          </w:tcPr>
          <w:p w:rsidR="00DE38A7" w:rsidRDefault="00DE38A7" w:rsidP="00CB6C1D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</w:tc>
        <w:tc>
          <w:tcPr>
            <w:tcW w:w="1363" w:type="dxa"/>
          </w:tcPr>
          <w:p w:rsidR="00DE38A7" w:rsidRDefault="00DE38A7" w:rsidP="00CB6C1D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</w:tc>
        <w:tc>
          <w:tcPr>
            <w:tcW w:w="1295" w:type="dxa"/>
          </w:tcPr>
          <w:p w:rsidR="00DE38A7" w:rsidRDefault="00DE38A7" w:rsidP="00CB6C1D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</w:tc>
        <w:tc>
          <w:tcPr>
            <w:tcW w:w="1236" w:type="dxa"/>
          </w:tcPr>
          <w:p w:rsidR="00DE38A7" w:rsidRDefault="00DE38A7" w:rsidP="00CB6C1D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</w:tc>
      </w:tr>
      <w:tr w:rsidR="00DE38A7" w:rsidTr="00B85267">
        <w:tc>
          <w:tcPr>
            <w:tcW w:w="418" w:type="dxa"/>
          </w:tcPr>
          <w:p w:rsidR="00DE38A7" w:rsidRPr="006307C0" w:rsidRDefault="00DE38A7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2951" w:type="dxa"/>
          </w:tcPr>
          <w:p w:rsidR="00DE38A7" w:rsidRPr="006307C0" w:rsidRDefault="00DE38A7" w:rsidP="00C1617A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Краевой бюджет</w:t>
            </w:r>
          </w:p>
        </w:tc>
        <w:tc>
          <w:tcPr>
            <w:tcW w:w="1345" w:type="dxa"/>
          </w:tcPr>
          <w:p w:rsidR="00DE38A7" w:rsidRPr="006307C0" w:rsidRDefault="00DE38A7" w:rsidP="00AF6002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719709,7</w:t>
            </w:r>
          </w:p>
        </w:tc>
        <w:tc>
          <w:tcPr>
            <w:tcW w:w="1438" w:type="dxa"/>
          </w:tcPr>
          <w:p w:rsidR="00DE38A7" w:rsidRPr="006307C0" w:rsidRDefault="00DE38A7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907436,1</w:t>
            </w:r>
          </w:p>
        </w:tc>
        <w:tc>
          <w:tcPr>
            <w:tcW w:w="1363" w:type="dxa"/>
          </w:tcPr>
          <w:p w:rsidR="00DE38A7" w:rsidRPr="006307C0" w:rsidRDefault="00DE38A7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676606,4</w:t>
            </w:r>
          </w:p>
        </w:tc>
        <w:tc>
          <w:tcPr>
            <w:tcW w:w="1295" w:type="dxa"/>
          </w:tcPr>
          <w:p w:rsidR="00DE38A7" w:rsidRPr="006307C0" w:rsidRDefault="00DE38A7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676579,0</w:t>
            </w:r>
          </w:p>
        </w:tc>
        <w:tc>
          <w:tcPr>
            <w:tcW w:w="1236" w:type="dxa"/>
          </w:tcPr>
          <w:p w:rsidR="00DE38A7" w:rsidRPr="006307C0" w:rsidRDefault="00DE38A7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2</w:t>
            </w:r>
            <w:r w:rsidR="00B85267">
              <w:rPr>
                <w:b w:val="0"/>
                <w:i/>
                <w:color w:val="auto"/>
                <w:sz w:val="20"/>
                <w:szCs w:val="20"/>
              </w:rPr>
              <w:t>980331,2</w:t>
            </w:r>
          </w:p>
        </w:tc>
      </w:tr>
      <w:tr w:rsidR="00DE38A7" w:rsidTr="00B85267">
        <w:tc>
          <w:tcPr>
            <w:tcW w:w="418" w:type="dxa"/>
          </w:tcPr>
          <w:p w:rsidR="00DE38A7" w:rsidRPr="006307C0" w:rsidRDefault="00DE38A7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2951" w:type="dxa"/>
          </w:tcPr>
          <w:p w:rsidR="00DE38A7" w:rsidRPr="006307C0" w:rsidRDefault="00DE38A7" w:rsidP="00C1617A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45" w:type="dxa"/>
          </w:tcPr>
          <w:p w:rsidR="00DE38A7" w:rsidRPr="006307C0" w:rsidRDefault="00DE38A7" w:rsidP="00AF6002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343286,6</w:t>
            </w:r>
          </w:p>
        </w:tc>
        <w:tc>
          <w:tcPr>
            <w:tcW w:w="1438" w:type="dxa"/>
          </w:tcPr>
          <w:p w:rsidR="00DE38A7" w:rsidRPr="006307C0" w:rsidRDefault="00DE38A7" w:rsidP="00DE38A7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1375797,7</w:t>
            </w:r>
          </w:p>
        </w:tc>
        <w:tc>
          <w:tcPr>
            <w:tcW w:w="1363" w:type="dxa"/>
          </w:tcPr>
          <w:p w:rsidR="00DE38A7" w:rsidRPr="006307C0" w:rsidRDefault="00DE38A7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123</w:t>
            </w:r>
            <w:r>
              <w:rPr>
                <w:b w:val="0"/>
                <w:i/>
                <w:color w:val="auto"/>
                <w:sz w:val="20"/>
                <w:szCs w:val="20"/>
              </w:rPr>
              <w:t>2771,5</w:t>
            </w:r>
          </w:p>
        </w:tc>
        <w:tc>
          <w:tcPr>
            <w:tcW w:w="1295" w:type="dxa"/>
          </w:tcPr>
          <w:p w:rsidR="00DE38A7" w:rsidRPr="006307C0" w:rsidRDefault="00DE38A7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12</w:t>
            </w:r>
            <w:r w:rsidR="00B85267">
              <w:rPr>
                <w:b w:val="0"/>
                <w:i/>
                <w:color w:val="auto"/>
                <w:sz w:val="20"/>
                <w:szCs w:val="20"/>
              </w:rPr>
              <w:t>90242,7</w:t>
            </w:r>
          </w:p>
        </w:tc>
        <w:tc>
          <w:tcPr>
            <w:tcW w:w="1236" w:type="dxa"/>
          </w:tcPr>
          <w:p w:rsidR="00DE38A7" w:rsidRPr="006307C0" w:rsidRDefault="00DE38A7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4</w:t>
            </w:r>
            <w:r w:rsidR="00B85267">
              <w:rPr>
                <w:b w:val="0"/>
                <w:i/>
                <w:color w:val="auto"/>
                <w:sz w:val="20"/>
                <w:szCs w:val="20"/>
              </w:rPr>
              <w:t>242098,5</w:t>
            </w:r>
          </w:p>
        </w:tc>
      </w:tr>
      <w:tr w:rsidR="00DE38A7" w:rsidTr="00B85267">
        <w:tc>
          <w:tcPr>
            <w:tcW w:w="418" w:type="dxa"/>
          </w:tcPr>
          <w:p w:rsidR="00DE38A7" w:rsidRPr="006307C0" w:rsidRDefault="00DE38A7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3)</w:t>
            </w:r>
          </w:p>
        </w:tc>
        <w:tc>
          <w:tcPr>
            <w:tcW w:w="2951" w:type="dxa"/>
          </w:tcPr>
          <w:p w:rsidR="00DE38A7" w:rsidRPr="006307C0" w:rsidRDefault="00DE38A7" w:rsidP="00C1617A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Внебюджетный</w:t>
            </w:r>
            <w:r w:rsidRPr="006307C0">
              <w:rPr>
                <w:b w:val="0"/>
                <w:i/>
                <w:color w:val="auto"/>
                <w:sz w:val="20"/>
                <w:szCs w:val="20"/>
              </w:rPr>
              <w:t xml:space="preserve"> источник</w:t>
            </w:r>
          </w:p>
        </w:tc>
        <w:tc>
          <w:tcPr>
            <w:tcW w:w="1345" w:type="dxa"/>
          </w:tcPr>
          <w:p w:rsidR="00DE38A7" w:rsidRPr="006307C0" w:rsidRDefault="00DE38A7" w:rsidP="00AF6002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1343,4</w:t>
            </w:r>
          </w:p>
        </w:tc>
        <w:tc>
          <w:tcPr>
            <w:tcW w:w="1438" w:type="dxa"/>
          </w:tcPr>
          <w:p w:rsidR="00DE38A7" w:rsidRPr="006307C0" w:rsidRDefault="00DE38A7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0,0</w:t>
            </w:r>
          </w:p>
        </w:tc>
        <w:tc>
          <w:tcPr>
            <w:tcW w:w="1363" w:type="dxa"/>
          </w:tcPr>
          <w:p w:rsidR="00DE38A7" w:rsidRPr="006307C0" w:rsidRDefault="00DE38A7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0,0</w:t>
            </w:r>
          </w:p>
        </w:tc>
        <w:tc>
          <w:tcPr>
            <w:tcW w:w="1295" w:type="dxa"/>
          </w:tcPr>
          <w:p w:rsidR="00DE38A7" w:rsidRPr="006307C0" w:rsidRDefault="00DE38A7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0,0</w:t>
            </w:r>
          </w:p>
        </w:tc>
        <w:tc>
          <w:tcPr>
            <w:tcW w:w="1236" w:type="dxa"/>
          </w:tcPr>
          <w:p w:rsidR="00DE38A7" w:rsidRPr="006307C0" w:rsidRDefault="00DE38A7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1</w:t>
            </w:r>
            <w:r w:rsidR="00B85267">
              <w:rPr>
                <w:b w:val="0"/>
                <w:i/>
                <w:color w:val="auto"/>
                <w:sz w:val="20"/>
                <w:szCs w:val="20"/>
              </w:rPr>
              <w:t>343,4</w:t>
            </w:r>
          </w:p>
        </w:tc>
      </w:tr>
      <w:tr w:rsidR="00DE38A7" w:rsidTr="00B85267">
        <w:tc>
          <w:tcPr>
            <w:tcW w:w="418" w:type="dxa"/>
          </w:tcPr>
          <w:p w:rsidR="006307C0" w:rsidRDefault="006307C0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2951" w:type="dxa"/>
          </w:tcPr>
          <w:p w:rsidR="006307C0" w:rsidRPr="00F152AB" w:rsidRDefault="006307C0" w:rsidP="002125F8">
            <w:pPr>
              <w:pStyle w:val="2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F152AB">
              <w:rPr>
                <w:color w:val="auto"/>
                <w:sz w:val="20"/>
                <w:szCs w:val="20"/>
              </w:rPr>
              <w:t>Отклонение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152AB">
              <w:rPr>
                <w:color w:val="auto"/>
                <w:sz w:val="20"/>
                <w:szCs w:val="20"/>
              </w:rPr>
              <w:t>(стр.2-стр.1)</w:t>
            </w:r>
          </w:p>
        </w:tc>
        <w:tc>
          <w:tcPr>
            <w:tcW w:w="1345" w:type="dxa"/>
          </w:tcPr>
          <w:p w:rsidR="006307C0" w:rsidRPr="00F152AB" w:rsidRDefault="00DE38A7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1438" w:type="dxa"/>
          </w:tcPr>
          <w:p w:rsidR="006307C0" w:rsidRPr="00F152AB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DE38A7">
              <w:rPr>
                <w:color w:val="auto"/>
              </w:rPr>
              <w:t>45681,5</w:t>
            </w:r>
          </w:p>
        </w:tc>
        <w:tc>
          <w:tcPr>
            <w:tcW w:w="1363" w:type="dxa"/>
          </w:tcPr>
          <w:p w:rsidR="006307C0" w:rsidRPr="00F152AB" w:rsidRDefault="00DE38A7" w:rsidP="00CB6C1D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(-14569,0)</w:t>
            </w:r>
          </w:p>
        </w:tc>
        <w:tc>
          <w:tcPr>
            <w:tcW w:w="1295" w:type="dxa"/>
          </w:tcPr>
          <w:p w:rsidR="006307C0" w:rsidRPr="00F152AB" w:rsidRDefault="00B85267" w:rsidP="00CB6C1D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2000,0</w:t>
            </w:r>
          </w:p>
        </w:tc>
        <w:tc>
          <w:tcPr>
            <w:tcW w:w="1236" w:type="dxa"/>
          </w:tcPr>
          <w:p w:rsidR="006307C0" w:rsidRDefault="00B85267" w:rsidP="00CB6C1D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133112,5</w:t>
            </w:r>
          </w:p>
        </w:tc>
      </w:tr>
      <w:tr w:rsidR="00DE38A7" w:rsidTr="00B85267">
        <w:tc>
          <w:tcPr>
            <w:tcW w:w="418" w:type="dxa"/>
          </w:tcPr>
          <w:p w:rsidR="006307C0" w:rsidRDefault="006307C0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2951" w:type="dxa"/>
          </w:tcPr>
          <w:p w:rsidR="006307C0" w:rsidRPr="00CB6C1D" w:rsidRDefault="008430A7" w:rsidP="008430A7">
            <w:pPr>
              <w:pStyle w:val="2"/>
              <w:spacing w:before="0" w:beforeAutospacing="0" w:after="0" w:afterAutospacing="0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В т.</w:t>
            </w:r>
            <w:r w:rsidR="006307C0" w:rsidRPr="00CB6C1D">
              <w:rPr>
                <w:i/>
                <w:color w:val="auto"/>
                <w:sz w:val="20"/>
                <w:szCs w:val="20"/>
              </w:rPr>
              <w:t xml:space="preserve"> ч</w:t>
            </w:r>
            <w:r>
              <w:rPr>
                <w:i/>
                <w:color w:val="auto"/>
                <w:sz w:val="20"/>
                <w:szCs w:val="20"/>
              </w:rPr>
              <w:t>.</w:t>
            </w:r>
            <w:r w:rsidR="006307C0">
              <w:rPr>
                <w:i/>
                <w:color w:val="auto"/>
                <w:sz w:val="20"/>
                <w:szCs w:val="20"/>
              </w:rPr>
              <w:t xml:space="preserve"> (по отклонению)</w:t>
            </w:r>
            <w:r w:rsidR="006307C0" w:rsidRPr="00CB6C1D">
              <w:rPr>
                <w:i/>
                <w:color w:val="auto"/>
                <w:sz w:val="20"/>
                <w:szCs w:val="20"/>
              </w:rPr>
              <w:t>:</w:t>
            </w:r>
          </w:p>
        </w:tc>
        <w:tc>
          <w:tcPr>
            <w:tcW w:w="1345" w:type="dxa"/>
          </w:tcPr>
          <w:p w:rsidR="006307C0" w:rsidRPr="002125F8" w:rsidRDefault="006307C0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 </w:t>
            </w:r>
          </w:p>
        </w:tc>
        <w:tc>
          <w:tcPr>
            <w:tcW w:w="1438" w:type="dxa"/>
          </w:tcPr>
          <w:p w:rsidR="006307C0" w:rsidRPr="002125F8" w:rsidRDefault="006307C0" w:rsidP="00CB6C1D">
            <w:pPr>
              <w:pStyle w:val="2"/>
              <w:spacing w:before="0" w:beforeAutospacing="0" w:after="0" w:afterAutospacing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 </w:t>
            </w:r>
          </w:p>
        </w:tc>
        <w:tc>
          <w:tcPr>
            <w:tcW w:w="1363" w:type="dxa"/>
          </w:tcPr>
          <w:p w:rsidR="006307C0" w:rsidRPr="002125F8" w:rsidRDefault="006307C0" w:rsidP="00CB6C1D">
            <w:pPr>
              <w:pStyle w:val="2"/>
              <w:spacing w:before="0" w:beforeAutospacing="0" w:after="0" w:afterAutospacing="0"/>
              <w:rPr>
                <w:b w:val="0"/>
                <w:color w:val="auto"/>
              </w:rPr>
            </w:pPr>
          </w:p>
        </w:tc>
        <w:tc>
          <w:tcPr>
            <w:tcW w:w="1295" w:type="dxa"/>
          </w:tcPr>
          <w:p w:rsidR="006307C0" w:rsidRPr="002125F8" w:rsidRDefault="006307C0" w:rsidP="00CB6C1D">
            <w:pPr>
              <w:pStyle w:val="2"/>
              <w:spacing w:before="0" w:beforeAutospacing="0" w:after="0" w:afterAutospacing="0"/>
              <w:rPr>
                <w:b w:val="0"/>
                <w:color w:val="auto"/>
              </w:rPr>
            </w:pPr>
          </w:p>
        </w:tc>
        <w:tc>
          <w:tcPr>
            <w:tcW w:w="1236" w:type="dxa"/>
          </w:tcPr>
          <w:p w:rsidR="006307C0" w:rsidRPr="002125F8" w:rsidRDefault="006307C0" w:rsidP="00CB6C1D">
            <w:pPr>
              <w:pStyle w:val="2"/>
              <w:spacing w:before="0" w:beforeAutospacing="0" w:after="0" w:afterAutospacing="0"/>
              <w:rPr>
                <w:b w:val="0"/>
                <w:color w:val="auto"/>
              </w:rPr>
            </w:pPr>
          </w:p>
        </w:tc>
      </w:tr>
      <w:tr w:rsidR="00DE38A7" w:rsidTr="00B85267">
        <w:tc>
          <w:tcPr>
            <w:tcW w:w="418" w:type="dxa"/>
          </w:tcPr>
          <w:p w:rsidR="006307C0" w:rsidRPr="006307C0" w:rsidRDefault="006307C0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2951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Краевой бюджет</w:t>
            </w:r>
          </w:p>
        </w:tc>
        <w:tc>
          <w:tcPr>
            <w:tcW w:w="1345" w:type="dxa"/>
          </w:tcPr>
          <w:p w:rsidR="006307C0" w:rsidRPr="006307C0" w:rsidRDefault="00DE38A7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307C0" w:rsidRPr="006307C0" w:rsidRDefault="00DE38A7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136830,3</w:t>
            </w:r>
          </w:p>
        </w:tc>
        <w:tc>
          <w:tcPr>
            <w:tcW w:w="1363" w:type="dxa"/>
          </w:tcPr>
          <w:p w:rsidR="006307C0" w:rsidRPr="006307C0" w:rsidRDefault="00DE38A7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0,0</w:t>
            </w:r>
          </w:p>
        </w:tc>
        <w:tc>
          <w:tcPr>
            <w:tcW w:w="1295" w:type="dxa"/>
          </w:tcPr>
          <w:p w:rsidR="006307C0" w:rsidRPr="006307C0" w:rsidRDefault="00B85267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0,0</w:t>
            </w:r>
          </w:p>
        </w:tc>
        <w:tc>
          <w:tcPr>
            <w:tcW w:w="1236" w:type="dxa"/>
          </w:tcPr>
          <w:p w:rsidR="006307C0" w:rsidRPr="006307C0" w:rsidRDefault="00B85267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136830,3</w:t>
            </w:r>
          </w:p>
        </w:tc>
      </w:tr>
      <w:tr w:rsidR="00DE38A7" w:rsidTr="00B85267">
        <w:tc>
          <w:tcPr>
            <w:tcW w:w="418" w:type="dxa"/>
          </w:tcPr>
          <w:p w:rsidR="006307C0" w:rsidRPr="006307C0" w:rsidRDefault="006307C0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2951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45" w:type="dxa"/>
          </w:tcPr>
          <w:p w:rsidR="006307C0" w:rsidRPr="006307C0" w:rsidRDefault="00DE38A7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307C0" w:rsidRPr="006307C0" w:rsidRDefault="00DE38A7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158176,1</w:t>
            </w:r>
          </w:p>
        </w:tc>
        <w:tc>
          <w:tcPr>
            <w:tcW w:w="1363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1</w:t>
            </w:r>
            <w:r w:rsidR="00DE38A7">
              <w:rPr>
                <w:b w:val="0"/>
                <w:i/>
                <w:color w:val="auto"/>
                <w:sz w:val="20"/>
                <w:szCs w:val="20"/>
              </w:rPr>
              <w:t>668,6</w:t>
            </w:r>
          </w:p>
        </w:tc>
        <w:tc>
          <w:tcPr>
            <w:tcW w:w="1295" w:type="dxa"/>
          </w:tcPr>
          <w:p w:rsidR="006307C0" w:rsidRPr="006307C0" w:rsidRDefault="00B85267" w:rsidP="00B85267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2000,0</w:t>
            </w:r>
          </w:p>
        </w:tc>
        <w:tc>
          <w:tcPr>
            <w:tcW w:w="1236" w:type="dxa"/>
          </w:tcPr>
          <w:p w:rsidR="006307C0" w:rsidRPr="006307C0" w:rsidRDefault="00B85267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161844,7</w:t>
            </w:r>
          </w:p>
        </w:tc>
      </w:tr>
      <w:tr w:rsidR="00DE38A7" w:rsidTr="00B85267">
        <w:tc>
          <w:tcPr>
            <w:tcW w:w="418" w:type="dxa"/>
          </w:tcPr>
          <w:p w:rsidR="006307C0" w:rsidRPr="006307C0" w:rsidRDefault="006307C0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3)</w:t>
            </w:r>
          </w:p>
        </w:tc>
        <w:tc>
          <w:tcPr>
            <w:tcW w:w="2951" w:type="dxa"/>
          </w:tcPr>
          <w:p w:rsidR="006307C0" w:rsidRPr="006307C0" w:rsidRDefault="00835BA1" w:rsidP="00CB6C1D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Внебюджетный</w:t>
            </w:r>
            <w:r w:rsidRPr="006307C0">
              <w:rPr>
                <w:b w:val="0"/>
                <w:i/>
                <w:color w:val="auto"/>
                <w:sz w:val="20"/>
                <w:szCs w:val="20"/>
              </w:rPr>
              <w:t xml:space="preserve"> источник</w:t>
            </w:r>
          </w:p>
        </w:tc>
        <w:tc>
          <w:tcPr>
            <w:tcW w:w="1345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307C0" w:rsidRPr="006307C0" w:rsidRDefault="00DE38A7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(-</w:t>
            </w:r>
            <w:r w:rsidR="006307C0" w:rsidRPr="006307C0">
              <w:rPr>
                <w:b w:val="0"/>
                <w:i/>
                <w:color w:val="auto"/>
                <w:sz w:val="20"/>
                <w:szCs w:val="20"/>
              </w:rPr>
              <w:t>149324,9</w:t>
            </w:r>
            <w:r>
              <w:rPr>
                <w:b w:val="0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363" w:type="dxa"/>
          </w:tcPr>
          <w:p w:rsidR="006307C0" w:rsidRPr="006307C0" w:rsidRDefault="00DE38A7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(-16237,6</w:t>
            </w:r>
            <w:r w:rsidR="006307C0" w:rsidRPr="006307C0">
              <w:rPr>
                <w:b w:val="0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295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0,0</w:t>
            </w:r>
          </w:p>
        </w:tc>
        <w:tc>
          <w:tcPr>
            <w:tcW w:w="1236" w:type="dxa"/>
          </w:tcPr>
          <w:p w:rsidR="006307C0" w:rsidRPr="006307C0" w:rsidRDefault="00B85267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(-165562,5)</w:t>
            </w:r>
          </w:p>
        </w:tc>
      </w:tr>
    </w:tbl>
    <w:p w:rsidR="00587C5F" w:rsidRDefault="00587C5F" w:rsidP="00997667">
      <w:pPr>
        <w:pStyle w:val="2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14621" w:rsidRPr="00334379" w:rsidRDefault="00B85267" w:rsidP="00B85267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  <w:u w:val="single"/>
        </w:rPr>
      </w:pPr>
      <w:r w:rsidRPr="00334379">
        <w:rPr>
          <w:b w:val="0"/>
          <w:color w:val="auto"/>
          <w:sz w:val="28"/>
          <w:szCs w:val="28"/>
          <w:u w:val="single"/>
        </w:rPr>
        <w:t>Из Таблицы № 1 следует, что к</w:t>
      </w:r>
      <w:r w:rsidR="00BD2207" w:rsidRPr="00334379">
        <w:rPr>
          <w:b w:val="0"/>
          <w:color w:val="auto"/>
          <w:sz w:val="28"/>
          <w:szCs w:val="28"/>
          <w:u w:val="single"/>
        </w:rPr>
        <w:t xml:space="preserve">орректировка объёмов финансирования </w:t>
      </w:r>
      <w:r w:rsidR="00714621" w:rsidRPr="00334379">
        <w:rPr>
          <w:b w:val="0"/>
          <w:color w:val="auto"/>
          <w:sz w:val="28"/>
          <w:szCs w:val="28"/>
          <w:u w:val="single"/>
        </w:rPr>
        <w:t>произведена:</w:t>
      </w:r>
    </w:p>
    <w:p w:rsidR="00714621" w:rsidRDefault="00A374FB" w:rsidP="00714621">
      <w:pPr>
        <w:pStyle w:val="2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A374FB">
        <w:rPr>
          <w:b w:val="0"/>
          <w:color w:val="auto"/>
          <w:sz w:val="28"/>
          <w:szCs w:val="28"/>
        </w:rPr>
        <w:t xml:space="preserve">- </w:t>
      </w:r>
      <w:r w:rsidRPr="00A374FB">
        <w:rPr>
          <w:b w:val="0"/>
          <w:i/>
          <w:color w:val="auto"/>
          <w:sz w:val="28"/>
          <w:szCs w:val="28"/>
        </w:rPr>
        <w:t>по краевому бюджету</w:t>
      </w:r>
      <w:r w:rsidR="00B85267">
        <w:rPr>
          <w:b w:val="0"/>
          <w:i/>
          <w:color w:val="auto"/>
          <w:sz w:val="28"/>
          <w:szCs w:val="28"/>
        </w:rPr>
        <w:t>:</w:t>
      </w:r>
      <w:r w:rsidR="00B85267">
        <w:rPr>
          <w:b w:val="0"/>
          <w:color w:val="auto"/>
          <w:sz w:val="28"/>
          <w:szCs w:val="28"/>
        </w:rPr>
        <w:t xml:space="preserve"> в 2015 году увеличено финансирование на 136830,3 тыс. рублей </w:t>
      </w:r>
      <w:r w:rsidR="00D906EE">
        <w:rPr>
          <w:b w:val="0"/>
          <w:color w:val="auto"/>
          <w:sz w:val="28"/>
          <w:szCs w:val="28"/>
        </w:rPr>
        <w:t xml:space="preserve">(17,8%) </w:t>
      </w:r>
      <w:r w:rsidR="00B85267">
        <w:rPr>
          <w:b w:val="0"/>
          <w:color w:val="auto"/>
          <w:sz w:val="28"/>
          <w:szCs w:val="28"/>
        </w:rPr>
        <w:t>в связи с доведёнными бюджетными ассигнованиями из краевого бюджета; в 2016-2017 годах финансирование не изменяется;</w:t>
      </w:r>
    </w:p>
    <w:p w:rsidR="00965F69" w:rsidRDefault="00A374FB" w:rsidP="00A374FB">
      <w:pPr>
        <w:pStyle w:val="2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Pr="00A374FB">
        <w:rPr>
          <w:b w:val="0"/>
          <w:i/>
          <w:color w:val="auto"/>
          <w:sz w:val="28"/>
          <w:szCs w:val="28"/>
        </w:rPr>
        <w:t>по бюджету городского округа</w:t>
      </w:r>
      <w:r>
        <w:rPr>
          <w:b w:val="0"/>
          <w:color w:val="auto"/>
          <w:sz w:val="28"/>
          <w:szCs w:val="28"/>
        </w:rPr>
        <w:t xml:space="preserve">: </w:t>
      </w:r>
      <w:r w:rsidR="00B85267">
        <w:rPr>
          <w:b w:val="0"/>
          <w:color w:val="auto"/>
          <w:sz w:val="28"/>
          <w:szCs w:val="28"/>
        </w:rPr>
        <w:t>в 2015 году увеличено финансирование на 158176,1 тыс. рублей</w:t>
      </w:r>
      <w:r w:rsidR="00D906EE">
        <w:rPr>
          <w:b w:val="0"/>
          <w:color w:val="auto"/>
          <w:sz w:val="28"/>
          <w:szCs w:val="28"/>
        </w:rPr>
        <w:t xml:space="preserve"> (13%)</w:t>
      </w:r>
      <w:r w:rsidR="00B85267">
        <w:rPr>
          <w:b w:val="0"/>
          <w:color w:val="auto"/>
          <w:sz w:val="28"/>
          <w:szCs w:val="28"/>
        </w:rPr>
        <w:t>; в 2016 году на 1668,6 тыс. рублей</w:t>
      </w:r>
      <w:r w:rsidR="00D906EE">
        <w:rPr>
          <w:b w:val="0"/>
          <w:color w:val="auto"/>
          <w:sz w:val="28"/>
          <w:szCs w:val="28"/>
        </w:rPr>
        <w:t xml:space="preserve"> (0,1%)</w:t>
      </w:r>
      <w:r w:rsidR="00B85267">
        <w:rPr>
          <w:b w:val="0"/>
          <w:color w:val="auto"/>
          <w:sz w:val="28"/>
          <w:szCs w:val="28"/>
        </w:rPr>
        <w:t xml:space="preserve"> и в 2017 году на 2000,0 тыс. рублей</w:t>
      </w:r>
      <w:r w:rsidR="00D906EE">
        <w:rPr>
          <w:b w:val="0"/>
          <w:color w:val="auto"/>
          <w:sz w:val="28"/>
          <w:szCs w:val="28"/>
        </w:rPr>
        <w:t xml:space="preserve"> (</w:t>
      </w:r>
      <w:r w:rsidR="006E32F3">
        <w:rPr>
          <w:b w:val="0"/>
          <w:color w:val="auto"/>
          <w:sz w:val="28"/>
          <w:szCs w:val="28"/>
        </w:rPr>
        <w:t>0,1%)</w:t>
      </w:r>
      <w:r w:rsidR="00B85267">
        <w:rPr>
          <w:b w:val="0"/>
          <w:color w:val="auto"/>
          <w:sz w:val="28"/>
          <w:szCs w:val="28"/>
        </w:rPr>
        <w:t xml:space="preserve"> </w:t>
      </w:r>
      <w:r w:rsidR="00CE6809">
        <w:rPr>
          <w:b w:val="0"/>
          <w:color w:val="auto"/>
          <w:sz w:val="28"/>
          <w:szCs w:val="28"/>
        </w:rPr>
        <w:t>по результатам про</w:t>
      </w:r>
      <w:r w:rsidR="00B85267">
        <w:rPr>
          <w:b w:val="0"/>
          <w:color w:val="auto"/>
          <w:sz w:val="28"/>
          <w:szCs w:val="28"/>
        </w:rPr>
        <w:t>ведённой оптимизации расходов</w:t>
      </w:r>
      <w:r w:rsidR="000600D9">
        <w:rPr>
          <w:b w:val="0"/>
          <w:color w:val="auto"/>
          <w:sz w:val="28"/>
          <w:szCs w:val="28"/>
        </w:rPr>
        <w:t>,</w:t>
      </w:r>
      <w:r w:rsidR="00B85267">
        <w:rPr>
          <w:b w:val="0"/>
          <w:color w:val="auto"/>
          <w:sz w:val="28"/>
          <w:szCs w:val="28"/>
        </w:rPr>
        <w:t xml:space="preserve"> в </w:t>
      </w:r>
      <w:proofErr w:type="gramStart"/>
      <w:r w:rsidR="00B85267">
        <w:rPr>
          <w:b w:val="0"/>
          <w:color w:val="auto"/>
          <w:sz w:val="28"/>
          <w:szCs w:val="28"/>
        </w:rPr>
        <w:t>пределах</w:t>
      </w:r>
      <w:proofErr w:type="gramEnd"/>
      <w:r w:rsidR="00B85267">
        <w:rPr>
          <w:b w:val="0"/>
          <w:color w:val="auto"/>
          <w:sz w:val="28"/>
          <w:szCs w:val="28"/>
        </w:rPr>
        <w:t xml:space="preserve"> доведённых до главных распорядителей бюджетных средств лимитов бюджетных ассигнований;</w:t>
      </w:r>
    </w:p>
    <w:p w:rsidR="002E6AD7" w:rsidRDefault="009D0393" w:rsidP="00D906EE">
      <w:pPr>
        <w:pStyle w:val="2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Pr="00242077">
        <w:rPr>
          <w:b w:val="0"/>
          <w:i/>
          <w:color w:val="auto"/>
          <w:sz w:val="28"/>
          <w:szCs w:val="28"/>
        </w:rPr>
        <w:t>по внебюджетным источникам</w:t>
      </w:r>
      <w:r w:rsidR="00CE6809">
        <w:rPr>
          <w:b w:val="0"/>
          <w:i/>
          <w:color w:val="auto"/>
          <w:sz w:val="28"/>
          <w:szCs w:val="28"/>
        </w:rPr>
        <w:t>:</w:t>
      </w:r>
      <w:r w:rsidR="00527943">
        <w:rPr>
          <w:b w:val="0"/>
          <w:i/>
          <w:color w:val="auto"/>
          <w:sz w:val="28"/>
          <w:szCs w:val="28"/>
        </w:rPr>
        <w:t xml:space="preserve"> </w:t>
      </w:r>
      <w:r w:rsidR="00527943">
        <w:rPr>
          <w:b w:val="0"/>
          <w:color w:val="auto"/>
          <w:sz w:val="28"/>
          <w:szCs w:val="28"/>
        </w:rPr>
        <w:t xml:space="preserve">в 2015 году </w:t>
      </w:r>
      <w:r w:rsidR="00CE6809">
        <w:rPr>
          <w:b w:val="0"/>
          <w:color w:val="auto"/>
          <w:sz w:val="28"/>
          <w:szCs w:val="28"/>
        </w:rPr>
        <w:t xml:space="preserve">уменьшено финансирование </w:t>
      </w:r>
      <w:r w:rsidR="00527943">
        <w:rPr>
          <w:b w:val="0"/>
          <w:color w:val="auto"/>
          <w:sz w:val="28"/>
          <w:szCs w:val="28"/>
        </w:rPr>
        <w:t xml:space="preserve">на </w:t>
      </w:r>
      <w:r w:rsidR="00CE6809">
        <w:rPr>
          <w:b w:val="0"/>
          <w:color w:val="auto"/>
          <w:sz w:val="28"/>
          <w:szCs w:val="28"/>
        </w:rPr>
        <w:t>149324,9 тыс. рублей</w:t>
      </w:r>
      <w:r w:rsidR="006E32F3">
        <w:rPr>
          <w:b w:val="0"/>
          <w:color w:val="auto"/>
          <w:sz w:val="28"/>
          <w:szCs w:val="28"/>
        </w:rPr>
        <w:t xml:space="preserve"> (100%)</w:t>
      </w:r>
      <w:r w:rsidR="00CE6809">
        <w:rPr>
          <w:b w:val="0"/>
          <w:color w:val="auto"/>
          <w:sz w:val="28"/>
          <w:szCs w:val="28"/>
        </w:rPr>
        <w:t>; в 2016 году на 16237,6 тыс. рублей</w:t>
      </w:r>
      <w:r w:rsidR="006E32F3">
        <w:rPr>
          <w:b w:val="0"/>
          <w:color w:val="auto"/>
          <w:sz w:val="28"/>
          <w:szCs w:val="28"/>
        </w:rPr>
        <w:t xml:space="preserve"> (100%)</w:t>
      </w:r>
      <w:r w:rsidR="00CE6809">
        <w:rPr>
          <w:b w:val="0"/>
          <w:color w:val="auto"/>
          <w:sz w:val="28"/>
          <w:szCs w:val="28"/>
        </w:rPr>
        <w:t xml:space="preserve">; в 2017 году финансирование </w:t>
      </w:r>
      <w:r w:rsidR="006E32F3">
        <w:rPr>
          <w:b w:val="0"/>
          <w:color w:val="auto"/>
          <w:sz w:val="28"/>
          <w:szCs w:val="28"/>
        </w:rPr>
        <w:t xml:space="preserve">изначально </w:t>
      </w:r>
      <w:r w:rsidR="00CE6809">
        <w:rPr>
          <w:b w:val="0"/>
          <w:color w:val="auto"/>
          <w:sz w:val="28"/>
          <w:szCs w:val="28"/>
        </w:rPr>
        <w:t>не планир</w:t>
      </w:r>
      <w:r w:rsidR="006E32F3">
        <w:rPr>
          <w:b w:val="0"/>
          <w:color w:val="auto"/>
          <w:sz w:val="28"/>
          <w:szCs w:val="28"/>
        </w:rPr>
        <w:t>овалось</w:t>
      </w:r>
      <w:r w:rsidR="00CE6809">
        <w:rPr>
          <w:b w:val="0"/>
          <w:color w:val="auto"/>
          <w:sz w:val="28"/>
          <w:szCs w:val="28"/>
        </w:rPr>
        <w:t xml:space="preserve">. Планирование уменьшения финансирования в 2015-2016 годах производится в связи с </w:t>
      </w:r>
      <w:r w:rsidR="00B52279">
        <w:rPr>
          <w:b w:val="0"/>
          <w:color w:val="auto"/>
          <w:sz w:val="28"/>
          <w:szCs w:val="28"/>
        </w:rPr>
        <w:t>отсутствием финанс</w:t>
      </w:r>
      <w:r w:rsidR="00D906EE">
        <w:rPr>
          <w:b w:val="0"/>
          <w:color w:val="auto"/>
          <w:sz w:val="28"/>
          <w:szCs w:val="28"/>
        </w:rPr>
        <w:t>овых возможностей исполнителя.</w:t>
      </w:r>
      <w:r w:rsidR="00D906EE">
        <w:rPr>
          <w:rStyle w:val="ab"/>
          <w:b w:val="0"/>
          <w:color w:val="auto"/>
          <w:sz w:val="28"/>
          <w:szCs w:val="28"/>
        </w:rPr>
        <w:footnoteReference w:id="9"/>
      </w:r>
    </w:p>
    <w:p w:rsidR="00B4778D" w:rsidRDefault="00587C5F" w:rsidP="00B4778D">
      <w:pPr>
        <w:pStyle w:val="2"/>
        <w:spacing w:before="12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 xml:space="preserve">Объёмы финансирования муниципальной программы по 2015-2017 годам сформированы на основании перечня и </w:t>
      </w:r>
      <w:proofErr w:type="gramStart"/>
      <w:r>
        <w:rPr>
          <w:b w:val="0"/>
          <w:color w:val="auto"/>
          <w:sz w:val="28"/>
          <w:szCs w:val="28"/>
        </w:rPr>
        <w:t>объёмов бюджетных ассигнований, план</w:t>
      </w:r>
      <w:r w:rsidR="008430A7">
        <w:rPr>
          <w:b w:val="0"/>
          <w:color w:val="auto"/>
          <w:sz w:val="28"/>
          <w:szCs w:val="28"/>
        </w:rPr>
        <w:t>ируемых к реализации в очередных финансовых годах</w:t>
      </w:r>
      <w:r>
        <w:rPr>
          <w:b w:val="0"/>
          <w:color w:val="auto"/>
          <w:sz w:val="28"/>
          <w:szCs w:val="28"/>
        </w:rPr>
        <w:t xml:space="preserve"> и с</w:t>
      </w:r>
      <w:r w:rsidR="00BD6B74">
        <w:rPr>
          <w:b w:val="0"/>
          <w:color w:val="auto"/>
          <w:sz w:val="28"/>
          <w:szCs w:val="28"/>
        </w:rPr>
        <w:t>оответствуют</w:t>
      </w:r>
      <w:proofErr w:type="gramEnd"/>
      <w:r w:rsidR="00BD6B74">
        <w:rPr>
          <w:b w:val="0"/>
          <w:color w:val="auto"/>
          <w:sz w:val="28"/>
          <w:szCs w:val="28"/>
        </w:rPr>
        <w:t xml:space="preserve"> показателям</w:t>
      </w:r>
      <w:r>
        <w:rPr>
          <w:b w:val="0"/>
          <w:color w:val="auto"/>
          <w:sz w:val="28"/>
          <w:szCs w:val="28"/>
        </w:rPr>
        <w:t xml:space="preserve"> бюджета Петропавловск-Камчатского городского округа на 2015 </w:t>
      </w:r>
      <w:r w:rsidRPr="00CB3A53">
        <w:rPr>
          <w:b w:val="0"/>
          <w:color w:val="auto"/>
          <w:sz w:val="28"/>
          <w:szCs w:val="28"/>
        </w:rPr>
        <w:t xml:space="preserve">год и </w:t>
      </w:r>
      <w:r w:rsidR="00965F69" w:rsidRPr="00CB3A53">
        <w:rPr>
          <w:b w:val="0"/>
          <w:color w:val="auto"/>
          <w:sz w:val="28"/>
          <w:szCs w:val="28"/>
        </w:rPr>
        <w:t>плановый период 2016-2017 годов</w:t>
      </w:r>
      <w:r w:rsidR="000E3679">
        <w:rPr>
          <w:rStyle w:val="ab"/>
          <w:b w:val="0"/>
          <w:color w:val="auto"/>
          <w:sz w:val="28"/>
          <w:szCs w:val="28"/>
        </w:rPr>
        <w:footnoteReference w:id="10"/>
      </w:r>
      <w:r w:rsidR="00965F69" w:rsidRPr="00CB3A53">
        <w:rPr>
          <w:b w:val="0"/>
          <w:color w:val="auto"/>
          <w:sz w:val="28"/>
          <w:szCs w:val="28"/>
        </w:rPr>
        <w:t>.</w:t>
      </w:r>
      <w:r w:rsidR="00A62168">
        <w:rPr>
          <w:b w:val="0"/>
          <w:color w:val="auto"/>
          <w:sz w:val="28"/>
          <w:szCs w:val="28"/>
        </w:rPr>
        <w:t xml:space="preserve"> </w:t>
      </w:r>
    </w:p>
    <w:p w:rsidR="00334379" w:rsidRDefault="00CB3A53" w:rsidP="00334379">
      <w:pPr>
        <w:pStyle w:val="2"/>
        <w:spacing w:before="12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Анализ планируемых корректировок в 2015 году в разрезе подпрограмм, показал следующее:</w:t>
      </w:r>
    </w:p>
    <w:p w:rsidR="00334379" w:rsidRPr="00B85267" w:rsidRDefault="00334379" w:rsidP="00334379">
      <w:pPr>
        <w:pStyle w:val="2"/>
        <w:spacing w:before="0" w:beforeAutospacing="0" w:after="0" w:afterAutospacing="0"/>
        <w:ind w:firstLine="567"/>
        <w:jc w:val="right"/>
        <w:rPr>
          <w:b w:val="0"/>
          <w:i/>
          <w:color w:val="auto"/>
          <w:sz w:val="20"/>
          <w:szCs w:val="20"/>
        </w:rPr>
      </w:pPr>
      <w:r>
        <w:rPr>
          <w:b w:val="0"/>
          <w:i/>
          <w:color w:val="auto"/>
          <w:sz w:val="20"/>
          <w:szCs w:val="20"/>
        </w:rPr>
        <w:t>Таблица № 2</w:t>
      </w:r>
    </w:p>
    <w:p w:rsidR="00334379" w:rsidRPr="00334379" w:rsidRDefault="00334379" w:rsidP="00334379">
      <w:pPr>
        <w:pStyle w:val="2"/>
        <w:spacing w:before="0" w:beforeAutospacing="0" w:after="0" w:afterAutospacing="0"/>
        <w:ind w:firstLine="567"/>
        <w:jc w:val="right"/>
        <w:rPr>
          <w:b w:val="0"/>
          <w:i/>
          <w:color w:val="auto"/>
          <w:sz w:val="20"/>
          <w:szCs w:val="20"/>
        </w:rPr>
      </w:pPr>
      <w:r>
        <w:rPr>
          <w:b w:val="0"/>
          <w:i/>
          <w:color w:val="auto"/>
          <w:sz w:val="20"/>
          <w:szCs w:val="20"/>
        </w:rPr>
        <w:t>(тыс. руб.)</w:t>
      </w:r>
    </w:p>
    <w:tbl>
      <w:tblPr>
        <w:tblStyle w:val="ac"/>
        <w:tblW w:w="10070" w:type="dxa"/>
        <w:tblLook w:val="04A0"/>
      </w:tblPr>
      <w:tblGrid>
        <w:gridCol w:w="417"/>
        <w:gridCol w:w="2668"/>
        <w:gridCol w:w="2110"/>
        <w:gridCol w:w="1839"/>
        <w:gridCol w:w="1351"/>
        <w:gridCol w:w="1685"/>
      </w:tblGrid>
      <w:tr w:rsidR="00CB3A53" w:rsidTr="00334379">
        <w:tc>
          <w:tcPr>
            <w:tcW w:w="417" w:type="dxa"/>
            <w:vMerge w:val="restart"/>
          </w:tcPr>
          <w:p w:rsidR="00AC0617" w:rsidRDefault="00AC0617" w:rsidP="00AC0617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CB3A53" w:rsidRDefault="00CB3A53" w:rsidP="00AC0617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2668" w:type="dxa"/>
            <w:vMerge w:val="restart"/>
          </w:tcPr>
          <w:p w:rsidR="00AC0617" w:rsidRDefault="00AC0617" w:rsidP="00AC0617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CB3A53" w:rsidRDefault="00CB3A53" w:rsidP="00AC0617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10" w:type="dxa"/>
            <w:vMerge w:val="restart"/>
          </w:tcPr>
          <w:p w:rsidR="00CB3A53" w:rsidRPr="006307C0" w:rsidRDefault="00CB3A53" w:rsidP="000F6C28">
            <w:pPr>
              <w:pStyle w:val="2"/>
              <w:spacing w:before="80"/>
              <w:jc w:val="center"/>
              <w:rPr>
                <w:color w:val="auto"/>
                <w:sz w:val="20"/>
                <w:szCs w:val="20"/>
              </w:rPr>
            </w:pPr>
            <w:r w:rsidRPr="006307C0">
              <w:rPr>
                <w:color w:val="auto"/>
                <w:sz w:val="20"/>
                <w:szCs w:val="20"/>
              </w:rPr>
              <w:t>Постановле</w:t>
            </w:r>
            <w:r w:rsidR="000F6C28">
              <w:rPr>
                <w:color w:val="auto"/>
                <w:sz w:val="20"/>
                <w:szCs w:val="20"/>
              </w:rPr>
              <w:t>ние Администрации ПКГО от 31.10.2013</w:t>
            </w:r>
            <w:r w:rsidRPr="006307C0">
              <w:rPr>
                <w:color w:val="auto"/>
                <w:sz w:val="20"/>
                <w:szCs w:val="20"/>
              </w:rPr>
              <w:t xml:space="preserve"> № </w:t>
            </w:r>
            <w:r w:rsidR="000F6C28">
              <w:rPr>
                <w:color w:val="auto"/>
                <w:sz w:val="20"/>
                <w:szCs w:val="20"/>
              </w:rPr>
              <w:t>3183</w:t>
            </w:r>
            <w:r w:rsidR="000F6C28">
              <w:rPr>
                <w:rStyle w:val="ab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vMerge w:val="restart"/>
          </w:tcPr>
          <w:p w:rsidR="00CB3A53" w:rsidRDefault="00CB3A53" w:rsidP="00CB3A53">
            <w:pPr>
              <w:pStyle w:val="2"/>
              <w:spacing w:before="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Проект </w:t>
            </w:r>
          </w:p>
        </w:tc>
        <w:tc>
          <w:tcPr>
            <w:tcW w:w="3036" w:type="dxa"/>
            <w:gridSpan w:val="2"/>
          </w:tcPr>
          <w:p w:rsidR="00CB3A53" w:rsidRDefault="00CB3A53" w:rsidP="00AF6002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Отклонение</w:t>
            </w:r>
          </w:p>
        </w:tc>
      </w:tr>
      <w:tr w:rsidR="00CB3A53" w:rsidTr="00334379">
        <w:tc>
          <w:tcPr>
            <w:tcW w:w="417" w:type="dxa"/>
            <w:vMerge/>
          </w:tcPr>
          <w:p w:rsidR="00CB3A53" w:rsidRDefault="00CB3A53" w:rsidP="00AF6002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68" w:type="dxa"/>
            <w:vMerge/>
          </w:tcPr>
          <w:p w:rsidR="00CB3A53" w:rsidRPr="002125F8" w:rsidRDefault="00CB3A53" w:rsidP="00AF6002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CB3A53" w:rsidRPr="002125F8" w:rsidRDefault="00CB3A53" w:rsidP="00AF6002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CB3A53" w:rsidRPr="002125F8" w:rsidRDefault="00CB3A53" w:rsidP="00CB3A53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</w:tcPr>
          <w:p w:rsidR="00CB3A53" w:rsidRPr="002125F8" w:rsidRDefault="00CB3A53" w:rsidP="00CB3A53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Сумма</w:t>
            </w:r>
          </w:p>
        </w:tc>
        <w:tc>
          <w:tcPr>
            <w:tcW w:w="1685" w:type="dxa"/>
          </w:tcPr>
          <w:p w:rsidR="00CB3A53" w:rsidRPr="002125F8" w:rsidRDefault="00CB3A53" w:rsidP="00AF6002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% </w:t>
            </w:r>
          </w:p>
        </w:tc>
      </w:tr>
      <w:tr w:rsidR="00CB3A53" w:rsidTr="00334379">
        <w:tc>
          <w:tcPr>
            <w:tcW w:w="417" w:type="dxa"/>
          </w:tcPr>
          <w:p w:rsidR="00CB3A53" w:rsidRPr="00351682" w:rsidRDefault="00CB3A53" w:rsidP="00AF6002">
            <w:pPr>
              <w:pStyle w:val="2"/>
              <w:spacing w:before="8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51682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668" w:type="dxa"/>
          </w:tcPr>
          <w:p w:rsidR="00CB3A53" w:rsidRPr="00351682" w:rsidRDefault="00CB3A53" w:rsidP="00AF6002">
            <w:pPr>
              <w:pStyle w:val="2"/>
              <w:spacing w:before="8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51682">
              <w:rPr>
                <w:b w:val="0"/>
                <w:color w:val="auto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2110" w:type="dxa"/>
          </w:tcPr>
          <w:p w:rsidR="00CB3A53" w:rsidRPr="002125F8" w:rsidRDefault="00351682" w:rsidP="00AF6002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698000,</w:t>
            </w:r>
            <w:r w:rsidR="00C9147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39" w:type="dxa"/>
          </w:tcPr>
          <w:p w:rsidR="00CB3A53" w:rsidRPr="002125F8" w:rsidRDefault="00351682" w:rsidP="00CB3A53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583022,</w:t>
            </w:r>
            <w:r w:rsidR="00C9147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51" w:type="dxa"/>
          </w:tcPr>
          <w:p w:rsidR="00CB3A53" w:rsidRDefault="00C91475" w:rsidP="00CB3A53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(-114977,9</w:t>
            </w:r>
            <w:r w:rsidR="00351682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685" w:type="dxa"/>
          </w:tcPr>
          <w:p w:rsidR="00CB3A53" w:rsidRDefault="00351682" w:rsidP="00AF6002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(-16,5)</w:t>
            </w:r>
          </w:p>
        </w:tc>
      </w:tr>
      <w:tr w:rsidR="00CB3A53" w:rsidTr="00334379">
        <w:tc>
          <w:tcPr>
            <w:tcW w:w="417" w:type="dxa"/>
          </w:tcPr>
          <w:p w:rsidR="00CB3A53" w:rsidRPr="00351682" w:rsidRDefault="00CB3A53" w:rsidP="00AF6002">
            <w:pPr>
              <w:pStyle w:val="2"/>
              <w:spacing w:before="8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51682"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2668" w:type="dxa"/>
          </w:tcPr>
          <w:p w:rsidR="00CB3A53" w:rsidRPr="00351682" w:rsidRDefault="00CB3A53" w:rsidP="00AC0617">
            <w:pPr>
              <w:pStyle w:val="2"/>
              <w:spacing w:before="8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51682">
              <w:rPr>
                <w:b w:val="0"/>
                <w:color w:val="auto"/>
                <w:sz w:val="20"/>
                <w:szCs w:val="20"/>
              </w:rPr>
              <w:t xml:space="preserve">Модернизация </w:t>
            </w:r>
            <w:r w:rsidR="00AC0617">
              <w:rPr>
                <w:b w:val="0"/>
                <w:color w:val="auto"/>
                <w:sz w:val="20"/>
                <w:szCs w:val="20"/>
              </w:rPr>
              <w:t>жилищно-коммунального хозяйства</w:t>
            </w:r>
          </w:p>
        </w:tc>
        <w:tc>
          <w:tcPr>
            <w:tcW w:w="2110" w:type="dxa"/>
          </w:tcPr>
          <w:p w:rsidR="00CB3A53" w:rsidRPr="002125F8" w:rsidRDefault="00351682" w:rsidP="00AF6002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380585,5</w:t>
            </w:r>
          </w:p>
        </w:tc>
        <w:tc>
          <w:tcPr>
            <w:tcW w:w="1839" w:type="dxa"/>
          </w:tcPr>
          <w:p w:rsidR="00CB3A53" w:rsidRPr="002125F8" w:rsidRDefault="00351682" w:rsidP="00CB3A53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360139,7</w:t>
            </w:r>
          </w:p>
        </w:tc>
        <w:tc>
          <w:tcPr>
            <w:tcW w:w="1351" w:type="dxa"/>
          </w:tcPr>
          <w:p w:rsidR="00CB3A53" w:rsidRDefault="00351682" w:rsidP="00CB3A53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(-20445,8)</w:t>
            </w:r>
          </w:p>
        </w:tc>
        <w:tc>
          <w:tcPr>
            <w:tcW w:w="1685" w:type="dxa"/>
          </w:tcPr>
          <w:p w:rsidR="00CB3A53" w:rsidRDefault="00351682" w:rsidP="00AF6002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(-5,4)</w:t>
            </w:r>
          </w:p>
        </w:tc>
      </w:tr>
      <w:tr w:rsidR="00CB3A53" w:rsidTr="00334379">
        <w:tc>
          <w:tcPr>
            <w:tcW w:w="417" w:type="dxa"/>
          </w:tcPr>
          <w:p w:rsidR="00CB3A53" w:rsidRPr="00351682" w:rsidRDefault="00CB3A53" w:rsidP="00AF6002">
            <w:pPr>
              <w:pStyle w:val="2"/>
              <w:spacing w:before="8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51682">
              <w:rPr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2668" w:type="dxa"/>
          </w:tcPr>
          <w:p w:rsidR="00CB3A53" w:rsidRPr="00351682" w:rsidRDefault="00CB3A53" w:rsidP="00AF6002">
            <w:pPr>
              <w:pStyle w:val="2"/>
              <w:spacing w:before="8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51682">
              <w:rPr>
                <w:b w:val="0"/>
                <w:color w:val="auto"/>
                <w:sz w:val="20"/>
                <w:szCs w:val="20"/>
              </w:rPr>
              <w:t>Комплексное благоустройство ПКГО</w:t>
            </w:r>
          </w:p>
        </w:tc>
        <w:tc>
          <w:tcPr>
            <w:tcW w:w="2110" w:type="dxa"/>
          </w:tcPr>
          <w:p w:rsidR="00CB3A53" w:rsidRPr="002125F8" w:rsidRDefault="00351682" w:rsidP="00AF6002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1005289,6</w:t>
            </w:r>
          </w:p>
        </w:tc>
        <w:tc>
          <w:tcPr>
            <w:tcW w:w="1839" w:type="dxa"/>
          </w:tcPr>
          <w:p w:rsidR="00CB3A53" w:rsidRPr="002125F8" w:rsidRDefault="00351682" w:rsidP="00CB3A53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1283283,6</w:t>
            </w:r>
          </w:p>
        </w:tc>
        <w:tc>
          <w:tcPr>
            <w:tcW w:w="1351" w:type="dxa"/>
          </w:tcPr>
          <w:p w:rsidR="00CB3A53" w:rsidRDefault="00351682" w:rsidP="00CB3A53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277994,0</w:t>
            </w:r>
          </w:p>
        </w:tc>
        <w:tc>
          <w:tcPr>
            <w:tcW w:w="1685" w:type="dxa"/>
          </w:tcPr>
          <w:p w:rsidR="00CB3A53" w:rsidRDefault="00351682" w:rsidP="00AF6002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27,7</w:t>
            </w:r>
          </w:p>
        </w:tc>
      </w:tr>
      <w:tr w:rsidR="00CB3A53" w:rsidTr="00334379">
        <w:tc>
          <w:tcPr>
            <w:tcW w:w="417" w:type="dxa"/>
          </w:tcPr>
          <w:p w:rsidR="00CB3A53" w:rsidRPr="00351682" w:rsidRDefault="00CB3A53" w:rsidP="00AF6002">
            <w:pPr>
              <w:pStyle w:val="2"/>
              <w:spacing w:before="8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51682">
              <w:rPr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2668" w:type="dxa"/>
          </w:tcPr>
          <w:p w:rsidR="00CB3A53" w:rsidRPr="00351682" w:rsidRDefault="00CB3A53" w:rsidP="00AF6002">
            <w:pPr>
              <w:pStyle w:val="2"/>
              <w:spacing w:before="8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51682">
              <w:rPr>
                <w:b w:val="0"/>
                <w:color w:val="auto"/>
                <w:sz w:val="20"/>
                <w:szCs w:val="20"/>
              </w:rPr>
              <w:t>Ликвидация экологического ущерба</w:t>
            </w:r>
            <w:r w:rsidR="00351682" w:rsidRPr="00351682">
              <w:rPr>
                <w:b w:val="0"/>
                <w:color w:val="auto"/>
                <w:sz w:val="20"/>
                <w:szCs w:val="20"/>
              </w:rPr>
              <w:t xml:space="preserve"> от накопленного объёма бытовых и промышленных отходов</w:t>
            </w:r>
          </w:p>
        </w:tc>
        <w:tc>
          <w:tcPr>
            <w:tcW w:w="2110" w:type="dxa"/>
          </w:tcPr>
          <w:p w:rsidR="00CB3A53" w:rsidRDefault="00CB3A53" w:rsidP="00AF6002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351682" w:rsidRPr="002125F8" w:rsidRDefault="00351682" w:rsidP="00AF6002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19710,7</w:t>
            </w:r>
          </w:p>
        </w:tc>
        <w:tc>
          <w:tcPr>
            <w:tcW w:w="1839" w:type="dxa"/>
          </w:tcPr>
          <w:p w:rsidR="00CB3A53" w:rsidRDefault="00CB3A53" w:rsidP="00CB3A53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351682" w:rsidRPr="002125F8" w:rsidRDefault="00351682" w:rsidP="00CB3A53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21626,9</w:t>
            </w:r>
          </w:p>
        </w:tc>
        <w:tc>
          <w:tcPr>
            <w:tcW w:w="1351" w:type="dxa"/>
          </w:tcPr>
          <w:p w:rsidR="00CB3A53" w:rsidRDefault="00CB3A53" w:rsidP="00CB3A53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351682" w:rsidRDefault="00351682" w:rsidP="00CB3A53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1916,2</w:t>
            </w:r>
          </w:p>
        </w:tc>
        <w:tc>
          <w:tcPr>
            <w:tcW w:w="1685" w:type="dxa"/>
          </w:tcPr>
          <w:p w:rsidR="00CB3A53" w:rsidRDefault="00CB3A53" w:rsidP="00AF6002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351682" w:rsidRDefault="00351682" w:rsidP="00AF6002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9,7%</w:t>
            </w:r>
          </w:p>
        </w:tc>
      </w:tr>
      <w:tr w:rsidR="00CB3A53" w:rsidTr="00334379">
        <w:tc>
          <w:tcPr>
            <w:tcW w:w="417" w:type="dxa"/>
          </w:tcPr>
          <w:p w:rsidR="00CB3A53" w:rsidRPr="00351682" w:rsidRDefault="00351682" w:rsidP="00AF6002">
            <w:pPr>
              <w:pStyle w:val="2"/>
              <w:spacing w:before="8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51682">
              <w:rPr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2668" w:type="dxa"/>
          </w:tcPr>
          <w:p w:rsidR="00CB3A53" w:rsidRPr="00351682" w:rsidRDefault="00351682" w:rsidP="00AF6002">
            <w:pPr>
              <w:pStyle w:val="2"/>
              <w:spacing w:before="8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51682">
              <w:rPr>
                <w:b w:val="0"/>
                <w:color w:val="auto"/>
                <w:sz w:val="20"/>
                <w:szCs w:val="20"/>
              </w:rPr>
              <w:t>Обеспечение реализации мероприятий муниципальной программы</w:t>
            </w:r>
          </w:p>
        </w:tc>
        <w:tc>
          <w:tcPr>
            <w:tcW w:w="2110" w:type="dxa"/>
          </w:tcPr>
          <w:p w:rsidR="00CB3A53" w:rsidRDefault="00CB3A53" w:rsidP="00AF6002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351682" w:rsidRPr="002125F8" w:rsidRDefault="00351682" w:rsidP="00AF6002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33966,4</w:t>
            </w:r>
          </w:p>
        </w:tc>
        <w:tc>
          <w:tcPr>
            <w:tcW w:w="1839" w:type="dxa"/>
          </w:tcPr>
          <w:p w:rsidR="00CB3A53" w:rsidRDefault="00CB3A53" w:rsidP="00CB3A53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351682" w:rsidRPr="002125F8" w:rsidRDefault="00351682" w:rsidP="00CB3A53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35161,4</w:t>
            </w:r>
          </w:p>
        </w:tc>
        <w:tc>
          <w:tcPr>
            <w:tcW w:w="1351" w:type="dxa"/>
          </w:tcPr>
          <w:p w:rsidR="00CB3A53" w:rsidRDefault="00CB3A53" w:rsidP="00CB3A53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351682" w:rsidRDefault="00351682" w:rsidP="00CB3A53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1195,0</w:t>
            </w:r>
          </w:p>
        </w:tc>
        <w:tc>
          <w:tcPr>
            <w:tcW w:w="1685" w:type="dxa"/>
          </w:tcPr>
          <w:p w:rsidR="00CB3A53" w:rsidRDefault="00CB3A53" w:rsidP="00AF6002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351682" w:rsidRDefault="00C91475" w:rsidP="00AF6002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3,5</w:t>
            </w:r>
          </w:p>
        </w:tc>
      </w:tr>
      <w:tr w:rsidR="00CB3A53" w:rsidTr="00334379">
        <w:tc>
          <w:tcPr>
            <w:tcW w:w="417" w:type="dxa"/>
          </w:tcPr>
          <w:p w:rsidR="00CB3A53" w:rsidRDefault="00CB3A53" w:rsidP="00AF6002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68" w:type="dxa"/>
          </w:tcPr>
          <w:p w:rsidR="00CB3A53" w:rsidRPr="002125F8" w:rsidRDefault="00351682" w:rsidP="00AF6002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2110" w:type="dxa"/>
          </w:tcPr>
          <w:p w:rsidR="00CB3A53" w:rsidRPr="002125F8" w:rsidRDefault="00C91475" w:rsidP="00AF6002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2137552,3</w:t>
            </w:r>
          </w:p>
        </w:tc>
        <w:tc>
          <w:tcPr>
            <w:tcW w:w="1839" w:type="dxa"/>
          </w:tcPr>
          <w:p w:rsidR="00CB3A53" w:rsidRPr="002125F8" w:rsidRDefault="00C91475" w:rsidP="00CB3A53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2283233,8</w:t>
            </w:r>
          </w:p>
        </w:tc>
        <w:tc>
          <w:tcPr>
            <w:tcW w:w="1351" w:type="dxa"/>
          </w:tcPr>
          <w:p w:rsidR="00CB3A53" w:rsidRDefault="00C91475" w:rsidP="00CB3A53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145681,5</w:t>
            </w:r>
          </w:p>
        </w:tc>
        <w:tc>
          <w:tcPr>
            <w:tcW w:w="1685" w:type="dxa"/>
          </w:tcPr>
          <w:p w:rsidR="00CB3A53" w:rsidRDefault="00C91475" w:rsidP="00AF6002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6,8</w:t>
            </w:r>
          </w:p>
        </w:tc>
      </w:tr>
    </w:tbl>
    <w:p w:rsidR="00334379" w:rsidRDefault="00334379" w:rsidP="00334379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</w:p>
    <w:p w:rsidR="00334379" w:rsidRDefault="00334379" w:rsidP="00CD61A3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  <w:u w:val="single"/>
        </w:rPr>
      </w:pPr>
      <w:r w:rsidRPr="00334379">
        <w:rPr>
          <w:b w:val="0"/>
          <w:color w:val="auto"/>
          <w:sz w:val="28"/>
          <w:szCs w:val="28"/>
          <w:u w:val="single"/>
        </w:rPr>
        <w:t>Из Таблицы № 2 следует, что корректировка объёмов финансирования по подпрограммам произведена</w:t>
      </w:r>
      <w:r w:rsidR="00CD61A3">
        <w:rPr>
          <w:b w:val="0"/>
          <w:color w:val="auto"/>
          <w:sz w:val="28"/>
          <w:szCs w:val="28"/>
          <w:u w:val="single"/>
        </w:rPr>
        <w:t xml:space="preserve"> следующим образом</w:t>
      </w:r>
      <w:r w:rsidRPr="00334379">
        <w:rPr>
          <w:b w:val="0"/>
          <w:color w:val="auto"/>
          <w:sz w:val="28"/>
          <w:szCs w:val="28"/>
          <w:u w:val="single"/>
        </w:rPr>
        <w:t>:</w:t>
      </w:r>
    </w:p>
    <w:p w:rsidR="00AE7300" w:rsidRPr="00AB60F7" w:rsidRDefault="00AE7300" w:rsidP="00AB60F7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 w:rsidRPr="00AE7300">
        <w:rPr>
          <w:i/>
          <w:color w:val="auto"/>
          <w:sz w:val="28"/>
          <w:szCs w:val="28"/>
        </w:rPr>
        <w:t>Подпрограмма «Энергосбережение и повышение энергетической эффективности»</w:t>
      </w:r>
      <w:r w:rsidR="00AB60F7">
        <w:rPr>
          <w:i/>
          <w:color w:val="auto"/>
          <w:sz w:val="28"/>
          <w:szCs w:val="28"/>
        </w:rPr>
        <w:t xml:space="preserve"> </w:t>
      </w:r>
      <w:r w:rsidR="00AB60F7" w:rsidRPr="00AB60F7">
        <w:rPr>
          <w:b w:val="0"/>
          <w:color w:val="auto"/>
          <w:sz w:val="28"/>
          <w:szCs w:val="28"/>
        </w:rPr>
        <w:t xml:space="preserve">уменьшены </w:t>
      </w:r>
      <w:r w:rsidR="000E3679">
        <w:rPr>
          <w:b w:val="0"/>
          <w:color w:val="auto"/>
          <w:sz w:val="28"/>
          <w:szCs w:val="28"/>
        </w:rPr>
        <w:t>объёмы финансирования</w:t>
      </w:r>
      <w:r w:rsidR="00AB60F7" w:rsidRPr="00AB60F7">
        <w:rPr>
          <w:b w:val="0"/>
          <w:color w:val="auto"/>
          <w:sz w:val="28"/>
          <w:szCs w:val="28"/>
        </w:rPr>
        <w:t xml:space="preserve"> на общую сумму </w:t>
      </w:r>
      <w:r w:rsidR="00AB60F7" w:rsidRPr="00AB60F7">
        <w:rPr>
          <w:color w:val="auto"/>
          <w:sz w:val="28"/>
          <w:szCs w:val="28"/>
        </w:rPr>
        <w:t>114977,9</w:t>
      </w:r>
      <w:r w:rsidR="00B832D9">
        <w:rPr>
          <w:b w:val="0"/>
          <w:color w:val="auto"/>
          <w:sz w:val="28"/>
          <w:szCs w:val="28"/>
        </w:rPr>
        <w:t xml:space="preserve"> тыс. рублей (16,5%) за счёт</w:t>
      </w:r>
      <w:r w:rsidR="00AB60F7" w:rsidRPr="00AB60F7">
        <w:rPr>
          <w:b w:val="0"/>
          <w:color w:val="auto"/>
          <w:sz w:val="28"/>
          <w:szCs w:val="28"/>
        </w:rPr>
        <w:t>:</w:t>
      </w:r>
    </w:p>
    <w:p w:rsidR="00CD61A3" w:rsidRPr="00CD61A3" w:rsidRDefault="00CD61A3" w:rsidP="00CD61A3">
      <w:pPr>
        <w:pStyle w:val="2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Pr="00CD61A3">
        <w:rPr>
          <w:b w:val="0"/>
          <w:i/>
          <w:color w:val="auto"/>
          <w:sz w:val="28"/>
          <w:szCs w:val="28"/>
        </w:rPr>
        <w:t>увеличен</w:t>
      </w:r>
      <w:r w:rsidR="00B832D9">
        <w:rPr>
          <w:b w:val="0"/>
          <w:i/>
          <w:color w:val="auto"/>
          <w:sz w:val="28"/>
          <w:szCs w:val="28"/>
        </w:rPr>
        <w:t xml:space="preserve">ия </w:t>
      </w:r>
      <w:r w:rsidR="00B832D9">
        <w:rPr>
          <w:b w:val="0"/>
          <w:color w:val="auto"/>
          <w:sz w:val="28"/>
          <w:szCs w:val="28"/>
        </w:rPr>
        <w:t>объёмов</w:t>
      </w:r>
      <w:r>
        <w:rPr>
          <w:b w:val="0"/>
          <w:color w:val="auto"/>
          <w:sz w:val="28"/>
          <w:szCs w:val="28"/>
        </w:rPr>
        <w:t xml:space="preserve"> финансирования на </w:t>
      </w:r>
      <w:r w:rsidRPr="00AB60F7">
        <w:rPr>
          <w:i/>
          <w:color w:val="auto"/>
          <w:sz w:val="28"/>
          <w:szCs w:val="28"/>
        </w:rPr>
        <w:t>8634,8</w:t>
      </w:r>
      <w:r>
        <w:rPr>
          <w:b w:val="0"/>
          <w:color w:val="auto"/>
          <w:sz w:val="28"/>
          <w:szCs w:val="28"/>
        </w:rPr>
        <w:t xml:space="preserve"> тыс. рублей, в том числе:</w:t>
      </w:r>
    </w:p>
    <w:p w:rsidR="00CB3A53" w:rsidRDefault="00CD61A3" w:rsidP="00CD61A3">
      <w:pPr>
        <w:pStyle w:val="2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3593,9 тыс. рублей </w:t>
      </w:r>
      <w:r w:rsidR="00F821AE">
        <w:rPr>
          <w:b w:val="0"/>
          <w:color w:val="auto"/>
          <w:sz w:val="28"/>
          <w:szCs w:val="28"/>
        </w:rPr>
        <w:t>(41,6%)</w:t>
      </w:r>
      <w:r w:rsidR="00F821AE">
        <w:rPr>
          <w:rStyle w:val="ab"/>
          <w:b w:val="0"/>
          <w:color w:val="auto"/>
          <w:sz w:val="28"/>
          <w:szCs w:val="28"/>
        </w:rPr>
        <w:footnoteReference w:id="11"/>
      </w:r>
      <w:r w:rsidR="00F821AE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на предоставление гарантий и мер социальной поддержки населения</w:t>
      </w:r>
      <w:r w:rsidR="00AE7300">
        <w:rPr>
          <w:b w:val="0"/>
          <w:color w:val="auto"/>
          <w:sz w:val="28"/>
          <w:szCs w:val="28"/>
        </w:rPr>
        <w:t xml:space="preserve"> за счёт средств городского округа</w:t>
      </w:r>
      <w:r>
        <w:rPr>
          <w:b w:val="0"/>
          <w:color w:val="auto"/>
          <w:sz w:val="28"/>
          <w:szCs w:val="28"/>
        </w:rPr>
        <w:t>;</w:t>
      </w:r>
    </w:p>
    <w:p w:rsidR="00CD61A3" w:rsidRDefault="00AE7300" w:rsidP="00CD61A3">
      <w:pPr>
        <w:pStyle w:val="2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</w:t>
      </w:r>
      <w:r w:rsidR="00CD61A3">
        <w:rPr>
          <w:b w:val="0"/>
          <w:color w:val="auto"/>
          <w:sz w:val="28"/>
          <w:szCs w:val="28"/>
        </w:rPr>
        <w:t xml:space="preserve">540,9 тыс. рублей </w:t>
      </w:r>
      <w:r w:rsidR="00F821AE">
        <w:rPr>
          <w:b w:val="0"/>
          <w:color w:val="auto"/>
          <w:sz w:val="28"/>
          <w:szCs w:val="28"/>
        </w:rPr>
        <w:t xml:space="preserve">(29,4%) </w:t>
      </w:r>
      <w:r w:rsidR="00CD61A3">
        <w:rPr>
          <w:b w:val="0"/>
          <w:color w:val="auto"/>
          <w:sz w:val="28"/>
          <w:szCs w:val="28"/>
        </w:rPr>
        <w:t>на обеспечение реализации муниципальных услуг и функций, в том числе по выполнению государственных полномочий Камчатского края (содержание муниципальных учреждений городского округа)</w:t>
      </w:r>
      <w:r>
        <w:rPr>
          <w:b w:val="0"/>
          <w:color w:val="auto"/>
          <w:sz w:val="28"/>
          <w:szCs w:val="28"/>
        </w:rPr>
        <w:t>;</w:t>
      </w:r>
    </w:p>
    <w:p w:rsidR="00AE7300" w:rsidRDefault="00AE7300" w:rsidP="00CD61A3">
      <w:pPr>
        <w:pStyle w:val="2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2000,0 тыс. рублей </w:t>
      </w:r>
      <w:r w:rsidR="00F821AE">
        <w:rPr>
          <w:b w:val="0"/>
          <w:color w:val="auto"/>
          <w:sz w:val="28"/>
          <w:szCs w:val="28"/>
        </w:rPr>
        <w:t xml:space="preserve">(23,2%) </w:t>
      </w:r>
      <w:r>
        <w:rPr>
          <w:b w:val="0"/>
          <w:color w:val="auto"/>
          <w:sz w:val="28"/>
          <w:szCs w:val="28"/>
        </w:rPr>
        <w:t>на организацию учёта потребления коммунальных ресурсов;</w:t>
      </w:r>
    </w:p>
    <w:p w:rsidR="00AE7300" w:rsidRDefault="00AE7300" w:rsidP="00CD61A3">
      <w:pPr>
        <w:pStyle w:val="2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500,0 тыс. рублей </w:t>
      </w:r>
      <w:r w:rsidR="00F821AE">
        <w:rPr>
          <w:b w:val="0"/>
          <w:color w:val="auto"/>
          <w:sz w:val="28"/>
          <w:szCs w:val="28"/>
        </w:rPr>
        <w:t xml:space="preserve">(5,8%) </w:t>
      </w:r>
      <w:r>
        <w:rPr>
          <w:b w:val="0"/>
          <w:color w:val="auto"/>
          <w:sz w:val="28"/>
          <w:szCs w:val="28"/>
        </w:rPr>
        <w:t>на содержание, капитальный и текущий ремонт объектов нежилого фонда муниципальной собственности.</w:t>
      </w:r>
    </w:p>
    <w:p w:rsidR="00AE7300" w:rsidRDefault="00AE7300" w:rsidP="00AE7300">
      <w:pPr>
        <w:pStyle w:val="2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Pr="00AE7300">
        <w:rPr>
          <w:b w:val="0"/>
          <w:i/>
          <w:color w:val="auto"/>
          <w:sz w:val="28"/>
          <w:szCs w:val="28"/>
        </w:rPr>
        <w:t>уменьшен</w:t>
      </w:r>
      <w:r w:rsidR="00B832D9">
        <w:rPr>
          <w:b w:val="0"/>
          <w:i/>
          <w:color w:val="auto"/>
          <w:sz w:val="28"/>
          <w:szCs w:val="28"/>
        </w:rPr>
        <w:t>ия</w:t>
      </w:r>
      <w:r w:rsidR="00B832D9">
        <w:rPr>
          <w:b w:val="0"/>
          <w:color w:val="auto"/>
          <w:sz w:val="28"/>
          <w:szCs w:val="28"/>
        </w:rPr>
        <w:t xml:space="preserve"> объёмов</w:t>
      </w:r>
      <w:r>
        <w:rPr>
          <w:b w:val="0"/>
          <w:color w:val="auto"/>
          <w:sz w:val="28"/>
          <w:szCs w:val="28"/>
        </w:rPr>
        <w:t xml:space="preserve"> финансирования на </w:t>
      </w:r>
      <w:r w:rsidRPr="00AB60F7">
        <w:rPr>
          <w:i/>
          <w:color w:val="auto"/>
          <w:sz w:val="28"/>
          <w:szCs w:val="28"/>
        </w:rPr>
        <w:t>123612,7</w:t>
      </w:r>
      <w:r>
        <w:rPr>
          <w:b w:val="0"/>
          <w:color w:val="auto"/>
          <w:sz w:val="28"/>
          <w:szCs w:val="28"/>
        </w:rPr>
        <w:t xml:space="preserve"> тыс. рублей на предоставление гарантий и мер социальной поддержки населения за счёт сре</w:t>
      </w:r>
      <w:proofErr w:type="gramStart"/>
      <w:r>
        <w:rPr>
          <w:b w:val="0"/>
          <w:color w:val="auto"/>
          <w:sz w:val="28"/>
          <w:szCs w:val="28"/>
        </w:rPr>
        <w:t>дств кр</w:t>
      </w:r>
      <w:proofErr w:type="gramEnd"/>
      <w:r>
        <w:rPr>
          <w:b w:val="0"/>
          <w:color w:val="auto"/>
          <w:sz w:val="28"/>
          <w:szCs w:val="28"/>
        </w:rPr>
        <w:t>аевого бюджета.</w:t>
      </w:r>
    </w:p>
    <w:p w:rsidR="00AB60F7" w:rsidRPr="00AB60F7" w:rsidRDefault="00AE7300" w:rsidP="00AB60F7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 w:rsidRPr="00813C58">
        <w:rPr>
          <w:i/>
          <w:color w:val="auto"/>
          <w:sz w:val="28"/>
          <w:szCs w:val="28"/>
        </w:rPr>
        <w:lastRenderedPageBreak/>
        <w:t>Подпрограмма «Модернизация жилищно-коммунального хозяйства»</w:t>
      </w:r>
      <w:r w:rsidR="00AB60F7" w:rsidRPr="00AB60F7">
        <w:rPr>
          <w:b w:val="0"/>
          <w:color w:val="auto"/>
          <w:sz w:val="28"/>
          <w:szCs w:val="28"/>
        </w:rPr>
        <w:t xml:space="preserve"> уменьшены </w:t>
      </w:r>
      <w:r w:rsidR="000E3679">
        <w:rPr>
          <w:b w:val="0"/>
          <w:color w:val="auto"/>
          <w:sz w:val="28"/>
          <w:szCs w:val="28"/>
        </w:rPr>
        <w:t>объёмы финансирования</w:t>
      </w:r>
      <w:r w:rsidR="00AB60F7" w:rsidRPr="00AB60F7">
        <w:rPr>
          <w:b w:val="0"/>
          <w:color w:val="auto"/>
          <w:sz w:val="28"/>
          <w:szCs w:val="28"/>
        </w:rPr>
        <w:t xml:space="preserve"> на общую сумму </w:t>
      </w:r>
      <w:r w:rsidR="00AB60F7" w:rsidRPr="00AB60F7">
        <w:rPr>
          <w:color w:val="auto"/>
          <w:sz w:val="28"/>
          <w:szCs w:val="28"/>
        </w:rPr>
        <w:t>20445,8</w:t>
      </w:r>
      <w:r w:rsidR="00AB60F7" w:rsidRPr="00AB60F7">
        <w:rPr>
          <w:b w:val="0"/>
          <w:color w:val="auto"/>
          <w:sz w:val="28"/>
          <w:szCs w:val="28"/>
        </w:rPr>
        <w:t xml:space="preserve"> тыс. </w:t>
      </w:r>
      <w:r w:rsidR="00AB60F7">
        <w:rPr>
          <w:b w:val="0"/>
          <w:color w:val="auto"/>
          <w:sz w:val="28"/>
          <w:szCs w:val="28"/>
        </w:rPr>
        <w:t>рублей (5,4</w:t>
      </w:r>
      <w:r w:rsidR="00B832D9">
        <w:rPr>
          <w:b w:val="0"/>
          <w:color w:val="auto"/>
          <w:sz w:val="28"/>
          <w:szCs w:val="28"/>
        </w:rPr>
        <w:t>%) за счёт</w:t>
      </w:r>
      <w:r w:rsidR="00AB60F7" w:rsidRPr="00AB60F7">
        <w:rPr>
          <w:b w:val="0"/>
          <w:color w:val="auto"/>
          <w:sz w:val="28"/>
          <w:szCs w:val="28"/>
        </w:rPr>
        <w:t>:</w:t>
      </w:r>
    </w:p>
    <w:p w:rsidR="00AB7F2D" w:rsidRPr="00CD61A3" w:rsidRDefault="00AB7F2D" w:rsidP="00AB7F2D">
      <w:pPr>
        <w:pStyle w:val="2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Pr="00CD61A3">
        <w:rPr>
          <w:b w:val="0"/>
          <w:i/>
          <w:color w:val="auto"/>
          <w:sz w:val="28"/>
          <w:szCs w:val="28"/>
        </w:rPr>
        <w:t>увеличен</w:t>
      </w:r>
      <w:r w:rsidR="00B832D9">
        <w:rPr>
          <w:b w:val="0"/>
          <w:i/>
          <w:color w:val="auto"/>
          <w:sz w:val="28"/>
          <w:szCs w:val="28"/>
        </w:rPr>
        <w:t>ия</w:t>
      </w:r>
      <w:r w:rsidR="00B832D9">
        <w:rPr>
          <w:b w:val="0"/>
          <w:color w:val="auto"/>
          <w:sz w:val="28"/>
          <w:szCs w:val="28"/>
        </w:rPr>
        <w:t xml:space="preserve"> объёмов</w:t>
      </w:r>
      <w:r>
        <w:rPr>
          <w:b w:val="0"/>
          <w:color w:val="auto"/>
          <w:sz w:val="28"/>
          <w:szCs w:val="28"/>
        </w:rPr>
        <w:t xml:space="preserve"> финансирования на </w:t>
      </w:r>
      <w:r w:rsidRPr="00AB7F2D">
        <w:rPr>
          <w:i/>
          <w:color w:val="auto"/>
          <w:sz w:val="28"/>
          <w:szCs w:val="28"/>
        </w:rPr>
        <w:t>239625,3</w:t>
      </w:r>
      <w:r>
        <w:rPr>
          <w:b w:val="0"/>
          <w:color w:val="auto"/>
          <w:sz w:val="28"/>
          <w:szCs w:val="28"/>
        </w:rPr>
        <w:t xml:space="preserve"> тыс. рублей, в том числе:</w:t>
      </w:r>
    </w:p>
    <w:p w:rsidR="00AE7300" w:rsidRDefault="0062220A" w:rsidP="0062220A">
      <w:pPr>
        <w:pStyle w:val="2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b w:val="0"/>
          <w:color w:val="auto"/>
          <w:sz w:val="28"/>
          <w:szCs w:val="28"/>
        </w:rPr>
      </w:pPr>
      <w:r w:rsidRPr="0062220A">
        <w:rPr>
          <w:b w:val="0"/>
          <w:color w:val="auto"/>
          <w:sz w:val="28"/>
          <w:szCs w:val="28"/>
        </w:rPr>
        <w:t>113789,7</w:t>
      </w:r>
      <w:r>
        <w:rPr>
          <w:b w:val="0"/>
          <w:color w:val="auto"/>
          <w:sz w:val="28"/>
          <w:szCs w:val="28"/>
        </w:rPr>
        <w:t xml:space="preserve"> тыс. рублей </w:t>
      </w:r>
      <w:r w:rsidR="00F821AE">
        <w:rPr>
          <w:b w:val="0"/>
          <w:color w:val="auto"/>
          <w:sz w:val="28"/>
          <w:szCs w:val="28"/>
        </w:rPr>
        <w:t xml:space="preserve">(47,5%) </w:t>
      </w:r>
      <w:r>
        <w:rPr>
          <w:b w:val="0"/>
          <w:color w:val="auto"/>
          <w:sz w:val="28"/>
          <w:szCs w:val="28"/>
        </w:rPr>
        <w:t>на содержание, капитальный и текущий ремонт объектов водоснабжения и водоотведения, в том числе: 113112,8 тыс. рублей – средства краевого бюджета; 676,9 тыс. рублей – средства городского округа;</w:t>
      </w:r>
    </w:p>
    <w:p w:rsidR="0062220A" w:rsidRDefault="0062220A" w:rsidP="0062220A">
      <w:pPr>
        <w:pStyle w:val="2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b w:val="0"/>
          <w:color w:val="auto"/>
          <w:sz w:val="28"/>
          <w:szCs w:val="28"/>
        </w:rPr>
      </w:pPr>
      <w:proofErr w:type="gramStart"/>
      <w:r>
        <w:rPr>
          <w:b w:val="0"/>
          <w:color w:val="auto"/>
          <w:sz w:val="28"/>
          <w:szCs w:val="28"/>
        </w:rPr>
        <w:t xml:space="preserve">81379,8 тыс. рублей </w:t>
      </w:r>
      <w:r w:rsidR="00F821AE">
        <w:rPr>
          <w:b w:val="0"/>
          <w:color w:val="auto"/>
          <w:sz w:val="28"/>
          <w:szCs w:val="28"/>
        </w:rPr>
        <w:t xml:space="preserve">(34%) </w:t>
      </w:r>
      <w:r>
        <w:rPr>
          <w:b w:val="0"/>
          <w:color w:val="auto"/>
          <w:sz w:val="28"/>
          <w:szCs w:val="28"/>
        </w:rPr>
        <w:t xml:space="preserve">на специализированные работы и услуги (межевание, кадастровые работы, оценка, охрана, </w:t>
      </w:r>
      <w:proofErr w:type="spellStart"/>
      <w:r>
        <w:rPr>
          <w:b w:val="0"/>
          <w:color w:val="auto"/>
          <w:sz w:val="28"/>
          <w:szCs w:val="28"/>
        </w:rPr>
        <w:t>энергоаудит</w:t>
      </w:r>
      <w:proofErr w:type="spellEnd"/>
      <w:r>
        <w:rPr>
          <w:b w:val="0"/>
          <w:color w:val="auto"/>
          <w:sz w:val="28"/>
          <w:szCs w:val="28"/>
        </w:rPr>
        <w:t>, страхование), в том числе: 46555,9 тыс. рублей - средства краевого бюджета; 34823,9 тыс. рублей – средства городского округа;</w:t>
      </w:r>
      <w:proofErr w:type="gramEnd"/>
    </w:p>
    <w:p w:rsidR="0062220A" w:rsidRDefault="0062220A" w:rsidP="0062220A">
      <w:pPr>
        <w:pStyle w:val="2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21312,4 тыс. рублей </w:t>
      </w:r>
      <w:r w:rsidR="00F821AE">
        <w:rPr>
          <w:b w:val="0"/>
          <w:color w:val="auto"/>
          <w:sz w:val="28"/>
          <w:szCs w:val="28"/>
        </w:rPr>
        <w:t xml:space="preserve">(8,9%) </w:t>
      </w:r>
      <w:r>
        <w:rPr>
          <w:b w:val="0"/>
          <w:color w:val="auto"/>
          <w:sz w:val="28"/>
          <w:szCs w:val="28"/>
        </w:rPr>
        <w:t>на организацию учёта потребления коммунальных ресурсов, в том числе: 21144,2 тыс. рублей - средства краевого бюджета; 168,2 тыс. рублей – средства городского округа;</w:t>
      </w:r>
    </w:p>
    <w:p w:rsidR="0062220A" w:rsidRDefault="0062220A" w:rsidP="0062220A">
      <w:pPr>
        <w:pStyle w:val="2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12268,9 тыс. </w:t>
      </w:r>
      <w:r w:rsidRPr="000034FF">
        <w:rPr>
          <w:b w:val="0"/>
          <w:color w:val="auto"/>
          <w:sz w:val="28"/>
          <w:szCs w:val="28"/>
        </w:rPr>
        <w:t xml:space="preserve">рублей </w:t>
      </w:r>
      <w:r w:rsidR="000034FF">
        <w:rPr>
          <w:b w:val="0"/>
          <w:color w:val="auto"/>
          <w:sz w:val="28"/>
          <w:szCs w:val="28"/>
        </w:rPr>
        <w:t xml:space="preserve">(5,1%) </w:t>
      </w:r>
      <w:r w:rsidRPr="000034FF">
        <w:rPr>
          <w:b w:val="0"/>
          <w:color w:val="auto"/>
          <w:sz w:val="28"/>
          <w:szCs w:val="28"/>
        </w:rPr>
        <w:t>на содержание, капитальный и текущий ремонт объектов теплоснабжения и электроснабжения</w:t>
      </w:r>
      <w:r>
        <w:rPr>
          <w:b w:val="0"/>
          <w:color w:val="auto"/>
          <w:sz w:val="28"/>
          <w:szCs w:val="28"/>
        </w:rPr>
        <w:t xml:space="preserve"> за счёт сре</w:t>
      </w:r>
      <w:proofErr w:type="gramStart"/>
      <w:r>
        <w:rPr>
          <w:b w:val="0"/>
          <w:color w:val="auto"/>
          <w:sz w:val="28"/>
          <w:szCs w:val="28"/>
        </w:rPr>
        <w:t>дств кр</w:t>
      </w:r>
      <w:proofErr w:type="gramEnd"/>
      <w:r>
        <w:rPr>
          <w:b w:val="0"/>
          <w:color w:val="auto"/>
          <w:sz w:val="28"/>
          <w:szCs w:val="28"/>
        </w:rPr>
        <w:t>аевого бюджета;</w:t>
      </w:r>
    </w:p>
    <w:p w:rsidR="0062220A" w:rsidRDefault="0062220A" w:rsidP="0062220A">
      <w:pPr>
        <w:pStyle w:val="2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6711,0 тыс. рублей </w:t>
      </w:r>
      <w:r w:rsidR="000034FF">
        <w:rPr>
          <w:b w:val="0"/>
          <w:color w:val="auto"/>
          <w:sz w:val="28"/>
          <w:szCs w:val="28"/>
        </w:rPr>
        <w:t xml:space="preserve">(2,8%) </w:t>
      </w:r>
      <w:r>
        <w:rPr>
          <w:b w:val="0"/>
          <w:color w:val="auto"/>
          <w:sz w:val="28"/>
          <w:szCs w:val="28"/>
        </w:rPr>
        <w:t>на устройство ограждений объектов и территорий городского округа</w:t>
      </w:r>
      <w:r w:rsidR="00E452CE">
        <w:rPr>
          <w:b w:val="0"/>
          <w:color w:val="auto"/>
          <w:sz w:val="28"/>
          <w:szCs w:val="28"/>
        </w:rPr>
        <w:t xml:space="preserve"> (зон санитарной охраны водозабора и резервуаров чистой воды; лицензионная деятельность</w:t>
      </w:r>
      <w:r w:rsidR="00DF60DA">
        <w:rPr>
          <w:b w:val="0"/>
          <w:color w:val="auto"/>
          <w:sz w:val="28"/>
          <w:szCs w:val="28"/>
        </w:rPr>
        <w:t xml:space="preserve"> предприятия с целью добычи питьевых подземных вод для водоснабжения городского округа)</w:t>
      </w:r>
      <w:r>
        <w:rPr>
          <w:b w:val="0"/>
          <w:color w:val="auto"/>
          <w:sz w:val="28"/>
          <w:szCs w:val="28"/>
        </w:rPr>
        <w:t>;</w:t>
      </w:r>
    </w:p>
    <w:p w:rsidR="004B3F03" w:rsidRPr="0062220A" w:rsidRDefault="004B3F03" w:rsidP="0062220A">
      <w:pPr>
        <w:pStyle w:val="2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4163,5 тыс. рублей </w:t>
      </w:r>
      <w:r w:rsidR="000034FF">
        <w:rPr>
          <w:b w:val="0"/>
          <w:color w:val="auto"/>
          <w:sz w:val="28"/>
          <w:szCs w:val="28"/>
        </w:rPr>
        <w:t xml:space="preserve">(1,7%) </w:t>
      </w:r>
      <w:r>
        <w:rPr>
          <w:b w:val="0"/>
          <w:color w:val="auto"/>
          <w:sz w:val="28"/>
          <w:szCs w:val="28"/>
        </w:rPr>
        <w:t>на компенсацию расходов по обеспечению пожарной безопасности объектов, в том числе проведение ремонтно-восстановительных работ технических устройств наружного противопожарного водоснабжения (пожарные гидранты).</w:t>
      </w:r>
    </w:p>
    <w:p w:rsidR="004B3F03" w:rsidRPr="00CD61A3" w:rsidRDefault="004B3F03" w:rsidP="004B3F03">
      <w:pPr>
        <w:pStyle w:val="2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Pr="00CD61A3">
        <w:rPr>
          <w:b w:val="0"/>
          <w:i/>
          <w:color w:val="auto"/>
          <w:sz w:val="28"/>
          <w:szCs w:val="28"/>
        </w:rPr>
        <w:t>у</w:t>
      </w:r>
      <w:r>
        <w:rPr>
          <w:b w:val="0"/>
          <w:i/>
          <w:color w:val="auto"/>
          <w:sz w:val="28"/>
          <w:szCs w:val="28"/>
        </w:rPr>
        <w:t>меньшен</w:t>
      </w:r>
      <w:r w:rsidR="00B832D9">
        <w:rPr>
          <w:b w:val="0"/>
          <w:i/>
          <w:color w:val="auto"/>
          <w:sz w:val="28"/>
          <w:szCs w:val="28"/>
        </w:rPr>
        <w:t>ия</w:t>
      </w:r>
      <w:r w:rsidR="00B832D9">
        <w:rPr>
          <w:b w:val="0"/>
          <w:color w:val="auto"/>
          <w:sz w:val="28"/>
          <w:szCs w:val="28"/>
        </w:rPr>
        <w:t xml:space="preserve"> объёмов</w:t>
      </w:r>
      <w:r>
        <w:rPr>
          <w:b w:val="0"/>
          <w:color w:val="auto"/>
          <w:sz w:val="28"/>
          <w:szCs w:val="28"/>
        </w:rPr>
        <w:t xml:space="preserve"> финансирования на </w:t>
      </w:r>
      <w:r w:rsidRPr="00AB7F2D">
        <w:rPr>
          <w:i/>
          <w:color w:val="auto"/>
          <w:sz w:val="28"/>
          <w:szCs w:val="28"/>
        </w:rPr>
        <w:t>2</w:t>
      </w:r>
      <w:r w:rsidR="00302715">
        <w:rPr>
          <w:i/>
          <w:color w:val="auto"/>
          <w:sz w:val="28"/>
          <w:szCs w:val="28"/>
        </w:rPr>
        <w:t>60071,1</w:t>
      </w:r>
      <w:r>
        <w:rPr>
          <w:b w:val="0"/>
          <w:color w:val="auto"/>
          <w:sz w:val="28"/>
          <w:szCs w:val="28"/>
        </w:rPr>
        <w:t xml:space="preserve"> тыс. рублей, в том числе:</w:t>
      </w:r>
    </w:p>
    <w:p w:rsidR="00AE7300" w:rsidRPr="00813C58" w:rsidRDefault="00302715" w:rsidP="00302715">
      <w:pPr>
        <w:pStyle w:val="2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b w:val="0"/>
          <w:color w:val="auto"/>
          <w:sz w:val="28"/>
          <w:szCs w:val="28"/>
          <w:u w:val="single"/>
        </w:rPr>
      </w:pPr>
      <w:proofErr w:type="gramStart"/>
      <w:r>
        <w:rPr>
          <w:b w:val="0"/>
          <w:color w:val="auto"/>
          <w:sz w:val="28"/>
          <w:szCs w:val="28"/>
        </w:rPr>
        <w:t xml:space="preserve">259579,9 тыс. рублей </w:t>
      </w:r>
      <w:r w:rsidR="000034FF">
        <w:rPr>
          <w:b w:val="0"/>
          <w:color w:val="auto"/>
          <w:sz w:val="28"/>
          <w:szCs w:val="28"/>
        </w:rPr>
        <w:t xml:space="preserve">(99,8%) </w:t>
      </w:r>
      <w:r>
        <w:rPr>
          <w:b w:val="0"/>
          <w:color w:val="auto"/>
          <w:sz w:val="28"/>
          <w:szCs w:val="28"/>
        </w:rPr>
        <w:t xml:space="preserve">на осуществление капитальных вложений в объекты водоснабжения и водоотведения, в том числе: 89524,3 тыс. рублей - средства краевого бюджета; 20730,7 тыс. рублей – средства городского округа; </w:t>
      </w:r>
      <w:r w:rsidRPr="00813C58">
        <w:rPr>
          <w:b w:val="0"/>
          <w:color w:val="auto"/>
          <w:sz w:val="28"/>
          <w:szCs w:val="28"/>
          <w:u w:val="single"/>
        </w:rPr>
        <w:t xml:space="preserve">149324,9 тыс. рублей – внебюджетные </w:t>
      </w:r>
      <w:r w:rsidR="00DF60DA" w:rsidRPr="00813C58">
        <w:rPr>
          <w:b w:val="0"/>
          <w:color w:val="auto"/>
          <w:sz w:val="28"/>
          <w:szCs w:val="28"/>
          <w:u w:val="single"/>
        </w:rPr>
        <w:t>средства;</w:t>
      </w:r>
      <w:proofErr w:type="gramEnd"/>
    </w:p>
    <w:p w:rsidR="00DF60DA" w:rsidRDefault="00DF60DA" w:rsidP="00302715">
      <w:pPr>
        <w:pStyle w:val="2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491,2 тыс. рублей </w:t>
      </w:r>
      <w:r w:rsidR="000034FF">
        <w:rPr>
          <w:b w:val="0"/>
          <w:color w:val="auto"/>
          <w:sz w:val="28"/>
          <w:szCs w:val="28"/>
        </w:rPr>
        <w:t xml:space="preserve">(0,2%) </w:t>
      </w:r>
      <w:r>
        <w:rPr>
          <w:b w:val="0"/>
          <w:color w:val="auto"/>
          <w:sz w:val="28"/>
          <w:szCs w:val="28"/>
        </w:rPr>
        <w:t>на содержание, капитальный и текущий ремонт объектов теплоснабжения и электроснабжения за счёт средств городского округа.</w:t>
      </w:r>
    </w:p>
    <w:p w:rsidR="005108A3" w:rsidRPr="00AB60F7" w:rsidRDefault="00DF60DA" w:rsidP="005108A3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 w:rsidRPr="00813C58">
        <w:rPr>
          <w:i/>
          <w:color w:val="auto"/>
          <w:sz w:val="28"/>
          <w:szCs w:val="28"/>
        </w:rPr>
        <w:t xml:space="preserve">Подпрограмма </w:t>
      </w:r>
      <w:r w:rsidR="005108A3" w:rsidRPr="00813C58">
        <w:rPr>
          <w:i/>
          <w:color w:val="auto"/>
          <w:sz w:val="28"/>
          <w:szCs w:val="28"/>
        </w:rPr>
        <w:t>«Комплексное благоустройство Петропавловск-Камчатского городского округа»</w:t>
      </w:r>
      <w:r w:rsidR="005108A3">
        <w:rPr>
          <w:color w:val="auto"/>
          <w:sz w:val="28"/>
          <w:szCs w:val="28"/>
        </w:rPr>
        <w:t xml:space="preserve"> </w:t>
      </w:r>
      <w:r w:rsidR="005108A3" w:rsidRPr="00AB60F7">
        <w:rPr>
          <w:b w:val="0"/>
          <w:color w:val="auto"/>
          <w:sz w:val="28"/>
          <w:szCs w:val="28"/>
        </w:rPr>
        <w:t>у</w:t>
      </w:r>
      <w:r w:rsidR="005108A3">
        <w:rPr>
          <w:b w:val="0"/>
          <w:color w:val="auto"/>
          <w:sz w:val="28"/>
          <w:szCs w:val="28"/>
        </w:rPr>
        <w:t xml:space="preserve">величены </w:t>
      </w:r>
      <w:r w:rsidR="000E3679">
        <w:rPr>
          <w:b w:val="0"/>
          <w:color w:val="auto"/>
          <w:sz w:val="28"/>
          <w:szCs w:val="28"/>
        </w:rPr>
        <w:t>объёмы финансирования</w:t>
      </w:r>
      <w:r w:rsidR="005108A3" w:rsidRPr="00AB60F7">
        <w:rPr>
          <w:b w:val="0"/>
          <w:color w:val="auto"/>
          <w:sz w:val="28"/>
          <w:szCs w:val="28"/>
        </w:rPr>
        <w:t xml:space="preserve"> на общую сумму </w:t>
      </w:r>
      <w:r w:rsidR="005108A3" w:rsidRPr="005108A3">
        <w:rPr>
          <w:color w:val="auto"/>
          <w:sz w:val="28"/>
          <w:szCs w:val="28"/>
        </w:rPr>
        <w:t>277994,0</w:t>
      </w:r>
      <w:r w:rsidR="005108A3" w:rsidRPr="00AB60F7">
        <w:rPr>
          <w:b w:val="0"/>
          <w:color w:val="auto"/>
          <w:sz w:val="28"/>
          <w:szCs w:val="28"/>
        </w:rPr>
        <w:t xml:space="preserve"> тыс. </w:t>
      </w:r>
      <w:r w:rsidR="005108A3">
        <w:rPr>
          <w:b w:val="0"/>
          <w:color w:val="auto"/>
          <w:sz w:val="28"/>
          <w:szCs w:val="28"/>
        </w:rPr>
        <w:t>рублей (27,7</w:t>
      </w:r>
      <w:r w:rsidR="00B832D9">
        <w:rPr>
          <w:b w:val="0"/>
          <w:color w:val="auto"/>
          <w:sz w:val="28"/>
          <w:szCs w:val="28"/>
        </w:rPr>
        <w:t>%) за счёт</w:t>
      </w:r>
      <w:r w:rsidR="005108A3" w:rsidRPr="00AB60F7">
        <w:rPr>
          <w:b w:val="0"/>
          <w:color w:val="auto"/>
          <w:sz w:val="28"/>
          <w:szCs w:val="28"/>
        </w:rPr>
        <w:t>:</w:t>
      </w:r>
    </w:p>
    <w:p w:rsidR="005108A3" w:rsidRPr="00CD61A3" w:rsidRDefault="005108A3" w:rsidP="005108A3">
      <w:pPr>
        <w:pStyle w:val="2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Pr="00CD61A3">
        <w:rPr>
          <w:b w:val="0"/>
          <w:i/>
          <w:color w:val="auto"/>
          <w:sz w:val="28"/>
          <w:szCs w:val="28"/>
        </w:rPr>
        <w:t>увеличен</w:t>
      </w:r>
      <w:r w:rsidR="00B832D9">
        <w:rPr>
          <w:b w:val="0"/>
          <w:i/>
          <w:color w:val="auto"/>
          <w:sz w:val="28"/>
          <w:szCs w:val="28"/>
        </w:rPr>
        <w:t>ия</w:t>
      </w:r>
      <w:r w:rsidR="00B832D9">
        <w:rPr>
          <w:b w:val="0"/>
          <w:color w:val="auto"/>
          <w:sz w:val="28"/>
          <w:szCs w:val="28"/>
        </w:rPr>
        <w:t xml:space="preserve"> объёмов</w:t>
      </w:r>
      <w:r>
        <w:rPr>
          <w:b w:val="0"/>
          <w:color w:val="auto"/>
          <w:sz w:val="28"/>
          <w:szCs w:val="28"/>
        </w:rPr>
        <w:t xml:space="preserve"> финансирования на </w:t>
      </w:r>
      <w:r w:rsidR="006C15FD" w:rsidRPr="006C15FD">
        <w:rPr>
          <w:i/>
          <w:color w:val="auto"/>
          <w:sz w:val="28"/>
          <w:szCs w:val="28"/>
        </w:rPr>
        <w:t>299001,2</w:t>
      </w:r>
      <w:r>
        <w:rPr>
          <w:b w:val="0"/>
          <w:color w:val="auto"/>
          <w:sz w:val="28"/>
          <w:szCs w:val="28"/>
        </w:rPr>
        <w:t xml:space="preserve"> тыс. рублей, в том числе:</w:t>
      </w:r>
    </w:p>
    <w:p w:rsidR="00AE7300" w:rsidRDefault="006C15FD" w:rsidP="00C23BFC">
      <w:pPr>
        <w:pStyle w:val="2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b w:val="0"/>
          <w:color w:val="auto"/>
          <w:sz w:val="28"/>
          <w:szCs w:val="28"/>
        </w:rPr>
      </w:pPr>
      <w:r w:rsidRPr="006C15FD">
        <w:rPr>
          <w:b w:val="0"/>
          <w:color w:val="auto"/>
          <w:sz w:val="28"/>
          <w:szCs w:val="28"/>
        </w:rPr>
        <w:t>243308,6 тыс. рублей</w:t>
      </w:r>
      <w:r w:rsidR="00C23BFC" w:rsidRPr="00C23BFC">
        <w:rPr>
          <w:b w:val="0"/>
          <w:color w:val="auto"/>
          <w:sz w:val="28"/>
          <w:szCs w:val="28"/>
        </w:rPr>
        <w:t xml:space="preserve"> </w:t>
      </w:r>
      <w:r w:rsidR="000034FF">
        <w:rPr>
          <w:b w:val="0"/>
          <w:color w:val="auto"/>
          <w:sz w:val="28"/>
          <w:szCs w:val="28"/>
        </w:rPr>
        <w:t xml:space="preserve">(81,4%) </w:t>
      </w:r>
      <w:r w:rsidR="00C23BFC">
        <w:rPr>
          <w:b w:val="0"/>
          <w:color w:val="auto"/>
          <w:sz w:val="28"/>
          <w:szCs w:val="28"/>
        </w:rPr>
        <w:t>на содержание, капитальный и текущий ремонт автомобильных дорог общего пользования, внутриквартальных дорог, придомовых проездов и дорожной инфраструктуры,</w:t>
      </w:r>
      <w:r w:rsidR="00C23BFC" w:rsidRPr="00C23BFC">
        <w:rPr>
          <w:b w:val="0"/>
          <w:color w:val="auto"/>
          <w:sz w:val="28"/>
          <w:szCs w:val="28"/>
        </w:rPr>
        <w:t xml:space="preserve"> </w:t>
      </w:r>
      <w:r w:rsidR="00C23BFC">
        <w:rPr>
          <w:b w:val="0"/>
          <w:color w:val="auto"/>
          <w:sz w:val="28"/>
          <w:szCs w:val="28"/>
        </w:rPr>
        <w:t>в том числе: 155091,6 тыс. рублей - средства краевого бюджета; 88217,0 тыс. рублей – средства городского округа;</w:t>
      </w:r>
    </w:p>
    <w:p w:rsidR="00C23BFC" w:rsidRDefault="00C23BFC" w:rsidP="00C23BFC">
      <w:pPr>
        <w:pStyle w:val="2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b w:val="0"/>
          <w:color w:val="auto"/>
          <w:sz w:val="28"/>
          <w:szCs w:val="28"/>
        </w:rPr>
      </w:pPr>
      <w:proofErr w:type="gramStart"/>
      <w:r>
        <w:rPr>
          <w:b w:val="0"/>
          <w:color w:val="auto"/>
          <w:sz w:val="28"/>
          <w:szCs w:val="28"/>
        </w:rPr>
        <w:t xml:space="preserve">12299,0 тыс. рублей </w:t>
      </w:r>
      <w:r w:rsidR="000034FF">
        <w:rPr>
          <w:b w:val="0"/>
          <w:color w:val="auto"/>
          <w:sz w:val="28"/>
          <w:szCs w:val="28"/>
        </w:rPr>
        <w:t xml:space="preserve">(4,1%) </w:t>
      </w:r>
      <w:r>
        <w:rPr>
          <w:b w:val="0"/>
          <w:color w:val="auto"/>
          <w:sz w:val="28"/>
          <w:szCs w:val="28"/>
        </w:rPr>
        <w:t>на организацию муниципальных мероприятий (смотры, конкурсы, фестивали, выставки, ярмарки, семинары, круглые столы, соревнования, праздничные мероприятия, гуляния, субботники, учения, чествования);</w:t>
      </w:r>
      <w:proofErr w:type="gramEnd"/>
    </w:p>
    <w:p w:rsidR="00C23BFC" w:rsidRDefault="00C23BFC" w:rsidP="00C23BFC">
      <w:pPr>
        <w:pStyle w:val="2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 xml:space="preserve">11591,2 тыс. рублей </w:t>
      </w:r>
      <w:r w:rsidR="000034FF">
        <w:rPr>
          <w:b w:val="0"/>
          <w:color w:val="auto"/>
          <w:sz w:val="28"/>
          <w:szCs w:val="28"/>
        </w:rPr>
        <w:t xml:space="preserve">(3,9%) </w:t>
      </w:r>
      <w:r>
        <w:rPr>
          <w:b w:val="0"/>
          <w:color w:val="auto"/>
          <w:sz w:val="28"/>
          <w:szCs w:val="28"/>
        </w:rPr>
        <w:t>на благоустройство объектов и территорий городского округа</w:t>
      </w:r>
      <w:r w:rsidR="000600D9">
        <w:rPr>
          <w:b w:val="0"/>
          <w:color w:val="auto"/>
          <w:sz w:val="28"/>
          <w:szCs w:val="28"/>
        </w:rPr>
        <w:t xml:space="preserve"> (озеленение, ландшафтное</w:t>
      </w:r>
      <w:r w:rsidR="000E6813">
        <w:rPr>
          <w:b w:val="0"/>
          <w:color w:val="auto"/>
          <w:sz w:val="28"/>
          <w:szCs w:val="28"/>
        </w:rPr>
        <w:t xml:space="preserve"> оформление, выращивание цветочной рассады, подготовка и содержание цветников)</w:t>
      </w:r>
      <w:r>
        <w:rPr>
          <w:b w:val="0"/>
          <w:color w:val="auto"/>
          <w:sz w:val="28"/>
          <w:szCs w:val="28"/>
        </w:rPr>
        <w:t>;</w:t>
      </w:r>
    </w:p>
    <w:p w:rsidR="00C23BFC" w:rsidRPr="00B14C67" w:rsidRDefault="00C23BFC" w:rsidP="00B14C67">
      <w:pPr>
        <w:pStyle w:val="2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11475,5 тыс. рублей </w:t>
      </w:r>
      <w:r w:rsidR="000034FF">
        <w:rPr>
          <w:b w:val="0"/>
          <w:color w:val="auto"/>
          <w:sz w:val="28"/>
          <w:szCs w:val="28"/>
        </w:rPr>
        <w:t xml:space="preserve">(3,8%) </w:t>
      </w:r>
      <w:r>
        <w:rPr>
          <w:b w:val="0"/>
          <w:color w:val="auto"/>
          <w:sz w:val="28"/>
          <w:szCs w:val="28"/>
        </w:rPr>
        <w:t xml:space="preserve">на капитальные вложения городского округа (обустройство мест захоронения в восточной части </w:t>
      </w:r>
      <w:proofErr w:type="gramStart"/>
      <w:r>
        <w:rPr>
          <w:b w:val="0"/>
          <w:color w:val="auto"/>
          <w:sz w:val="28"/>
          <w:szCs w:val="28"/>
        </w:rPr>
        <w:t>г</w:t>
      </w:r>
      <w:proofErr w:type="gramEnd"/>
      <w:r>
        <w:rPr>
          <w:b w:val="0"/>
          <w:color w:val="auto"/>
          <w:sz w:val="28"/>
          <w:szCs w:val="28"/>
        </w:rPr>
        <w:t>. Петропавловска-Камчатского);</w:t>
      </w:r>
    </w:p>
    <w:p w:rsidR="00C23BFC" w:rsidRDefault="00C23BFC" w:rsidP="00C23BFC">
      <w:pPr>
        <w:pStyle w:val="2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8257,5 тыс. рублей </w:t>
      </w:r>
      <w:r w:rsidR="000034FF">
        <w:rPr>
          <w:b w:val="0"/>
          <w:color w:val="auto"/>
          <w:sz w:val="28"/>
          <w:szCs w:val="28"/>
        </w:rPr>
        <w:t xml:space="preserve">(2,8%) </w:t>
      </w:r>
      <w:r>
        <w:rPr>
          <w:b w:val="0"/>
          <w:color w:val="auto"/>
          <w:sz w:val="28"/>
          <w:szCs w:val="28"/>
        </w:rPr>
        <w:t>на приобретение в муниципальную собственность и установку объектов движимого имущества (контейнеров для мусора, устройство беседок для крупногабаритных отходов</w:t>
      </w:r>
      <w:r w:rsidR="00D53190">
        <w:rPr>
          <w:b w:val="0"/>
          <w:color w:val="auto"/>
          <w:sz w:val="28"/>
          <w:szCs w:val="28"/>
        </w:rPr>
        <w:t>, приобретение коммунальной техники, в том числе мусоровозов и автопогрузчиков);</w:t>
      </w:r>
    </w:p>
    <w:p w:rsidR="00D53190" w:rsidRDefault="00D53190" w:rsidP="00C23BFC">
      <w:pPr>
        <w:pStyle w:val="2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7227,6 тыс. рублей </w:t>
      </w:r>
      <w:r w:rsidR="000034FF">
        <w:rPr>
          <w:b w:val="0"/>
          <w:color w:val="auto"/>
          <w:sz w:val="28"/>
          <w:szCs w:val="28"/>
        </w:rPr>
        <w:t xml:space="preserve">(2,4%) </w:t>
      </w:r>
      <w:r>
        <w:rPr>
          <w:b w:val="0"/>
          <w:color w:val="auto"/>
          <w:sz w:val="28"/>
          <w:szCs w:val="28"/>
        </w:rPr>
        <w:t>на обеспечение реализации муниципальных услуг и функций, в том числе по выполнению государственных полномочий Камчатского края /содержание муниципальных учреждений городского округа/ (мероприятия по благоустройству городского округа, развитие улично-дорожной сети);</w:t>
      </w:r>
    </w:p>
    <w:p w:rsidR="00D53190" w:rsidRDefault="00D53190" w:rsidP="00C23BFC">
      <w:pPr>
        <w:pStyle w:val="2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1694,5 тыс. рублей </w:t>
      </w:r>
      <w:r w:rsidR="000034FF">
        <w:rPr>
          <w:b w:val="0"/>
          <w:color w:val="auto"/>
          <w:sz w:val="28"/>
          <w:szCs w:val="28"/>
        </w:rPr>
        <w:t xml:space="preserve">(0,6%) </w:t>
      </w:r>
      <w:r>
        <w:rPr>
          <w:b w:val="0"/>
          <w:color w:val="auto"/>
          <w:sz w:val="28"/>
          <w:szCs w:val="28"/>
        </w:rPr>
        <w:t>на проведение работ по лесоустройству лесов и разработку лесохозяйственного регламента лесничества городского округа;</w:t>
      </w:r>
    </w:p>
    <w:p w:rsidR="00D53190" w:rsidRDefault="00D53190" w:rsidP="00C23BFC">
      <w:pPr>
        <w:pStyle w:val="2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1353,3 тыс. рублей </w:t>
      </w:r>
      <w:r w:rsidR="000034FF">
        <w:rPr>
          <w:b w:val="0"/>
          <w:color w:val="auto"/>
          <w:sz w:val="28"/>
          <w:szCs w:val="28"/>
        </w:rPr>
        <w:t xml:space="preserve">(0,5%) </w:t>
      </w:r>
      <w:r>
        <w:rPr>
          <w:b w:val="0"/>
          <w:color w:val="auto"/>
          <w:sz w:val="28"/>
          <w:szCs w:val="28"/>
        </w:rPr>
        <w:t>на осуществление капитальных вложений в объекты нежилого фонда (реконструкция сквера у ДК КГТУ в г. Петропавловске-Камчатском)4</w:t>
      </w:r>
    </w:p>
    <w:p w:rsidR="00D53190" w:rsidRDefault="00D53190" w:rsidP="00C23BFC">
      <w:pPr>
        <w:pStyle w:val="2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1044,0 тыс. рублей </w:t>
      </w:r>
      <w:r w:rsidR="000034FF">
        <w:rPr>
          <w:b w:val="0"/>
          <w:color w:val="auto"/>
          <w:sz w:val="28"/>
          <w:szCs w:val="28"/>
        </w:rPr>
        <w:t xml:space="preserve">(0,3%) </w:t>
      </w:r>
      <w:r>
        <w:rPr>
          <w:b w:val="0"/>
          <w:color w:val="auto"/>
          <w:sz w:val="28"/>
          <w:szCs w:val="28"/>
        </w:rPr>
        <w:t>на содержание, капитальный и текущий ремонт и устройство линий наружного освещения за счёт сре</w:t>
      </w:r>
      <w:proofErr w:type="gramStart"/>
      <w:r>
        <w:rPr>
          <w:b w:val="0"/>
          <w:color w:val="auto"/>
          <w:sz w:val="28"/>
          <w:szCs w:val="28"/>
        </w:rPr>
        <w:t>дств кр</w:t>
      </w:r>
      <w:proofErr w:type="gramEnd"/>
      <w:r>
        <w:rPr>
          <w:b w:val="0"/>
          <w:color w:val="auto"/>
          <w:sz w:val="28"/>
          <w:szCs w:val="28"/>
        </w:rPr>
        <w:t>аевого бюджета;</w:t>
      </w:r>
    </w:p>
    <w:p w:rsidR="00D53190" w:rsidRPr="006C15FD" w:rsidRDefault="00D53190" w:rsidP="00C23BFC">
      <w:pPr>
        <w:pStyle w:val="2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750,0 тыс. рублей </w:t>
      </w:r>
      <w:r w:rsidR="000034FF">
        <w:rPr>
          <w:b w:val="0"/>
          <w:color w:val="auto"/>
          <w:sz w:val="28"/>
          <w:szCs w:val="28"/>
        </w:rPr>
        <w:t xml:space="preserve">(0,2%) </w:t>
      </w:r>
      <w:r>
        <w:rPr>
          <w:b w:val="0"/>
          <w:color w:val="auto"/>
          <w:sz w:val="28"/>
          <w:szCs w:val="28"/>
        </w:rPr>
        <w:t>на содержание, капитальный и текущий ремонт и установку объектов благоустройства за счёт сре</w:t>
      </w:r>
      <w:proofErr w:type="gramStart"/>
      <w:r>
        <w:rPr>
          <w:b w:val="0"/>
          <w:color w:val="auto"/>
          <w:sz w:val="28"/>
          <w:szCs w:val="28"/>
        </w:rPr>
        <w:t>дств кр</w:t>
      </w:r>
      <w:proofErr w:type="gramEnd"/>
      <w:r>
        <w:rPr>
          <w:b w:val="0"/>
          <w:color w:val="auto"/>
          <w:sz w:val="28"/>
          <w:szCs w:val="28"/>
        </w:rPr>
        <w:t>аевого бюджета</w:t>
      </w:r>
      <w:r w:rsidR="006C08F7">
        <w:rPr>
          <w:b w:val="0"/>
          <w:color w:val="auto"/>
          <w:sz w:val="28"/>
          <w:szCs w:val="28"/>
        </w:rPr>
        <w:t xml:space="preserve"> (подпорные стенки, лестничные переходы, детские площадки)</w:t>
      </w:r>
      <w:r>
        <w:rPr>
          <w:b w:val="0"/>
          <w:color w:val="auto"/>
          <w:sz w:val="28"/>
          <w:szCs w:val="28"/>
        </w:rPr>
        <w:t>.</w:t>
      </w:r>
    </w:p>
    <w:p w:rsidR="00D53190" w:rsidRPr="00CD61A3" w:rsidRDefault="00D53190" w:rsidP="00D53190">
      <w:pPr>
        <w:pStyle w:val="2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Pr="00CD61A3">
        <w:rPr>
          <w:b w:val="0"/>
          <w:i/>
          <w:color w:val="auto"/>
          <w:sz w:val="28"/>
          <w:szCs w:val="28"/>
        </w:rPr>
        <w:t>у</w:t>
      </w:r>
      <w:r>
        <w:rPr>
          <w:b w:val="0"/>
          <w:i/>
          <w:color w:val="auto"/>
          <w:sz w:val="28"/>
          <w:szCs w:val="28"/>
        </w:rPr>
        <w:t>меньшен</w:t>
      </w:r>
      <w:r w:rsidR="00B832D9">
        <w:rPr>
          <w:b w:val="0"/>
          <w:i/>
          <w:color w:val="auto"/>
          <w:sz w:val="28"/>
          <w:szCs w:val="28"/>
        </w:rPr>
        <w:t>ия</w:t>
      </w:r>
      <w:r w:rsidR="00B832D9">
        <w:rPr>
          <w:b w:val="0"/>
          <w:color w:val="auto"/>
          <w:sz w:val="28"/>
          <w:szCs w:val="28"/>
        </w:rPr>
        <w:t xml:space="preserve"> объёмов</w:t>
      </w:r>
      <w:r>
        <w:rPr>
          <w:b w:val="0"/>
          <w:color w:val="auto"/>
          <w:sz w:val="28"/>
          <w:szCs w:val="28"/>
        </w:rPr>
        <w:t xml:space="preserve"> финансирования на </w:t>
      </w:r>
      <w:r w:rsidRPr="00D53190">
        <w:rPr>
          <w:i/>
          <w:color w:val="auto"/>
          <w:sz w:val="28"/>
          <w:szCs w:val="28"/>
        </w:rPr>
        <w:t>21007,2</w:t>
      </w:r>
      <w:r>
        <w:rPr>
          <w:b w:val="0"/>
          <w:color w:val="auto"/>
          <w:sz w:val="28"/>
          <w:szCs w:val="28"/>
        </w:rPr>
        <w:t xml:space="preserve"> тыс. рублей, в том числе:</w:t>
      </w:r>
    </w:p>
    <w:p w:rsidR="00AE7300" w:rsidRDefault="00144F57" w:rsidP="00144F57">
      <w:pPr>
        <w:pStyle w:val="2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7186,5 тыс. рублей </w:t>
      </w:r>
      <w:r w:rsidR="000034FF">
        <w:rPr>
          <w:b w:val="0"/>
          <w:color w:val="auto"/>
          <w:sz w:val="28"/>
          <w:szCs w:val="28"/>
        </w:rPr>
        <w:t xml:space="preserve">(34,2%) </w:t>
      </w:r>
      <w:r>
        <w:rPr>
          <w:b w:val="0"/>
          <w:color w:val="auto"/>
          <w:sz w:val="28"/>
          <w:szCs w:val="28"/>
        </w:rPr>
        <w:t xml:space="preserve">на благоустройство мест массового отдыха граждан (содержание </w:t>
      </w:r>
      <w:proofErr w:type="spellStart"/>
      <w:r>
        <w:rPr>
          <w:b w:val="0"/>
          <w:color w:val="auto"/>
          <w:sz w:val="28"/>
          <w:szCs w:val="28"/>
        </w:rPr>
        <w:t>биотуалетов</w:t>
      </w:r>
      <w:proofErr w:type="spellEnd"/>
      <w:r>
        <w:rPr>
          <w:b w:val="0"/>
          <w:color w:val="auto"/>
          <w:sz w:val="28"/>
          <w:szCs w:val="28"/>
        </w:rPr>
        <w:t>, содержание объектов ландшафтной архитектуры, освещение внешнего благоустройства);</w:t>
      </w:r>
    </w:p>
    <w:p w:rsidR="00144F57" w:rsidRDefault="00144F57" w:rsidP="00144F57">
      <w:pPr>
        <w:pStyle w:val="2"/>
        <w:numPr>
          <w:ilvl w:val="0"/>
          <w:numId w:val="6"/>
        </w:numPr>
        <w:spacing w:before="0" w:beforeAutospacing="0" w:after="0" w:afterAutospacing="0"/>
        <w:ind w:left="0" w:firstLine="34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5402,2 тыс. рублей </w:t>
      </w:r>
      <w:r w:rsidR="000034FF">
        <w:rPr>
          <w:b w:val="0"/>
          <w:color w:val="auto"/>
          <w:sz w:val="28"/>
          <w:szCs w:val="28"/>
        </w:rPr>
        <w:t xml:space="preserve">(25,7%) </w:t>
      </w:r>
      <w:r>
        <w:rPr>
          <w:b w:val="0"/>
          <w:color w:val="auto"/>
          <w:sz w:val="28"/>
          <w:szCs w:val="28"/>
        </w:rPr>
        <w:t>на содержание, капитальный и текущий ремонт и установку объектов благоустройства</w:t>
      </w:r>
      <w:r w:rsidR="006C08F7">
        <w:rPr>
          <w:b w:val="0"/>
          <w:color w:val="auto"/>
          <w:sz w:val="28"/>
          <w:szCs w:val="28"/>
        </w:rPr>
        <w:t xml:space="preserve"> (подпорные стенки, лестничные переходы, детские площадки</w:t>
      </w:r>
      <w:r>
        <w:rPr>
          <w:b w:val="0"/>
          <w:color w:val="auto"/>
          <w:sz w:val="28"/>
          <w:szCs w:val="28"/>
        </w:rPr>
        <w:t>;</w:t>
      </w:r>
    </w:p>
    <w:p w:rsidR="00144F57" w:rsidRDefault="00144F57" w:rsidP="00144F57">
      <w:pPr>
        <w:pStyle w:val="2"/>
        <w:numPr>
          <w:ilvl w:val="0"/>
          <w:numId w:val="6"/>
        </w:numPr>
        <w:spacing w:before="0" w:beforeAutospacing="0" w:after="0" w:afterAutospacing="0"/>
        <w:ind w:left="0" w:firstLine="34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5259,5 тыс. рублей </w:t>
      </w:r>
      <w:r w:rsidR="000034FF">
        <w:rPr>
          <w:b w:val="0"/>
          <w:color w:val="auto"/>
          <w:sz w:val="28"/>
          <w:szCs w:val="28"/>
        </w:rPr>
        <w:t>(25%)</w:t>
      </w:r>
      <w:r>
        <w:rPr>
          <w:b w:val="0"/>
          <w:color w:val="auto"/>
          <w:sz w:val="28"/>
          <w:szCs w:val="28"/>
        </w:rPr>
        <w:t>на содержание, капитальный и текущий ремонт и устройство линий наружного освещения;</w:t>
      </w:r>
    </w:p>
    <w:p w:rsidR="00144F57" w:rsidRDefault="00144F57" w:rsidP="00144F57">
      <w:pPr>
        <w:pStyle w:val="2"/>
        <w:numPr>
          <w:ilvl w:val="0"/>
          <w:numId w:val="6"/>
        </w:numPr>
        <w:spacing w:before="0" w:beforeAutospacing="0" w:after="0" w:afterAutospacing="0"/>
        <w:ind w:left="0" w:firstLine="34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1500,0 тыс. рублей </w:t>
      </w:r>
      <w:r w:rsidR="000034FF">
        <w:rPr>
          <w:b w:val="0"/>
          <w:color w:val="auto"/>
          <w:sz w:val="28"/>
          <w:szCs w:val="28"/>
        </w:rPr>
        <w:t xml:space="preserve">(7,2%) </w:t>
      </w:r>
      <w:r>
        <w:rPr>
          <w:b w:val="0"/>
          <w:color w:val="auto"/>
          <w:sz w:val="28"/>
          <w:szCs w:val="28"/>
        </w:rPr>
        <w:t xml:space="preserve">на ликвидацию движимого и недвижимого имущества (освобождение земельных участков от самовольно установленных объектов движимого </w:t>
      </w:r>
      <w:r w:rsidR="006C08F7">
        <w:rPr>
          <w:b w:val="0"/>
          <w:color w:val="auto"/>
          <w:sz w:val="28"/>
          <w:szCs w:val="28"/>
        </w:rPr>
        <w:t xml:space="preserve">и недвижимого </w:t>
      </w:r>
      <w:r>
        <w:rPr>
          <w:b w:val="0"/>
          <w:color w:val="auto"/>
          <w:sz w:val="28"/>
          <w:szCs w:val="28"/>
        </w:rPr>
        <w:t>имущества);</w:t>
      </w:r>
    </w:p>
    <w:p w:rsidR="00144F57" w:rsidRDefault="00144F57" w:rsidP="00144F57">
      <w:pPr>
        <w:pStyle w:val="2"/>
        <w:numPr>
          <w:ilvl w:val="0"/>
          <w:numId w:val="6"/>
        </w:numPr>
        <w:spacing w:before="0" w:beforeAutospacing="0" w:after="0" w:afterAutospacing="0"/>
        <w:ind w:left="0" w:firstLine="34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874,7 тыс. рублей </w:t>
      </w:r>
      <w:r w:rsidR="000034FF">
        <w:rPr>
          <w:b w:val="0"/>
          <w:color w:val="auto"/>
          <w:sz w:val="28"/>
          <w:szCs w:val="28"/>
        </w:rPr>
        <w:t xml:space="preserve">(4,2%) </w:t>
      </w:r>
      <w:r>
        <w:rPr>
          <w:b w:val="0"/>
          <w:color w:val="auto"/>
          <w:sz w:val="28"/>
          <w:szCs w:val="28"/>
        </w:rPr>
        <w:t>на содержание, капитальный и текущий ремонт объектов нежилого фонда муниципальной собственности</w:t>
      </w:r>
      <w:r w:rsidR="006C08F7">
        <w:rPr>
          <w:b w:val="0"/>
          <w:color w:val="auto"/>
          <w:sz w:val="28"/>
          <w:szCs w:val="28"/>
        </w:rPr>
        <w:t xml:space="preserve"> (уплата налогов и сборов, обеспечение сохранности муниципального имущества)</w:t>
      </w:r>
      <w:r>
        <w:rPr>
          <w:b w:val="0"/>
          <w:color w:val="auto"/>
          <w:sz w:val="28"/>
          <w:szCs w:val="28"/>
        </w:rPr>
        <w:t>;</w:t>
      </w:r>
    </w:p>
    <w:p w:rsidR="00144F57" w:rsidRPr="006C15FD" w:rsidRDefault="00813C58" w:rsidP="00144F57">
      <w:pPr>
        <w:pStyle w:val="2"/>
        <w:numPr>
          <w:ilvl w:val="0"/>
          <w:numId w:val="6"/>
        </w:numPr>
        <w:spacing w:before="0" w:beforeAutospacing="0" w:after="0" w:afterAutospacing="0"/>
        <w:ind w:left="0" w:firstLine="34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784,4 тыс. рублей </w:t>
      </w:r>
      <w:r w:rsidR="000034FF">
        <w:rPr>
          <w:b w:val="0"/>
          <w:color w:val="auto"/>
          <w:sz w:val="28"/>
          <w:szCs w:val="28"/>
        </w:rPr>
        <w:t xml:space="preserve">(3,7%) </w:t>
      </w:r>
      <w:r>
        <w:rPr>
          <w:b w:val="0"/>
          <w:color w:val="auto"/>
          <w:sz w:val="28"/>
          <w:szCs w:val="28"/>
        </w:rPr>
        <w:t>на организацию вывоза тел умерших и погибших граждан городского округа.</w:t>
      </w:r>
    </w:p>
    <w:p w:rsidR="00813C58" w:rsidRPr="00AB60F7" w:rsidRDefault="00813C58" w:rsidP="00813C58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 w:rsidRPr="00813C58">
        <w:rPr>
          <w:i/>
          <w:color w:val="auto"/>
          <w:sz w:val="28"/>
          <w:szCs w:val="28"/>
        </w:rPr>
        <w:t xml:space="preserve">Подпрограмма «Ликвидация экологического ущерба от накопленного объёма бытовых и промышленных отходов» </w:t>
      </w:r>
      <w:r w:rsidRPr="00B832D9">
        <w:rPr>
          <w:b w:val="0"/>
          <w:i/>
          <w:color w:val="auto"/>
          <w:sz w:val="28"/>
          <w:szCs w:val="28"/>
        </w:rPr>
        <w:t>увеличены</w:t>
      </w:r>
      <w:r>
        <w:rPr>
          <w:b w:val="0"/>
          <w:color w:val="auto"/>
          <w:sz w:val="28"/>
          <w:szCs w:val="28"/>
        </w:rPr>
        <w:t xml:space="preserve"> </w:t>
      </w:r>
      <w:r w:rsidR="000E3679">
        <w:rPr>
          <w:b w:val="0"/>
          <w:color w:val="auto"/>
          <w:sz w:val="28"/>
          <w:szCs w:val="28"/>
        </w:rPr>
        <w:t>объёмы финансирования</w:t>
      </w:r>
      <w:r w:rsidRPr="00AB60F7">
        <w:rPr>
          <w:b w:val="0"/>
          <w:color w:val="auto"/>
          <w:sz w:val="28"/>
          <w:szCs w:val="28"/>
        </w:rPr>
        <w:t xml:space="preserve"> на общую сумму </w:t>
      </w:r>
      <w:r>
        <w:rPr>
          <w:color w:val="auto"/>
          <w:sz w:val="28"/>
          <w:szCs w:val="28"/>
        </w:rPr>
        <w:t>1916,2</w:t>
      </w:r>
      <w:r w:rsidRPr="00AB60F7">
        <w:rPr>
          <w:b w:val="0"/>
          <w:color w:val="auto"/>
          <w:sz w:val="28"/>
          <w:szCs w:val="28"/>
        </w:rPr>
        <w:t xml:space="preserve"> тыс. </w:t>
      </w:r>
      <w:r>
        <w:rPr>
          <w:b w:val="0"/>
          <w:color w:val="auto"/>
          <w:sz w:val="28"/>
          <w:szCs w:val="28"/>
        </w:rPr>
        <w:t>рублей (9,7</w:t>
      </w:r>
      <w:r w:rsidR="00B832D9">
        <w:rPr>
          <w:b w:val="0"/>
          <w:color w:val="auto"/>
          <w:sz w:val="28"/>
          <w:szCs w:val="28"/>
        </w:rPr>
        <w:t>%), в том числе</w:t>
      </w:r>
      <w:r w:rsidRPr="00AB60F7">
        <w:rPr>
          <w:b w:val="0"/>
          <w:color w:val="auto"/>
          <w:sz w:val="28"/>
          <w:szCs w:val="28"/>
        </w:rPr>
        <w:t>:</w:t>
      </w:r>
    </w:p>
    <w:p w:rsidR="00AE7300" w:rsidRDefault="00B14C67" w:rsidP="00B14C67">
      <w:pPr>
        <w:pStyle w:val="2"/>
        <w:numPr>
          <w:ilvl w:val="0"/>
          <w:numId w:val="7"/>
        </w:numPr>
        <w:spacing w:before="0" w:beforeAutospacing="0" w:after="0" w:afterAutospacing="0"/>
        <w:ind w:left="0" w:firstLine="349"/>
        <w:jc w:val="both"/>
        <w:rPr>
          <w:b w:val="0"/>
          <w:color w:val="auto"/>
          <w:sz w:val="28"/>
          <w:szCs w:val="28"/>
        </w:rPr>
      </w:pPr>
      <w:r w:rsidRPr="00B14C67">
        <w:rPr>
          <w:b w:val="0"/>
          <w:color w:val="auto"/>
          <w:sz w:val="28"/>
          <w:szCs w:val="28"/>
        </w:rPr>
        <w:t>1407,3 тыс. рублей</w:t>
      </w:r>
      <w:r>
        <w:rPr>
          <w:b w:val="0"/>
          <w:color w:val="auto"/>
          <w:sz w:val="28"/>
          <w:szCs w:val="28"/>
        </w:rPr>
        <w:t xml:space="preserve"> </w:t>
      </w:r>
      <w:r w:rsidR="000034FF">
        <w:rPr>
          <w:b w:val="0"/>
          <w:color w:val="auto"/>
          <w:sz w:val="28"/>
          <w:szCs w:val="28"/>
        </w:rPr>
        <w:t xml:space="preserve">(73,4%) </w:t>
      </w:r>
      <w:r>
        <w:rPr>
          <w:b w:val="0"/>
          <w:color w:val="auto"/>
          <w:sz w:val="28"/>
          <w:szCs w:val="28"/>
        </w:rPr>
        <w:t>на сбор, вывоз, утилизацию отходов и санитарную обработку;</w:t>
      </w:r>
    </w:p>
    <w:p w:rsidR="00B14C67" w:rsidRDefault="00B14C67" w:rsidP="00B14C67">
      <w:pPr>
        <w:pStyle w:val="2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b w:val="0"/>
          <w:color w:val="auto"/>
          <w:sz w:val="28"/>
          <w:szCs w:val="28"/>
        </w:rPr>
      </w:pPr>
      <w:proofErr w:type="gramStart"/>
      <w:r w:rsidRPr="00B14C67">
        <w:rPr>
          <w:b w:val="0"/>
          <w:color w:val="auto"/>
          <w:sz w:val="28"/>
          <w:szCs w:val="28"/>
        </w:rPr>
        <w:lastRenderedPageBreak/>
        <w:t xml:space="preserve">508,9 тыс. рублей </w:t>
      </w:r>
      <w:r w:rsidR="000034FF">
        <w:rPr>
          <w:b w:val="0"/>
          <w:color w:val="auto"/>
          <w:sz w:val="28"/>
          <w:szCs w:val="28"/>
        </w:rPr>
        <w:t xml:space="preserve">(26,6%) </w:t>
      </w:r>
      <w:r>
        <w:rPr>
          <w:b w:val="0"/>
          <w:color w:val="auto"/>
          <w:sz w:val="28"/>
          <w:szCs w:val="28"/>
        </w:rPr>
        <w:t>на организацию муниципальных мероприятий (смотры, конкурсы, фестивали, выставки, ярмарки, семинары, круглые столы, соревнования, праздничные мероприятия, гуляния, субботники, учения, чествования);</w:t>
      </w:r>
      <w:proofErr w:type="gramEnd"/>
    </w:p>
    <w:p w:rsidR="00AE7300" w:rsidRPr="00B14C67" w:rsidRDefault="00B14C67" w:rsidP="00B14C67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 w:rsidRPr="00B14C67">
        <w:rPr>
          <w:i/>
          <w:color w:val="auto"/>
          <w:sz w:val="28"/>
          <w:szCs w:val="28"/>
        </w:rPr>
        <w:t>Подпрограмма «Обеспечение реализации муниципальной программы»</w:t>
      </w:r>
      <w:r w:rsidRPr="00B14C67">
        <w:rPr>
          <w:b w:val="0"/>
          <w:color w:val="auto"/>
          <w:sz w:val="28"/>
          <w:szCs w:val="28"/>
        </w:rPr>
        <w:t xml:space="preserve"> </w:t>
      </w:r>
      <w:r w:rsidRPr="00B832D9">
        <w:rPr>
          <w:b w:val="0"/>
          <w:i/>
          <w:color w:val="auto"/>
          <w:sz w:val="28"/>
          <w:szCs w:val="28"/>
        </w:rPr>
        <w:t>увеличены</w:t>
      </w:r>
      <w:r>
        <w:rPr>
          <w:b w:val="0"/>
          <w:color w:val="auto"/>
          <w:sz w:val="28"/>
          <w:szCs w:val="28"/>
        </w:rPr>
        <w:t xml:space="preserve"> </w:t>
      </w:r>
      <w:r w:rsidR="000E3679">
        <w:rPr>
          <w:b w:val="0"/>
          <w:color w:val="auto"/>
          <w:sz w:val="28"/>
          <w:szCs w:val="28"/>
        </w:rPr>
        <w:t>объёмы финансирования</w:t>
      </w:r>
      <w:r w:rsidRPr="00AB60F7">
        <w:rPr>
          <w:b w:val="0"/>
          <w:color w:val="auto"/>
          <w:sz w:val="28"/>
          <w:szCs w:val="28"/>
        </w:rPr>
        <w:t xml:space="preserve"> на общую сумму </w:t>
      </w:r>
      <w:r>
        <w:rPr>
          <w:color w:val="auto"/>
          <w:sz w:val="28"/>
          <w:szCs w:val="28"/>
        </w:rPr>
        <w:t>1195,0</w:t>
      </w:r>
      <w:r w:rsidRPr="00AB60F7">
        <w:rPr>
          <w:b w:val="0"/>
          <w:color w:val="auto"/>
          <w:sz w:val="28"/>
          <w:szCs w:val="28"/>
        </w:rPr>
        <w:t xml:space="preserve"> тыс. </w:t>
      </w:r>
      <w:r>
        <w:rPr>
          <w:b w:val="0"/>
          <w:color w:val="auto"/>
          <w:sz w:val="28"/>
          <w:szCs w:val="28"/>
        </w:rPr>
        <w:t>рублей (3,5%)</w:t>
      </w:r>
      <w:r w:rsidR="000034FF">
        <w:rPr>
          <w:rStyle w:val="ab"/>
          <w:b w:val="0"/>
          <w:color w:val="auto"/>
          <w:sz w:val="28"/>
          <w:szCs w:val="28"/>
        </w:rPr>
        <w:footnoteReference w:id="12"/>
      </w:r>
      <w:r>
        <w:rPr>
          <w:b w:val="0"/>
          <w:color w:val="auto"/>
          <w:sz w:val="28"/>
          <w:szCs w:val="28"/>
        </w:rPr>
        <w:t xml:space="preserve"> на обеспечение исполнения мероприятий программ и полномочий органов администрации городского округа, в том числе выполнение государственных полномочий Камчатского края (содержание органов администрации городского округа).</w:t>
      </w:r>
    </w:p>
    <w:p w:rsidR="00BD6B74" w:rsidRDefault="00BD6B74" w:rsidP="00BD6B74">
      <w:pPr>
        <w:pStyle w:val="2"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</w:p>
    <w:p w:rsidR="00AE7300" w:rsidRDefault="0053328E" w:rsidP="00BD6B74">
      <w:pPr>
        <w:pStyle w:val="2"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 </w:t>
      </w:r>
      <w:r w:rsidRPr="00BD6B74">
        <w:rPr>
          <w:color w:val="auto"/>
          <w:sz w:val="28"/>
          <w:szCs w:val="28"/>
        </w:rPr>
        <w:t>2016</w:t>
      </w:r>
      <w:r>
        <w:rPr>
          <w:b w:val="0"/>
          <w:color w:val="auto"/>
          <w:sz w:val="28"/>
          <w:szCs w:val="28"/>
        </w:rPr>
        <w:t xml:space="preserve"> году планируется уменьшить </w:t>
      </w:r>
      <w:r w:rsidR="00BD6B74">
        <w:rPr>
          <w:b w:val="0"/>
          <w:color w:val="auto"/>
          <w:sz w:val="28"/>
          <w:szCs w:val="28"/>
        </w:rPr>
        <w:t>объёмы финансирования</w:t>
      </w:r>
      <w:r>
        <w:rPr>
          <w:b w:val="0"/>
          <w:color w:val="auto"/>
          <w:sz w:val="28"/>
          <w:szCs w:val="28"/>
        </w:rPr>
        <w:t xml:space="preserve"> на общую сумму </w:t>
      </w:r>
      <w:r w:rsidRPr="0053328E">
        <w:rPr>
          <w:color w:val="auto"/>
          <w:sz w:val="28"/>
          <w:szCs w:val="28"/>
        </w:rPr>
        <w:t>14569,0</w:t>
      </w:r>
      <w:r>
        <w:rPr>
          <w:b w:val="0"/>
          <w:color w:val="auto"/>
          <w:sz w:val="28"/>
          <w:szCs w:val="28"/>
        </w:rPr>
        <w:t xml:space="preserve"> тыс. рублей </w:t>
      </w:r>
      <w:r w:rsidR="00ED2B7A">
        <w:rPr>
          <w:b w:val="0"/>
          <w:color w:val="auto"/>
          <w:sz w:val="28"/>
          <w:szCs w:val="28"/>
        </w:rPr>
        <w:t xml:space="preserve">(0,8%) </w:t>
      </w:r>
      <w:r>
        <w:rPr>
          <w:b w:val="0"/>
          <w:color w:val="auto"/>
          <w:sz w:val="28"/>
          <w:szCs w:val="28"/>
        </w:rPr>
        <w:t>за счёт:</w:t>
      </w:r>
    </w:p>
    <w:p w:rsidR="00BD6B74" w:rsidRDefault="00BD6B74" w:rsidP="00BD6B74">
      <w:pPr>
        <w:pStyle w:val="2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Pr="00CD61A3">
        <w:rPr>
          <w:b w:val="0"/>
          <w:i/>
          <w:color w:val="auto"/>
          <w:sz w:val="28"/>
          <w:szCs w:val="28"/>
        </w:rPr>
        <w:t>увеличен</w:t>
      </w:r>
      <w:r>
        <w:rPr>
          <w:b w:val="0"/>
          <w:i/>
          <w:color w:val="auto"/>
          <w:sz w:val="28"/>
          <w:szCs w:val="28"/>
        </w:rPr>
        <w:t>ия</w:t>
      </w:r>
      <w:r>
        <w:rPr>
          <w:b w:val="0"/>
          <w:color w:val="auto"/>
          <w:sz w:val="28"/>
          <w:szCs w:val="28"/>
        </w:rPr>
        <w:t xml:space="preserve"> объёмов финансирования на </w:t>
      </w:r>
      <w:r w:rsidRPr="00BD6B74">
        <w:rPr>
          <w:i/>
          <w:color w:val="auto"/>
          <w:sz w:val="28"/>
          <w:szCs w:val="28"/>
        </w:rPr>
        <w:t xml:space="preserve">2000,0 </w:t>
      </w:r>
      <w:r>
        <w:rPr>
          <w:b w:val="0"/>
          <w:color w:val="auto"/>
          <w:sz w:val="28"/>
          <w:szCs w:val="28"/>
        </w:rPr>
        <w:t>тыс. рублей на мероприятия по организации учёта потребления коммунальных ресурсов (установка индивидуальных приборов учёта);</w:t>
      </w:r>
    </w:p>
    <w:p w:rsidR="00BD6B74" w:rsidRPr="00CD61A3" w:rsidRDefault="00BD6B74" w:rsidP="00BD6B74">
      <w:pPr>
        <w:pStyle w:val="2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Pr="00CD61A3">
        <w:rPr>
          <w:b w:val="0"/>
          <w:i/>
          <w:color w:val="auto"/>
          <w:sz w:val="28"/>
          <w:szCs w:val="28"/>
        </w:rPr>
        <w:t>у</w:t>
      </w:r>
      <w:r>
        <w:rPr>
          <w:b w:val="0"/>
          <w:i/>
          <w:color w:val="auto"/>
          <w:sz w:val="28"/>
          <w:szCs w:val="28"/>
        </w:rPr>
        <w:t>меньшения</w:t>
      </w:r>
      <w:r>
        <w:rPr>
          <w:b w:val="0"/>
          <w:color w:val="auto"/>
          <w:sz w:val="28"/>
          <w:szCs w:val="28"/>
        </w:rPr>
        <w:t xml:space="preserve"> объёмов финансирования на </w:t>
      </w:r>
      <w:r w:rsidRPr="00BD6B74">
        <w:rPr>
          <w:color w:val="auto"/>
          <w:sz w:val="28"/>
          <w:szCs w:val="28"/>
        </w:rPr>
        <w:t>16569,0</w:t>
      </w:r>
      <w:r>
        <w:rPr>
          <w:b w:val="0"/>
          <w:color w:val="auto"/>
          <w:sz w:val="28"/>
          <w:szCs w:val="28"/>
        </w:rPr>
        <w:t xml:space="preserve"> тыс. рублей на осуществление капитальных вложений в объекты водоснабжения и водоотведения, в том числе: 16237,6 тыс. рублей – средства краевого бюджета; 331,4 тыс. рублей – средства городского округа.</w:t>
      </w:r>
    </w:p>
    <w:p w:rsidR="00BD6B74" w:rsidRDefault="00BD6B74" w:rsidP="00BD6B74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 </w:t>
      </w:r>
      <w:r w:rsidRPr="00BD6B74">
        <w:rPr>
          <w:color w:val="auto"/>
          <w:sz w:val="28"/>
          <w:szCs w:val="28"/>
        </w:rPr>
        <w:t>2017</w:t>
      </w:r>
      <w:r>
        <w:rPr>
          <w:b w:val="0"/>
          <w:color w:val="auto"/>
          <w:sz w:val="28"/>
          <w:szCs w:val="28"/>
        </w:rPr>
        <w:t xml:space="preserve"> году планируется увеличить объёмы финансирования на </w:t>
      </w:r>
      <w:r w:rsidRPr="00BD6B74">
        <w:rPr>
          <w:color w:val="auto"/>
          <w:sz w:val="28"/>
          <w:szCs w:val="28"/>
        </w:rPr>
        <w:t>2000,</w:t>
      </w:r>
      <w:r>
        <w:rPr>
          <w:b w:val="0"/>
          <w:color w:val="auto"/>
          <w:sz w:val="28"/>
          <w:szCs w:val="28"/>
        </w:rPr>
        <w:t>0 тыс. рублей</w:t>
      </w:r>
      <w:r w:rsidRPr="00BD6B74">
        <w:rPr>
          <w:b w:val="0"/>
          <w:color w:val="auto"/>
          <w:sz w:val="28"/>
          <w:szCs w:val="28"/>
        </w:rPr>
        <w:t xml:space="preserve"> </w:t>
      </w:r>
      <w:r w:rsidR="00ED2B7A">
        <w:rPr>
          <w:b w:val="0"/>
          <w:color w:val="auto"/>
          <w:sz w:val="28"/>
          <w:szCs w:val="28"/>
        </w:rPr>
        <w:t xml:space="preserve">(0,1%) </w:t>
      </w:r>
      <w:r>
        <w:rPr>
          <w:b w:val="0"/>
          <w:color w:val="auto"/>
          <w:sz w:val="28"/>
          <w:szCs w:val="28"/>
        </w:rPr>
        <w:t>на мероприятия по организации учёта потребления коммунальных ресурсов (установка индивидуальных приборов учёта);</w:t>
      </w:r>
    </w:p>
    <w:p w:rsidR="00BD6B74" w:rsidRDefault="00BD6B74" w:rsidP="00BD6B74">
      <w:pPr>
        <w:pStyle w:val="2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4778D" w:rsidRDefault="00B4778D" w:rsidP="00BD6B74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 w:rsidRPr="0040515A">
        <w:rPr>
          <w:b w:val="0"/>
          <w:color w:val="auto"/>
          <w:sz w:val="28"/>
          <w:szCs w:val="28"/>
        </w:rPr>
        <w:t>В соответствии с изменениями, вносимыми в перечень мероприятий и объёмы финансирования, разработчиком проекта осуществлены корректировки целевых индикаторов и текстовой части программы.</w:t>
      </w:r>
    </w:p>
    <w:p w:rsidR="001A18EC" w:rsidRDefault="009C6A25" w:rsidP="00F12D96">
      <w:pPr>
        <w:pStyle w:val="a5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рассмотрев проект постановления администрации Петропавловск-Камчатского городского округа </w:t>
      </w:r>
      <w:r w:rsidRPr="001A0723">
        <w:rPr>
          <w:sz w:val="28"/>
          <w:szCs w:val="28"/>
        </w:rPr>
        <w:t>«О внесении изменений в постановление администрации Петропавловск-Камчатского городского округа от 31.10.2013 № 3183 «Об утверждении муниципальной программы «</w:t>
      </w:r>
      <w:proofErr w:type="spellStart"/>
      <w:r w:rsidRPr="001A0723">
        <w:rPr>
          <w:sz w:val="28"/>
          <w:szCs w:val="28"/>
        </w:rPr>
        <w:t>Энергоэффективность</w:t>
      </w:r>
      <w:proofErr w:type="spellEnd"/>
      <w:r w:rsidRPr="001A0723">
        <w:rPr>
          <w:sz w:val="28"/>
          <w:szCs w:val="28"/>
        </w:rPr>
        <w:t xml:space="preserve">, развитие энергетики и коммунального хозяйства, обеспечение жителей Петропавловск-Камчатского городского округа коммунальными услугами, услугами по благоустройству территории и охрана </w:t>
      </w:r>
      <w:r>
        <w:rPr>
          <w:sz w:val="28"/>
          <w:szCs w:val="28"/>
        </w:rPr>
        <w:t xml:space="preserve">окружающей </w:t>
      </w:r>
      <w:r w:rsidRPr="001A0723">
        <w:rPr>
          <w:sz w:val="28"/>
          <w:szCs w:val="28"/>
        </w:rPr>
        <w:t>среды</w:t>
      </w:r>
      <w:r>
        <w:rPr>
          <w:sz w:val="28"/>
          <w:szCs w:val="28"/>
        </w:rPr>
        <w:t>», Контрольно-счётная палата считает вносимые изменения обоснованными.</w:t>
      </w:r>
      <w:proofErr w:type="gramEnd"/>
    </w:p>
    <w:p w:rsidR="009C6A25" w:rsidRDefault="009C6A25" w:rsidP="00F12D96">
      <w:pPr>
        <w:pStyle w:val="a5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Замечаний к проекту постановления нет.</w:t>
      </w:r>
    </w:p>
    <w:p w:rsidR="001A18EC" w:rsidRDefault="001A18EC" w:rsidP="00F12D96">
      <w:pPr>
        <w:pStyle w:val="a5"/>
        <w:spacing w:before="120" w:beforeAutospacing="0" w:after="0" w:afterAutospacing="0"/>
        <w:ind w:firstLine="567"/>
        <w:jc w:val="both"/>
        <w:rPr>
          <w:sz w:val="28"/>
          <w:szCs w:val="28"/>
        </w:rPr>
      </w:pPr>
    </w:p>
    <w:p w:rsidR="001414A7" w:rsidRPr="00F12D96" w:rsidRDefault="001414A7" w:rsidP="00F12D96">
      <w:pPr>
        <w:pStyle w:val="a5"/>
        <w:spacing w:before="120" w:beforeAutospacing="0" w:after="0" w:afterAutospacing="0"/>
        <w:ind w:firstLine="567"/>
        <w:jc w:val="both"/>
        <w:rPr>
          <w:sz w:val="28"/>
          <w:szCs w:val="28"/>
        </w:rPr>
      </w:pPr>
    </w:p>
    <w:p w:rsidR="001414A7" w:rsidRPr="005512F3" w:rsidRDefault="001414A7" w:rsidP="001414A7">
      <w:pPr>
        <w:pStyle w:val="ConsNormal"/>
        <w:widowControl/>
        <w:tabs>
          <w:tab w:val="left" w:pos="1800"/>
        </w:tabs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Инспектор</w:t>
      </w:r>
    </w:p>
    <w:p w:rsidR="001414A7" w:rsidRPr="005512F3" w:rsidRDefault="001414A7" w:rsidP="001414A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2F3"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</w:p>
    <w:p w:rsidR="001414A7" w:rsidRPr="005512F3" w:rsidRDefault="001414A7" w:rsidP="001414A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2F3">
        <w:rPr>
          <w:rFonts w:ascii="Times New Roman" w:hAnsi="Times New Roman" w:cs="Times New Roman"/>
          <w:b/>
          <w:bCs/>
          <w:sz w:val="28"/>
          <w:szCs w:val="28"/>
        </w:rPr>
        <w:t xml:space="preserve">Петропавловск-Камчатского </w:t>
      </w:r>
    </w:p>
    <w:p w:rsidR="001414A7" w:rsidRPr="005512F3" w:rsidRDefault="001414A7" w:rsidP="001414A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512F3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5512F3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5512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51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E7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З.Г. Алтонченко</w:t>
      </w:r>
    </w:p>
    <w:p w:rsidR="00D43086" w:rsidRDefault="00DB5828">
      <w:r>
        <w:rPr>
          <w:rFonts w:eastAsiaTheme="minorHAnsi"/>
          <w:lang w:eastAsia="en-US"/>
        </w:rPr>
        <w:t xml:space="preserve"> </w:t>
      </w:r>
    </w:p>
    <w:sectPr w:rsidR="00D43086" w:rsidSect="009C6A25">
      <w:footerReference w:type="even" r:id="rId9"/>
      <w:footerReference w:type="default" r:id="rId10"/>
      <w:footerReference w:type="first" r:id="rId11"/>
      <w:pgSz w:w="11906" w:h="16838"/>
      <w:pgMar w:top="28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215" w:rsidRDefault="00433215" w:rsidP="001414A7">
      <w:r>
        <w:separator/>
      </w:r>
    </w:p>
  </w:endnote>
  <w:endnote w:type="continuationSeparator" w:id="0">
    <w:p w:rsidR="00433215" w:rsidRDefault="00433215" w:rsidP="00141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CF" w:rsidRDefault="00C85DFB" w:rsidP="006A74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F09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1ACF" w:rsidRDefault="00433215" w:rsidP="00165BD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CF" w:rsidRDefault="00C85DFB" w:rsidP="006A74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F09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7BD6">
      <w:rPr>
        <w:rStyle w:val="a8"/>
        <w:noProof/>
      </w:rPr>
      <w:t>2</w:t>
    </w:r>
    <w:r>
      <w:rPr>
        <w:rStyle w:val="a8"/>
      </w:rPr>
      <w:fldChar w:fldCharType="end"/>
    </w:r>
  </w:p>
  <w:p w:rsidR="001A1ACF" w:rsidRDefault="00433215" w:rsidP="00165BDD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CF" w:rsidRDefault="00433215">
    <w:pPr>
      <w:pStyle w:val="a6"/>
    </w:pPr>
  </w:p>
  <w:p w:rsidR="001A1ACF" w:rsidRDefault="004332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215" w:rsidRDefault="00433215" w:rsidP="001414A7">
      <w:r>
        <w:separator/>
      </w:r>
    </w:p>
  </w:footnote>
  <w:footnote w:type="continuationSeparator" w:id="0">
    <w:p w:rsidR="00433215" w:rsidRDefault="00433215" w:rsidP="001414A7">
      <w:r>
        <w:continuationSeparator/>
      </w:r>
    </w:p>
  </w:footnote>
  <w:footnote w:id="1">
    <w:p w:rsidR="001414A7" w:rsidRPr="00F12D96" w:rsidRDefault="001414A7" w:rsidP="001414A7">
      <w:pPr>
        <w:pStyle w:val="a9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 w:rsidRPr="00F12D96">
        <w:rPr>
          <w:sz w:val="18"/>
          <w:szCs w:val="18"/>
        </w:rPr>
        <w:t xml:space="preserve"> Далее –</w:t>
      </w:r>
      <w:r w:rsidR="000F6C28">
        <w:rPr>
          <w:sz w:val="18"/>
          <w:szCs w:val="18"/>
        </w:rPr>
        <w:t xml:space="preserve"> Контрольно-счетная палата, КСП;</w:t>
      </w:r>
    </w:p>
  </w:footnote>
  <w:footnote w:id="2">
    <w:p w:rsidR="001414A7" w:rsidRPr="00F12D96" w:rsidRDefault="001414A7" w:rsidP="000F6C28">
      <w:pPr>
        <w:pStyle w:val="a9"/>
        <w:jc w:val="both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 w:rsidRPr="00F12D96">
        <w:rPr>
          <w:sz w:val="18"/>
          <w:szCs w:val="18"/>
        </w:rPr>
        <w:t xml:space="preserve"> Утверждено решением Петропавловск - Камчатской Город</w:t>
      </w:r>
      <w:r w:rsidR="000F6C28">
        <w:rPr>
          <w:sz w:val="18"/>
          <w:szCs w:val="18"/>
        </w:rPr>
        <w:t>ской Думы от 05.07.2005 № 172-р;</w:t>
      </w:r>
    </w:p>
  </w:footnote>
  <w:footnote w:id="3">
    <w:p w:rsidR="001414A7" w:rsidRPr="00F12D96" w:rsidRDefault="001414A7" w:rsidP="000F6C28">
      <w:pPr>
        <w:pStyle w:val="a9"/>
        <w:jc w:val="both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 w:rsidRPr="00F12D96">
        <w:rPr>
          <w:sz w:val="18"/>
          <w:szCs w:val="18"/>
        </w:rPr>
        <w:t xml:space="preserve">«Об общих принципах организации и деятельности контрольно-счётных органов субъектов </w:t>
      </w:r>
      <w:r w:rsidR="000F6C28">
        <w:rPr>
          <w:sz w:val="18"/>
          <w:szCs w:val="18"/>
        </w:rPr>
        <w:t>РФ и муниципальных образований»;</w:t>
      </w:r>
    </w:p>
  </w:footnote>
  <w:footnote w:id="4">
    <w:p w:rsidR="001414A7" w:rsidRPr="00F12D96" w:rsidRDefault="001414A7" w:rsidP="000F6C28">
      <w:pPr>
        <w:pStyle w:val="a9"/>
        <w:jc w:val="both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 w:rsidRPr="00F12D96">
        <w:rPr>
          <w:sz w:val="18"/>
          <w:szCs w:val="18"/>
        </w:rPr>
        <w:t xml:space="preserve"> «О бюджетном устройстве и бюджетном процессе в Петропавловск-Камчатском городском округе</w:t>
      </w:r>
      <w:r w:rsidR="000F6C28">
        <w:rPr>
          <w:sz w:val="18"/>
          <w:szCs w:val="18"/>
        </w:rPr>
        <w:t>» (далее – Решение ГД № 173-нд);</w:t>
      </w:r>
    </w:p>
  </w:footnote>
  <w:footnote w:id="5">
    <w:p w:rsidR="001414A7" w:rsidRPr="00F12D96" w:rsidRDefault="001414A7" w:rsidP="000F6C28">
      <w:pPr>
        <w:pStyle w:val="a9"/>
        <w:jc w:val="both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 w:rsidRPr="00F12D96">
        <w:rPr>
          <w:sz w:val="18"/>
          <w:szCs w:val="18"/>
        </w:rPr>
        <w:t xml:space="preserve"> Далее</w:t>
      </w:r>
      <w:r w:rsidR="000F6C28">
        <w:rPr>
          <w:sz w:val="18"/>
          <w:szCs w:val="18"/>
        </w:rPr>
        <w:t xml:space="preserve"> – Проект постановления, проект;</w:t>
      </w:r>
    </w:p>
  </w:footnote>
  <w:footnote w:id="6">
    <w:p w:rsidR="001414A7" w:rsidRPr="00F12D96" w:rsidRDefault="001414A7" w:rsidP="000F6C28">
      <w:pPr>
        <w:pStyle w:val="a9"/>
        <w:jc w:val="both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 w:rsidRPr="00F12D96">
        <w:rPr>
          <w:sz w:val="18"/>
          <w:szCs w:val="18"/>
        </w:rPr>
        <w:t xml:space="preserve"> Далее – мун</w:t>
      </w:r>
      <w:r w:rsidR="000F6C28">
        <w:rPr>
          <w:sz w:val="18"/>
          <w:szCs w:val="18"/>
        </w:rPr>
        <w:t>иципальная программа, Программа;</w:t>
      </w:r>
    </w:p>
  </w:footnote>
  <w:footnote w:id="7">
    <w:p w:rsidR="001414A7" w:rsidRPr="00F12D96" w:rsidRDefault="001414A7" w:rsidP="000F6C28">
      <w:pPr>
        <w:pStyle w:val="a9"/>
        <w:jc w:val="both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 w:rsidR="000F6C28">
        <w:rPr>
          <w:sz w:val="18"/>
          <w:szCs w:val="18"/>
        </w:rPr>
        <w:t xml:space="preserve"> Далее – КГХ;</w:t>
      </w:r>
    </w:p>
  </w:footnote>
  <w:footnote w:id="8">
    <w:p w:rsidR="0066666B" w:rsidRPr="00F12D96" w:rsidRDefault="0066666B" w:rsidP="00BD6B74">
      <w:pPr>
        <w:pStyle w:val="a9"/>
        <w:jc w:val="both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 w:rsidRPr="00F12D96">
        <w:rPr>
          <w:sz w:val="18"/>
          <w:szCs w:val="18"/>
        </w:rPr>
        <w:t xml:space="preserve"> </w:t>
      </w:r>
      <w:r w:rsidR="00BB425C">
        <w:rPr>
          <w:sz w:val="18"/>
          <w:szCs w:val="18"/>
        </w:rPr>
        <w:t>Здесь и далее в</w:t>
      </w:r>
      <w:r w:rsidR="00F13B64">
        <w:rPr>
          <w:sz w:val="18"/>
          <w:szCs w:val="18"/>
        </w:rPr>
        <w:t xml:space="preserve"> редакции Постановления</w:t>
      </w:r>
      <w:r w:rsidRPr="00F12D96">
        <w:rPr>
          <w:sz w:val="18"/>
          <w:szCs w:val="18"/>
        </w:rPr>
        <w:t xml:space="preserve"> администрации</w:t>
      </w:r>
      <w:r w:rsidR="00971710">
        <w:rPr>
          <w:sz w:val="18"/>
          <w:szCs w:val="18"/>
        </w:rPr>
        <w:t xml:space="preserve"> Петропавловск-Камчатского городского округа от 22.01.2015 № 114 «О внесении изменения в постановление администрации Петропавловск-Камчатского городского округа от 31.10.2013 № 3183 «Об утверждении муниципальной программы «</w:t>
      </w:r>
      <w:proofErr w:type="spellStart"/>
      <w:r w:rsidR="00971710">
        <w:rPr>
          <w:sz w:val="18"/>
          <w:szCs w:val="18"/>
        </w:rPr>
        <w:t>Энегоэффективность</w:t>
      </w:r>
      <w:proofErr w:type="spellEnd"/>
      <w:r w:rsidR="00971710">
        <w:rPr>
          <w:sz w:val="18"/>
          <w:szCs w:val="18"/>
        </w:rPr>
        <w:t xml:space="preserve">, развитие энергетики и коммунального </w:t>
      </w:r>
      <w:proofErr w:type="spellStart"/>
      <w:r w:rsidR="00971710">
        <w:rPr>
          <w:sz w:val="18"/>
          <w:szCs w:val="18"/>
        </w:rPr>
        <w:t>хощяйства</w:t>
      </w:r>
      <w:proofErr w:type="spellEnd"/>
      <w:r w:rsidR="00971710">
        <w:rPr>
          <w:sz w:val="18"/>
          <w:szCs w:val="18"/>
        </w:rPr>
        <w:t>, обеспечение жителей Петропавловск-Камчатского городского округа коммунальными услугами, услугами по благоустройству территории и охрана окружающей среды»;</w:t>
      </w:r>
    </w:p>
  </w:footnote>
  <w:footnote w:id="9">
    <w:p w:rsidR="00D906EE" w:rsidRPr="00F821AE" w:rsidRDefault="00D906EE" w:rsidP="000E3679">
      <w:pPr>
        <w:pStyle w:val="2"/>
        <w:spacing w:before="0" w:beforeAutospacing="0" w:after="0" w:afterAutospacing="0"/>
        <w:jc w:val="both"/>
        <w:rPr>
          <w:b w:val="0"/>
          <w:color w:val="auto"/>
          <w:sz w:val="18"/>
          <w:szCs w:val="18"/>
        </w:rPr>
      </w:pPr>
      <w:r w:rsidRPr="00F821AE">
        <w:rPr>
          <w:rStyle w:val="ab"/>
          <w:b w:val="0"/>
          <w:sz w:val="18"/>
          <w:szCs w:val="18"/>
        </w:rPr>
        <w:footnoteRef/>
      </w:r>
      <w:r w:rsidRPr="00F821AE">
        <w:rPr>
          <w:b w:val="0"/>
          <w:color w:val="auto"/>
          <w:sz w:val="18"/>
          <w:szCs w:val="18"/>
        </w:rPr>
        <w:t>Мероприятия будут реализовываться предприятием самостоятельно по мере возникновения финансовых возможностей;</w:t>
      </w:r>
    </w:p>
  </w:footnote>
  <w:footnote w:id="10">
    <w:p w:rsidR="000E3679" w:rsidRPr="00F821AE" w:rsidRDefault="000E3679" w:rsidP="000E3679">
      <w:pPr>
        <w:jc w:val="both"/>
        <w:rPr>
          <w:sz w:val="18"/>
          <w:szCs w:val="18"/>
        </w:rPr>
      </w:pPr>
      <w:r w:rsidRPr="00F821AE">
        <w:rPr>
          <w:rStyle w:val="ab"/>
          <w:sz w:val="18"/>
          <w:szCs w:val="18"/>
        </w:rPr>
        <w:footnoteRef/>
      </w:r>
      <w:r w:rsidRPr="00F821AE">
        <w:rPr>
          <w:sz w:val="18"/>
          <w:szCs w:val="18"/>
        </w:rPr>
        <w:t xml:space="preserve"> </w:t>
      </w:r>
      <w:r w:rsidR="000F6C28" w:rsidRPr="00F821AE">
        <w:rPr>
          <w:sz w:val="18"/>
          <w:szCs w:val="18"/>
        </w:rPr>
        <w:t>Решение Г</w:t>
      </w:r>
      <w:r w:rsidRPr="00F821AE">
        <w:rPr>
          <w:sz w:val="18"/>
          <w:szCs w:val="18"/>
        </w:rPr>
        <w:t>ородской Думы Петропавловск-Камчатского городского округа от 26.06.2015 № 323-нд «О внесении изменений в Решение Городской Думы Петропавловск-Камчатского городского округа от 17.12.2014 № 276-нд «О бюджете Петропавловск-Камчатского городского округа на 2015 год и плановый период 2016-2017 годов»</w:t>
      </w:r>
      <w:r w:rsidR="00ED2B7A">
        <w:rPr>
          <w:sz w:val="18"/>
          <w:szCs w:val="18"/>
        </w:rPr>
        <w:t>;</w:t>
      </w:r>
    </w:p>
  </w:footnote>
  <w:footnote w:id="11">
    <w:p w:rsidR="00F821AE" w:rsidRPr="00F821AE" w:rsidRDefault="00F821AE">
      <w:pPr>
        <w:pStyle w:val="a9"/>
        <w:rPr>
          <w:sz w:val="18"/>
          <w:szCs w:val="18"/>
        </w:rPr>
      </w:pPr>
      <w:r w:rsidRPr="00F821AE">
        <w:rPr>
          <w:rStyle w:val="ab"/>
          <w:sz w:val="18"/>
          <w:szCs w:val="18"/>
        </w:rPr>
        <w:footnoteRef/>
      </w:r>
      <w:r w:rsidRPr="00F821AE">
        <w:rPr>
          <w:sz w:val="18"/>
          <w:szCs w:val="18"/>
        </w:rPr>
        <w:t xml:space="preserve"> Здесь и далее указан процент от общей суммы увеличения либо уменьшения объёмов финансирования</w:t>
      </w:r>
      <w:r w:rsidR="00734131">
        <w:rPr>
          <w:sz w:val="18"/>
          <w:szCs w:val="18"/>
        </w:rPr>
        <w:t xml:space="preserve"> подпрограммы</w:t>
      </w:r>
      <w:r w:rsidRPr="00F821AE">
        <w:rPr>
          <w:sz w:val="18"/>
          <w:szCs w:val="18"/>
        </w:rPr>
        <w:t>;</w:t>
      </w:r>
    </w:p>
  </w:footnote>
  <w:footnote w:id="12">
    <w:p w:rsidR="000034FF" w:rsidRPr="00ED2B7A" w:rsidRDefault="000034FF">
      <w:pPr>
        <w:pStyle w:val="a9"/>
        <w:rPr>
          <w:sz w:val="18"/>
          <w:szCs w:val="18"/>
        </w:rPr>
      </w:pPr>
      <w:r w:rsidRPr="00ED2B7A">
        <w:rPr>
          <w:rStyle w:val="ab"/>
          <w:sz w:val="18"/>
          <w:szCs w:val="18"/>
        </w:rPr>
        <w:footnoteRef/>
      </w:r>
      <w:r w:rsidRPr="00ED2B7A">
        <w:rPr>
          <w:sz w:val="18"/>
          <w:szCs w:val="18"/>
        </w:rPr>
        <w:t xml:space="preserve"> </w:t>
      </w:r>
      <w:r w:rsidR="00924AD1">
        <w:rPr>
          <w:sz w:val="18"/>
          <w:szCs w:val="18"/>
        </w:rPr>
        <w:t>Процент указан о</w:t>
      </w:r>
      <w:r w:rsidRPr="00ED2B7A">
        <w:rPr>
          <w:sz w:val="18"/>
          <w:szCs w:val="18"/>
        </w:rPr>
        <w:t xml:space="preserve">т общей суммы </w:t>
      </w:r>
      <w:r w:rsidR="00ED2B7A" w:rsidRPr="00ED2B7A">
        <w:rPr>
          <w:sz w:val="18"/>
          <w:szCs w:val="18"/>
        </w:rPr>
        <w:t>объёмов финансирования по Программе (п. 5 Таблица № 2).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E48"/>
    <w:multiLevelType w:val="hybridMultilevel"/>
    <w:tmpl w:val="18189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677E5"/>
    <w:multiLevelType w:val="hybridMultilevel"/>
    <w:tmpl w:val="A9246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693352"/>
    <w:multiLevelType w:val="hybridMultilevel"/>
    <w:tmpl w:val="144C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6192"/>
    <w:multiLevelType w:val="hybridMultilevel"/>
    <w:tmpl w:val="EA36D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25812"/>
    <w:multiLevelType w:val="hybridMultilevel"/>
    <w:tmpl w:val="D46E1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F0E47"/>
    <w:multiLevelType w:val="hybridMultilevel"/>
    <w:tmpl w:val="D990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A00D0"/>
    <w:multiLevelType w:val="hybridMultilevel"/>
    <w:tmpl w:val="CACC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4A7"/>
    <w:rsid w:val="000002F3"/>
    <w:rsid w:val="00000D40"/>
    <w:rsid w:val="00001047"/>
    <w:rsid w:val="0000249F"/>
    <w:rsid w:val="00003126"/>
    <w:rsid w:val="000034FF"/>
    <w:rsid w:val="0000387D"/>
    <w:rsid w:val="000042A2"/>
    <w:rsid w:val="00004A91"/>
    <w:rsid w:val="00004B17"/>
    <w:rsid w:val="00004F57"/>
    <w:rsid w:val="00005800"/>
    <w:rsid w:val="00005C33"/>
    <w:rsid w:val="00006D90"/>
    <w:rsid w:val="00007BD0"/>
    <w:rsid w:val="00007FCD"/>
    <w:rsid w:val="000100A9"/>
    <w:rsid w:val="0001092C"/>
    <w:rsid w:val="0001092F"/>
    <w:rsid w:val="00010EEE"/>
    <w:rsid w:val="00010F39"/>
    <w:rsid w:val="00011001"/>
    <w:rsid w:val="000110F3"/>
    <w:rsid w:val="00011969"/>
    <w:rsid w:val="00011E9B"/>
    <w:rsid w:val="00013099"/>
    <w:rsid w:val="0001350E"/>
    <w:rsid w:val="0001367D"/>
    <w:rsid w:val="00013D1C"/>
    <w:rsid w:val="00014967"/>
    <w:rsid w:val="00014D89"/>
    <w:rsid w:val="000157D0"/>
    <w:rsid w:val="00015F02"/>
    <w:rsid w:val="000160AF"/>
    <w:rsid w:val="000164FA"/>
    <w:rsid w:val="00017327"/>
    <w:rsid w:val="000200DE"/>
    <w:rsid w:val="0002061A"/>
    <w:rsid w:val="0002129A"/>
    <w:rsid w:val="0002141A"/>
    <w:rsid w:val="00022270"/>
    <w:rsid w:val="00023076"/>
    <w:rsid w:val="000230C7"/>
    <w:rsid w:val="0002316C"/>
    <w:rsid w:val="0002325E"/>
    <w:rsid w:val="0002400B"/>
    <w:rsid w:val="00024023"/>
    <w:rsid w:val="000240AD"/>
    <w:rsid w:val="00026307"/>
    <w:rsid w:val="00026DD1"/>
    <w:rsid w:val="0003060F"/>
    <w:rsid w:val="00030708"/>
    <w:rsid w:val="00030A39"/>
    <w:rsid w:val="000310E3"/>
    <w:rsid w:val="00032AAA"/>
    <w:rsid w:val="000331A8"/>
    <w:rsid w:val="00033833"/>
    <w:rsid w:val="00033ACD"/>
    <w:rsid w:val="00035209"/>
    <w:rsid w:val="00035652"/>
    <w:rsid w:val="0003672D"/>
    <w:rsid w:val="0003737E"/>
    <w:rsid w:val="00040033"/>
    <w:rsid w:val="00040373"/>
    <w:rsid w:val="000405A8"/>
    <w:rsid w:val="0004064E"/>
    <w:rsid w:val="000406CD"/>
    <w:rsid w:val="000427FE"/>
    <w:rsid w:val="0004284E"/>
    <w:rsid w:val="000442B7"/>
    <w:rsid w:val="00045D9D"/>
    <w:rsid w:val="000462B3"/>
    <w:rsid w:val="000463B5"/>
    <w:rsid w:val="000468ED"/>
    <w:rsid w:val="000471D2"/>
    <w:rsid w:val="000507AF"/>
    <w:rsid w:val="00050D0E"/>
    <w:rsid w:val="00051D67"/>
    <w:rsid w:val="00052010"/>
    <w:rsid w:val="000524E3"/>
    <w:rsid w:val="0005317C"/>
    <w:rsid w:val="00053EE1"/>
    <w:rsid w:val="000542D6"/>
    <w:rsid w:val="0005437C"/>
    <w:rsid w:val="000548B0"/>
    <w:rsid w:val="00055D13"/>
    <w:rsid w:val="00056681"/>
    <w:rsid w:val="000600D9"/>
    <w:rsid w:val="00060542"/>
    <w:rsid w:val="000609BA"/>
    <w:rsid w:val="00060FB4"/>
    <w:rsid w:val="000610EC"/>
    <w:rsid w:val="00061C0D"/>
    <w:rsid w:val="00062ABA"/>
    <w:rsid w:val="00062D96"/>
    <w:rsid w:val="0006328D"/>
    <w:rsid w:val="000642BA"/>
    <w:rsid w:val="00064709"/>
    <w:rsid w:val="00064907"/>
    <w:rsid w:val="000655E5"/>
    <w:rsid w:val="00065AFA"/>
    <w:rsid w:val="00065C49"/>
    <w:rsid w:val="000661D5"/>
    <w:rsid w:val="00067627"/>
    <w:rsid w:val="00067B33"/>
    <w:rsid w:val="00067C4D"/>
    <w:rsid w:val="00070AE5"/>
    <w:rsid w:val="00070C44"/>
    <w:rsid w:val="0007142B"/>
    <w:rsid w:val="00071510"/>
    <w:rsid w:val="00072259"/>
    <w:rsid w:val="00072B96"/>
    <w:rsid w:val="00072FCE"/>
    <w:rsid w:val="00073BCE"/>
    <w:rsid w:val="000745DB"/>
    <w:rsid w:val="0007474E"/>
    <w:rsid w:val="00074773"/>
    <w:rsid w:val="000747B9"/>
    <w:rsid w:val="000747BF"/>
    <w:rsid w:val="000751B7"/>
    <w:rsid w:val="00075CEF"/>
    <w:rsid w:val="00077354"/>
    <w:rsid w:val="00077423"/>
    <w:rsid w:val="000805D9"/>
    <w:rsid w:val="00080BAF"/>
    <w:rsid w:val="00081A32"/>
    <w:rsid w:val="00081CE8"/>
    <w:rsid w:val="000824CB"/>
    <w:rsid w:val="0008301E"/>
    <w:rsid w:val="0008331C"/>
    <w:rsid w:val="00083399"/>
    <w:rsid w:val="00083A15"/>
    <w:rsid w:val="00083A2A"/>
    <w:rsid w:val="00083D0D"/>
    <w:rsid w:val="00084283"/>
    <w:rsid w:val="00084B03"/>
    <w:rsid w:val="0008588C"/>
    <w:rsid w:val="00085BC7"/>
    <w:rsid w:val="00085E49"/>
    <w:rsid w:val="00086BA9"/>
    <w:rsid w:val="0008746B"/>
    <w:rsid w:val="00087E21"/>
    <w:rsid w:val="000906B7"/>
    <w:rsid w:val="000916BB"/>
    <w:rsid w:val="0009179B"/>
    <w:rsid w:val="0009204E"/>
    <w:rsid w:val="00092FB5"/>
    <w:rsid w:val="00093121"/>
    <w:rsid w:val="00093D9C"/>
    <w:rsid w:val="00093ED8"/>
    <w:rsid w:val="000946CB"/>
    <w:rsid w:val="00094F9C"/>
    <w:rsid w:val="00095138"/>
    <w:rsid w:val="00096C1B"/>
    <w:rsid w:val="00096DE6"/>
    <w:rsid w:val="00097B40"/>
    <w:rsid w:val="000A038A"/>
    <w:rsid w:val="000A06C0"/>
    <w:rsid w:val="000A1DF9"/>
    <w:rsid w:val="000A27E4"/>
    <w:rsid w:val="000A2C7B"/>
    <w:rsid w:val="000A3EB2"/>
    <w:rsid w:val="000A43C1"/>
    <w:rsid w:val="000A6935"/>
    <w:rsid w:val="000A76CE"/>
    <w:rsid w:val="000B0054"/>
    <w:rsid w:val="000B13D8"/>
    <w:rsid w:val="000B1E8E"/>
    <w:rsid w:val="000B3D06"/>
    <w:rsid w:val="000B40DF"/>
    <w:rsid w:val="000B4825"/>
    <w:rsid w:val="000B52B4"/>
    <w:rsid w:val="000B56CB"/>
    <w:rsid w:val="000B631D"/>
    <w:rsid w:val="000B633A"/>
    <w:rsid w:val="000B6AF2"/>
    <w:rsid w:val="000B6D5D"/>
    <w:rsid w:val="000B7B46"/>
    <w:rsid w:val="000B7C78"/>
    <w:rsid w:val="000C18BB"/>
    <w:rsid w:val="000C2706"/>
    <w:rsid w:val="000C2A20"/>
    <w:rsid w:val="000C2A39"/>
    <w:rsid w:val="000C2C0A"/>
    <w:rsid w:val="000C3B93"/>
    <w:rsid w:val="000C5028"/>
    <w:rsid w:val="000C686F"/>
    <w:rsid w:val="000C69EE"/>
    <w:rsid w:val="000C6BA0"/>
    <w:rsid w:val="000C6CCE"/>
    <w:rsid w:val="000C6D32"/>
    <w:rsid w:val="000C727D"/>
    <w:rsid w:val="000C7A5C"/>
    <w:rsid w:val="000D1506"/>
    <w:rsid w:val="000D18EB"/>
    <w:rsid w:val="000D190E"/>
    <w:rsid w:val="000D34D1"/>
    <w:rsid w:val="000D4120"/>
    <w:rsid w:val="000D4443"/>
    <w:rsid w:val="000D4691"/>
    <w:rsid w:val="000D4FE6"/>
    <w:rsid w:val="000D579C"/>
    <w:rsid w:val="000D62DE"/>
    <w:rsid w:val="000D7034"/>
    <w:rsid w:val="000D71E5"/>
    <w:rsid w:val="000E1AF8"/>
    <w:rsid w:val="000E1B8E"/>
    <w:rsid w:val="000E1CE2"/>
    <w:rsid w:val="000E3679"/>
    <w:rsid w:val="000E3A73"/>
    <w:rsid w:val="000E4CC4"/>
    <w:rsid w:val="000E4E9C"/>
    <w:rsid w:val="000E5473"/>
    <w:rsid w:val="000E5498"/>
    <w:rsid w:val="000E5D1A"/>
    <w:rsid w:val="000E6813"/>
    <w:rsid w:val="000E68C3"/>
    <w:rsid w:val="000E6D93"/>
    <w:rsid w:val="000E70D4"/>
    <w:rsid w:val="000E7B52"/>
    <w:rsid w:val="000E7F80"/>
    <w:rsid w:val="000F049C"/>
    <w:rsid w:val="000F0997"/>
    <w:rsid w:val="000F1199"/>
    <w:rsid w:val="000F14DA"/>
    <w:rsid w:val="000F15BA"/>
    <w:rsid w:val="000F2323"/>
    <w:rsid w:val="000F2C40"/>
    <w:rsid w:val="000F3193"/>
    <w:rsid w:val="000F449A"/>
    <w:rsid w:val="000F4E76"/>
    <w:rsid w:val="000F4FC7"/>
    <w:rsid w:val="000F505A"/>
    <w:rsid w:val="000F5607"/>
    <w:rsid w:val="000F5D5E"/>
    <w:rsid w:val="000F6B34"/>
    <w:rsid w:val="000F6C28"/>
    <w:rsid w:val="000F72F9"/>
    <w:rsid w:val="000F748A"/>
    <w:rsid w:val="000F774E"/>
    <w:rsid w:val="000F7C41"/>
    <w:rsid w:val="000F7D97"/>
    <w:rsid w:val="001003B2"/>
    <w:rsid w:val="00101665"/>
    <w:rsid w:val="00101B87"/>
    <w:rsid w:val="00102915"/>
    <w:rsid w:val="00103219"/>
    <w:rsid w:val="00104562"/>
    <w:rsid w:val="00104D3A"/>
    <w:rsid w:val="00104E89"/>
    <w:rsid w:val="001054C9"/>
    <w:rsid w:val="00105B56"/>
    <w:rsid w:val="00106681"/>
    <w:rsid w:val="001108DB"/>
    <w:rsid w:val="00111065"/>
    <w:rsid w:val="0011148B"/>
    <w:rsid w:val="0011321A"/>
    <w:rsid w:val="00113641"/>
    <w:rsid w:val="00113B56"/>
    <w:rsid w:val="00113FA0"/>
    <w:rsid w:val="00114EA5"/>
    <w:rsid w:val="001151C0"/>
    <w:rsid w:val="0011547C"/>
    <w:rsid w:val="00115846"/>
    <w:rsid w:val="00116552"/>
    <w:rsid w:val="001177F2"/>
    <w:rsid w:val="001209F5"/>
    <w:rsid w:val="001212B1"/>
    <w:rsid w:val="00121A8A"/>
    <w:rsid w:val="00122670"/>
    <w:rsid w:val="001236AF"/>
    <w:rsid w:val="001236CB"/>
    <w:rsid w:val="0012382C"/>
    <w:rsid w:val="0012472A"/>
    <w:rsid w:val="001249B2"/>
    <w:rsid w:val="00125B01"/>
    <w:rsid w:val="00126E8B"/>
    <w:rsid w:val="00126FD9"/>
    <w:rsid w:val="001271A7"/>
    <w:rsid w:val="00127254"/>
    <w:rsid w:val="00127998"/>
    <w:rsid w:val="00127E67"/>
    <w:rsid w:val="001301AA"/>
    <w:rsid w:val="0013097E"/>
    <w:rsid w:val="00130D8A"/>
    <w:rsid w:val="001310EF"/>
    <w:rsid w:val="00131F58"/>
    <w:rsid w:val="00132CC9"/>
    <w:rsid w:val="0013302E"/>
    <w:rsid w:val="00133065"/>
    <w:rsid w:val="001332DA"/>
    <w:rsid w:val="001332E3"/>
    <w:rsid w:val="00133440"/>
    <w:rsid w:val="001334A2"/>
    <w:rsid w:val="00133728"/>
    <w:rsid w:val="00135339"/>
    <w:rsid w:val="0013585B"/>
    <w:rsid w:val="00135EB9"/>
    <w:rsid w:val="0013718F"/>
    <w:rsid w:val="00140134"/>
    <w:rsid w:val="001404EB"/>
    <w:rsid w:val="001406F0"/>
    <w:rsid w:val="00140BD2"/>
    <w:rsid w:val="001413BB"/>
    <w:rsid w:val="001414A7"/>
    <w:rsid w:val="0014159F"/>
    <w:rsid w:val="00141DB1"/>
    <w:rsid w:val="001420FB"/>
    <w:rsid w:val="00142302"/>
    <w:rsid w:val="00143828"/>
    <w:rsid w:val="00143A4F"/>
    <w:rsid w:val="001446D5"/>
    <w:rsid w:val="00144F57"/>
    <w:rsid w:val="001456B0"/>
    <w:rsid w:val="00145B96"/>
    <w:rsid w:val="00147EB2"/>
    <w:rsid w:val="001503B3"/>
    <w:rsid w:val="001504B3"/>
    <w:rsid w:val="00150E69"/>
    <w:rsid w:val="00152CBC"/>
    <w:rsid w:val="00152E0A"/>
    <w:rsid w:val="00153090"/>
    <w:rsid w:val="00154504"/>
    <w:rsid w:val="00154984"/>
    <w:rsid w:val="0015520E"/>
    <w:rsid w:val="00156D56"/>
    <w:rsid w:val="001570A6"/>
    <w:rsid w:val="0015724D"/>
    <w:rsid w:val="0015758A"/>
    <w:rsid w:val="0015760A"/>
    <w:rsid w:val="001603F3"/>
    <w:rsid w:val="00160BED"/>
    <w:rsid w:val="00160D27"/>
    <w:rsid w:val="00161AF2"/>
    <w:rsid w:val="00162F61"/>
    <w:rsid w:val="0016303F"/>
    <w:rsid w:val="0016426B"/>
    <w:rsid w:val="00166584"/>
    <w:rsid w:val="00166C57"/>
    <w:rsid w:val="00167936"/>
    <w:rsid w:val="00167F5E"/>
    <w:rsid w:val="00170438"/>
    <w:rsid w:val="00171F8E"/>
    <w:rsid w:val="00172319"/>
    <w:rsid w:val="00172DB7"/>
    <w:rsid w:val="00174327"/>
    <w:rsid w:val="0017511F"/>
    <w:rsid w:val="00176349"/>
    <w:rsid w:val="001765ED"/>
    <w:rsid w:val="00176751"/>
    <w:rsid w:val="0017723A"/>
    <w:rsid w:val="001774A2"/>
    <w:rsid w:val="001800B6"/>
    <w:rsid w:val="001802E2"/>
    <w:rsid w:val="001804FE"/>
    <w:rsid w:val="0018063A"/>
    <w:rsid w:val="00180741"/>
    <w:rsid w:val="0018114A"/>
    <w:rsid w:val="00181943"/>
    <w:rsid w:val="00181E1A"/>
    <w:rsid w:val="00181E9B"/>
    <w:rsid w:val="001820F4"/>
    <w:rsid w:val="001826AD"/>
    <w:rsid w:val="00182B18"/>
    <w:rsid w:val="00182FE0"/>
    <w:rsid w:val="001835C1"/>
    <w:rsid w:val="00184740"/>
    <w:rsid w:val="001847F6"/>
    <w:rsid w:val="00184E7B"/>
    <w:rsid w:val="0018507F"/>
    <w:rsid w:val="00185260"/>
    <w:rsid w:val="00185D28"/>
    <w:rsid w:val="00186964"/>
    <w:rsid w:val="001877B3"/>
    <w:rsid w:val="00187B18"/>
    <w:rsid w:val="00190294"/>
    <w:rsid w:val="00190463"/>
    <w:rsid w:val="00190B54"/>
    <w:rsid w:val="00191F9B"/>
    <w:rsid w:val="00192186"/>
    <w:rsid w:val="0019225D"/>
    <w:rsid w:val="0019264D"/>
    <w:rsid w:val="00193AC8"/>
    <w:rsid w:val="00193D9E"/>
    <w:rsid w:val="00194207"/>
    <w:rsid w:val="00194784"/>
    <w:rsid w:val="00194AC7"/>
    <w:rsid w:val="0019588B"/>
    <w:rsid w:val="001959B2"/>
    <w:rsid w:val="0019693B"/>
    <w:rsid w:val="00196D43"/>
    <w:rsid w:val="001972B1"/>
    <w:rsid w:val="0019740C"/>
    <w:rsid w:val="001978D3"/>
    <w:rsid w:val="001A04C5"/>
    <w:rsid w:val="001A122C"/>
    <w:rsid w:val="001A14A3"/>
    <w:rsid w:val="001A1899"/>
    <w:rsid w:val="001A18EC"/>
    <w:rsid w:val="001A20BA"/>
    <w:rsid w:val="001A2301"/>
    <w:rsid w:val="001A2E76"/>
    <w:rsid w:val="001A35D7"/>
    <w:rsid w:val="001A3620"/>
    <w:rsid w:val="001A3693"/>
    <w:rsid w:val="001A3A33"/>
    <w:rsid w:val="001A3FA1"/>
    <w:rsid w:val="001A42F8"/>
    <w:rsid w:val="001A5087"/>
    <w:rsid w:val="001A5427"/>
    <w:rsid w:val="001A5CF8"/>
    <w:rsid w:val="001A69CC"/>
    <w:rsid w:val="001A6D48"/>
    <w:rsid w:val="001A7515"/>
    <w:rsid w:val="001B01F5"/>
    <w:rsid w:val="001B051E"/>
    <w:rsid w:val="001B07E2"/>
    <w:rsid w:val="001B0BAC"/>
    <w:rsid w:val="001B0DBE"/>
    <w:rsid w:val="001B12D1"/>
    <w:rsid w:val="001B1BD2"/>
    <w:rsid w:val="001B1CCC"/>
    <w:rsid w:val="001B1FEF"/>
    <w:rsid w:val="001B2142"/>
    <w:rsid w:val="001B2802"/>
    <w:rsid w:val="001B291D"/>
    <w:rsid w:val="001B29F3"/>
    <w:rsid w:val="001B442B"/>
    <w:rsid w:val="001B45D6"/>
    <w:rsid w:val="001B4B66"/>
    <w:rsid w:val="001B4BCF"/>
    <w:rsid w:val="001B4E48"/>
    <w:rsid w:val="001B5C88"/>
    <w:rsid w:val="001B6534"/>
    <w:rsid w:val="001B67C2"/>
    <w:rsid w:val="001B6B47"/>
    <w:rsid w:val="001B735D"/>
    <w:rsid w:val="001C080E"/>
    <w:rsid w:val="001C205D"/>
    <w:rsid w:val="001C32DD"/>
    <w:rsid w:val="001C477D"/>
    <w:rsid w:val="001C4BDD"/>
    <w:rsid w:val="001C4D4F"/>
    <w:rsid w:val="001C67A5"/>
    <w:rsid w:val="001C6947"/>
    <w:rsid w:val="001C7936"/>
    <w:rsid w:val="001C7C6D"/>
    <w:rsid w:val="001C7D3A"/>
    <w:rsid w:val="001D04E5"/>
    <w:rsid w:val="001D06C8"/>
    <w:rsid w:val="001D0AEE"/>
    <w:rsid w:val="001D0C59"/>
    <w:rsid w:val="001D0D17"/>
    <w:rsid w:val="001D12C5"/>
    <w:rsid w:val="001D19E5"/>
    <w:rsid w:val="001D21E5"/>
    <w:rsid w:val="001D30E2"/>
    <w:rsid w:val="001D3DE2"/>
    <w:rsid w:val="001D4720"/>
    <w:rsid w:val="001D4D77"/>
    <w:rsid w:val="001D53E1"/>
    <w:rsid w:val="001D5BE1"/>
    <w:rsid w:val="001D5DA2"/>
    <w:rsid w:val="001D6365"/>
    <w:rsid w:val="001D6495"/>
    <w:rsid w:val="001D6BDA"/>
    <w:rsid w:val="001D6DB2"/>
    <w:rsid w:val="001D7616"/>
    <w:rsid w:val="001D7D4E"/>
    <w:rsid w:val="001E07AD"/>
    <w:rsid w:val="001E0AFC"/>
    <w:rsid w:val="001E0D38"/>
    <w:rsid w:val="001E11D4"/>
    <w:rsid w:val="001E1536"/>
    <w:rsid w:val="001E1A33"/>
    <w:rsid w:val="001E27B9"/>
    <w:rsid w:val="001E2882"/>
    <w:rsid w:val="001E3589"/>
    <w:rsid w:val="001E3DF9"/>
    <w:rsid w:val="001E3E81"/>
    <w:rsid w:val="001E4DAC"/>
    <w:rsid w:val="001E4FD7"/>
    <w:rsid w:val="001E55B5"/>
    <w:rsid w:val="001E578C"/>
    <w:rsid w:val="001E597C"/>
    <w:rsid w:val="001E62A8"/>
    <w:rsid w:val="001E656E"/>
    <w:rsid w:val="001E664B"/>
    <w:rsid w:val="001E757A"/>
    <w:rsid w:val="001E7FC5"/>
    <w:rsid w:val="001F0A1E"/>
    <w:rsid w:val="001F0E3C"/>
    <w:rsid w:val="001F10D2"/>
    <w:rsid w:val="001F1B5D"/>
    <w:rsid w:val="001F3231"/>
    <w:rsid w:val="001F3413"/>
    <w:rsid w:val="001F3D55"/>
    <w:rsid w:val="001F3ECD"/>
    <w:rsid w:val="001F42EC"/>
    <w:rsid w:val="001F4500"/>
    <w:rsid w:val="001F46ED"/>
    <w:rsid w:val="001F506D"/>
    <w:rsid w:val="001F5678"/>
    <w:rsid w:val="001F64D2"/>
    <w:rsid w:val="001F662F"/>
    <w:rsid w:val="001F6CB4"/>
    <w:rsid w:val="001F6D58"/>
    <w:rsid w:val="001F6EFA"/>
    <w:rsid w:val="001F758B"/>
    <w:rsid w:val="001F7738"/>
    <w:rsid w:val="00201CFD"/>
    <w:rsid w:val="002024CD"/>
    <w:rsid w:val="00203143"/>
    <w:rsid w:val="00203801"/>
    <w:rsid w:val="00203CF1"/>
    <w:rsid w:val="00203F42"/>
    <w:rsid w:val="00204408"/>
    <w:rsid w:val="0020546C"/>
    <w:rsid w:val="00206646"/>
    <w:rsid w:val="00207852"/>
    <w:rsid w:val="002106C1"/>
    <w:rsid w:val="002114F4"/>
    <w:rsid w:val="00212455"/>
    <w:rsid w:val="002125F8"/>
    <w:rsid w:val="00212E36"/>
    <w:rsid w:val="0021420D"/>
    <w:rsid w:val="00214D39"/>
    <w:rsid w:val="00214E81"/>
    <w:rsid w:val="0021503A"/>
    <w:rsid w:val="00215050"/>
    <w:rsid w:val="00215426"/>
    <w:rsid w:val="002156AB"/>
    <w:rsid w:val="00215DAA"/>
    <w:rsid w:val="002167A0"/>
    <w:rsid w:val="00216853"/>
    <w:rsid w:val="00217022"/>
    <w:rsid w:val="0021758C"/>
    <w:rsid w:val="00217F54"/>
    <w:rsid w:val="00221333"/>
    <w:rsid w:val="00221D2B"/>
    <w:rsid w:val="00221D78"/>
    <w:rsid w:val="002234B8"/>
    <w:rsid w:val="0022427D"/>
    <w:rsid w:val="002243F2"/>
    <w:rsid w:val="0022440D"/>
    <w:rsid w:val="00224553"/>
    <w:rsid w:val="0022505F"/>
    <w:rsid w:val="002265CB"/>
    <w:rsid w:val="002266F6"/>
    <w:rsid w:val="00226DB0"/>
    <w:rsid w:val="002275E1"/>
    <w:rsid w:val="002276BE"/>
    <w:rsid w:val="002312AD"/>
    <w:rsid w:val="002314F0"/>
    <w:rsid w:val="002322F9"/>
    <w:rsid w:val="00233BF0"/>
    <w:rsid w:val="00234603"/>
    <w:rsid w:val="00235953"/>
    <w:rsid w:val="00235D47"/>
    <w:rsid w:val="00236700"/>
    <w:rsid w:val="0023694A"/>
    <w:rsid w:val="00237078"/>
    <w:rsid w:val="002371B3"/>
    <w:rsid w:val="002374B1"/>
    <w:rsid w:val="00240808"/>
    <w:rsid w:val="00240B20"/>
    <w:rsid w:val="00241B10"/>
    <w:rsid w:val="00242077"/>
    <w:rsid w:val="00242231"/>
    <w:rsid w:val="00244C87"/>
    <w:rsid w:val="00244D0E"/>
    <w:rsid w:val="00245B7D"/>
    <w:rsid w:val="002461FF"/>
    <w:rsid w:val="00246317"/>
    <w:rsid w:val="00247A67"/>
    <w:rsid w:val="0025132C"/>
    <w:rsid w:val="002514AE"/>
    <w:rsid w:val="002517FB"/>
    <w:rsid w:val="00251AE2"/>
    <w:rsid w:val="00251BCE"/>
    <w:rsid w:val="00252188"/>
    <w:rsid w:val="0025293F"/>
    <w:rsid w:val="00254761"/>
    <w:rsid w:val="00256C58"/>
    <w:rsid w:val="00257CBE"/>
    <w:rsid w:val="002604C6"/>
    <w:rsid w:val="00260EEA"/>
    <w:rsid w:val="00261104"/>
    <w:rsid w:val="0026127B"/>
    <w:rsid w:val="002614D1"/>
    <w:rsid w:val="002620BA"/>
    <w:rsid w:val="002631A3"/>
    <w:rsid w:val="0026421F"/>
    <w:rsid w:val="002644A6"/>
    <w:rsid w:val="00264540"/>
    <w:rsid w:val="00264734"/>
    <w:rsid w:val="00264E26"/>
    <w:rsid w:val="002663F3"/>
    <w:rsid w:val="002666C3"/>
    <w:rsid w:val="002666E6"/>
    <w:rsid w:val="00266DC3"/>
    <w:rsid w:val="00270089"/>
    <w:rsid w:val="00271127"/>
    <w:rsid w:val="00272B07"/>
    <w:rsid w:val="00273BD4"/>
    <w:rsid w:val="00273EB3"/>
    <w:rsid w:val="0027429F"/>
    <w:rsid w:val="00274458"/>
    <w:rsid w:val="00274A38"/>
    <w:rsid w:val="00275646"/>
    <w:rsid w:val="002760EE"/>
    <w:rsid w:val="00276738"/>
    <w:rsid w:val="00280FDB"/>
    <w:rsid w:val="002824B9"/>
    <w:rsid w:val="00282672"/>
    <w:rsid w:val="00282CB5"/>
    <w:rsid w:val="0028350F"/>
    <w:rsid w:val="00283853"/>
    <w:rsid w:val="0028412E"/>
    <w:rsid w:val="0028555F"/>
    <w:rsid w:val="002856A8"/>
    <w:rsid w:val="002859BE"/>
    <w:rsid w:val="00285CBE"/>
    <w:rsid w:val="002862A5"/>
    <w:rsid w:val="002864E6"/>
    <w:rsid w:val="00287FBA"/>
    <w:rsid w:val="00290047"/>
    <w:rsid w:val="002902D9"/>
    <w:rsid w:val="00290B34"/>
    <w:rsid w:val="002911FA"/>
    <w:rsid w:val="00291808"/>
    <w:rsid w:val="00292545"/>
    <w:rsid w:val="00292660"/>
    <w:rsid w:val="00293285"/>
    <w:rsid w:val="002932C9"/>
    <w:rsid w:val="002936F2"/>
    <w:rsid w:val="00293F3D"/>
    <w:rsid w:val="00294029"/>
    <w:rsid w:val="002941A4"/>
    <w:rsid w:val="0029426A"/>
    <w:rsid w:val="002942E1"/>
    <w:rsid w:val="002949C8"/>
    <w:rsid w:val="00294BAF"/>
    <w:rsid w:val="0029565D"/>
    <w:rsid w:val="00295B43"/>
    <w:rsid w:val="00296F4A"/>
    <w:rsid w:val="00297A4D"/>
    <w:rsid w:val="00297CEB"/>
    <w:rsid w:val="002A0516"/>
    <w:rsid w:val="002A0780"/>
    <w:rsid w:val="002A0876"/>
    <w:rsid w:val="002A1149"/>
    <w:rsid w:val="002A15B3"/>
    <w:rsid w:val="002A23ED"/>
    <w:rsid w:val="002A2869"/>
    <w:rsid w:val="002A2F6E"/>
    <w:rsid w:val="002A3D2A"/>
    <w:rsid w:val="002A3F16"/>
    <w:rsid w:val="002A4C25"/>
    <w:rsid w:val="002A5E0E"/>
    <w:rsid w:val="002A6BC9"/>
    <w:rsid w:val="002A79B8"/>
    <w:rsid w:val="002A7BE9"/>
    <w:rsid w:val="002B077A"/>
    <w:rsid w:val="002B0F87"/>
    <w:rsid w:val="002B10B9"/>
    <w:rsid w:val="002B3FC4"/>
    <w:rsid w:val="002B574C"/>
    <w:rsid w:val="002B5B5D"/>
    <w:rsid w:val="002B63DC"/>
    <w:rsid w:val="002B70C7"/>
    <w:rsid w:val="002C0808"/>
    <w:rsid w:val="002C0CC8"/>
    <w:rsid w:val="002C105A"/>
    <w:rsid w:val="002C176D"/>
    <w:rsid w:val="002C2337"/>
    <w:rsid w:val="002C2A0F"/>
    <w:rsid w:val="002C2EA2"/>
    <w:rsid w:val="002C337D"/>
    <w:rsid w:val="002C53D5"/>
    <w:rsid w:val="002C5849"/>
    <w:rsid w:val="002C58ED"/>
    <w:rsid w:val="002C5BD2"/>
    <w:rsid w:val="002C6C28"/>
    <w:rsid w:val="002D11BD"/>
    <w:rsid w:val="002D18E0"/>
    <w:rsid w:val="002D19BA"/>
    <w:rsid w:val="002D294F"/>
    <w:rsid w:val="002D2FCA"/>
    <w:rsid w:val="002D3813"/>
    <w:rsid w:val="002D3E44"/>
    <w:rsid w:val="002D42DA"/>
    <w:rsid w:val="002D43FB"/>
    <w:rsid w:val="002D4FA8"/>
    <w:rsid w:val="002D5598"/>
    <w:rsid w:val="002D57CC"/>
    <w:rsid w:val="002D5A77"/>
    <w:rsid w:val="002D5ED1"/>
    <w:rsid w:val="002D6BC6"/>
    <w:rsid w:val="002D6C9E"/>
    <w:rsid w:val="002D77A6"/>
    <w:rsid w:val="002E0B2E"/>
    <w:rsid w:val="002E0B67"/>
    <w:rsid w:val="002E0CF5"/>
    <w:rsid w:val="002E22A8"/>
    <w:rsid w:val="002E2913"/>
    <w:rsid w:val="002E2A82"/>
    <w:rsid w:val="002E2FBC"/>
    <w:rsid w:val="002E38B6"/>
    <w:rsid w:val="002E3E26"/>
    <w:rsid w:val="002E43D1"/>
    <w:rsid w:val="002E4B0C"/>
    <w:rsid w:val="002E4F30"/>
    <w:rsid w:val="002E577E"/>
    <w:rsid w:val="002E640F"/>
    <w:rsid w:val="002E6AD7"/>
    <w:rsid w:val="002E7E1E"/>
    <w:rsid w:val="002F03C9"/>
    <w:rsid w:val="002F09FE"/>
    <w:rsid w:val="002F0D3D"/>
    <w:rsid w:val="002F0E92"/>
    <w:rsid w:val="002F125B"/>
    <w:rsid w:val="002F17B0"/>
    <w:rsid w:val="002F1860"/>
    <w:rsid w:val="002F2592"/>
    <w:rsid w:val="002F2622"/>
    <w:rsid w:val="002F277E"/>
    <w:rsid w:val="002F2D58"/>
    <w:rsid w:val="002F2DD3"/>
    <w:rsid w:val="002F2EA0"/>
    <w:rsid w:val="002F34C0"/>
    <w:rsid w:val="002F4E4F"/>
    <w:rsid w:val="002F52D3"/>
    <w:rsid w:val="002F5C3F"/>
    <w:rsid w:val="002F7040"/>
    <w:rsid w:val="002F71F7"/>
    <w:rsid w:val="002F752C"/>
    <w:rsid w:val="002F77BC"/>
    <w:rsid w:val="002F7923"/>
    <w:rsid w:val="002F7B46"/>
    <w:rsid w:val="003002DD"/>
    <w:rsid w:val="00300582"/>
    <w:rsid w:val="0030213A"/>
    <w:rsid w:val="0030234D"/>
    <w:rsid w:val="00302715"/>
    <w:rsid w:val="00302CC2"/>
    <w:rsid w:val="00302D2C"/>
    <w:rsid w:val="00303132"/>
    <w:rsid w:val="00303160"/>
    <w:rsid w:val="00303C44"/>
    <w:rsid w:val="00303F46"/>
    <w:rsid w:val="003048D0"/>
    <w:rsid w:val="00305603"/>
    <w:rsid w:val="00305806"/>
    <w:rsid w:val="00305B37"/>
    <w:rsid w:val="0030628B"/>
    <w:rsid w:val="003069AC"/>
    <w:rsid w:val="00306AD5"/>
    <w:rsid w:val="0030702C"/>
    <w:rsid w:val="00307EF9"/>
    <w:rsid w:val="00307F18"/>
    <w:rsid w:val="0031027A"/>
    <w:rsid w:val="0031151D"/>
    <w:rsid w:val="00311F62"/>
    <w:rsid w:val="003134DB"/>
    <w:rsid w:val="003137FC"/>
    <w:rsid w:val="00313905"/>
    <w:rsid w:val="00313930"/>
    <w:rsid w:val="003145DC"/>
    <w:rsid w:val="0031547D"/>
    <w:rsid w:val="00315680"/>
    <w:rsid w:val="0031587C"/>
    <w:rsid w:val="00316CA5"/>
    <w:rsid w:val="003175FF"/>
    <w:rsid w:val="00320489"/>
    <w:rsid w:val="00320FC9"/>
    <w:rsid w:val="00322B9B"/>
    <w:rsid w:val="00322C2B"/>
    <w:rsid w:val="003234FF"/>
    <w:rsid w:val="00323755"/>
    <w:rsid w:val="003237C1"/>
    <w:rsid w:val="00323C33"/>
    <w:rsid w:val="00323D97"/>
    <w:rsid w:val="00324081"/>
    <w:rsid w:val="00324785"/>
    <w:rsid w:val="00324A7C"/>
    <w:rsid w:val="0032525C"/>
    <w:rsid w:val="003253DF"/>
    <w:rsid w:val="0032626A"/>
    <w:rsid w:val="0032677D"/>
    <w:rsid w:val="00326A67"/>
    <w:rsid w:val="00326C82"/>
    <w:rsid w:val="0033041C"/>
    <w:rsid w:val="00330A65"/>
    <w:rsid w:val="00330D85"/>
    <w:rsid w:val="00331F87"/>
    <w:rsid w:val="003329D2"/>
    <w:rsid w:val="003330A7"/>
    <w:rsid w:val="003337FE"/>
    <w:rsid w:val="003340B2"/>
    <w:rsid w:val="00334379"/>
    <w:rsid w:val="00334C25"/>
    <w:rsid w:val="00334D7A"/>
    <w:rsid w:val="003350A3"/>
    <w:rsid w:val="00335149"/>
    <w:rsid w:val="003352C6"/>
    <w:rsid w:val="003353AB"/>
    <w:rsid w:val="00336597"/>
    <w:rsid w:val="00336F4A"/>
    <w:rsid w:val="00337CC6"/>
    <w:rsid w:val="0034183C"/>
    <w:rsid w:val="00341B80"/>
    <w:rsid w:val="00343A33"/>
    <w:rsid w:val="00343B8D"/>
    <w:rsid w:val="003443FE"/>
    <w:rsid w:val="00344B0C"/>
    <w:rsid w:val="0034579D"/>
    <w:rsid w:val="00346955"/>
    <w:rsid w:val="00346BBF"/>
    <w:rsid w:val="003475C5"/>
    <w:rsid w:val="003478AB"/>
    <w:rsid w:val="003479ED"/>
    <w:rsid w:val="00350987"/>
    <w:rsid w:val="003514A5"/>
    <w:rsid w:val="00351682"/>
    <w:rsid w:val="00351E8F"/>
    <w:rsid w:val="00352106"/>
    <w:rsid w:val="00352950"/>
    <w:rsid w:val="00352D2A"/>
    <w:rsid w:val="00352E40"/>
    <w:rsid w:val="003534E2"/>
    <w:rsid w:val="003538D6"/>
    <w:rsid w:val="00355492"/>
    <w:rsid w:val="0035564C"/>
    <w:rsid w:val="00355670"/>
    <w:rsid w:val="00355EE1"/>
    <w:rsid w:val="00356470"/>
    <w:rsid w:val="003569AA"/>
    <w:rsid w:val="00356AD0"/>
    <w:rsid w:val="003570A1"/>
    <w:rsid w:val="003579DD"/>
    <w:rsid w:val="00357D71"/>
    <w:rsid w:val="00360A20"/>
    <w:rsid w:val="00361440"/>
    <w:rsid w:val="003619E5"/>
    <w:rsid w:val="00362B3B"/>
    <w:rsid w:val="00362DAE"/>
    <w:rsid w:val="00362FF0"/>
    <w:rsid w:val="00363F9C"/>
    <w:rsid w:val="00364344"/>
    <w:rsid w:val="00366873"/>
    <w:rsid w:val="00367AB6"/>
    <w:rsid w:val="0037021E"/>
    <w:rsid w:val="003712FA"/>
    <w:rsid w:val="00371993"/>
    <w:rsid w:val="0037294F"/>
    <w:rsid w:val="003729AE"/>
    <w:rsid w:val="003736DA"/>
    <w:rsid w:val="003749A4"/>
    <w:rsid w:val="00374A33"/>
    <w:rsid w:val="00374E83"/>
    <w:rsid w:val="0037561A"/>
    <w:rsid w:val="00377BDA"/>
    <w:rsid w:val="00380C63"/>
    <w:rsid w:val="0038116B"/>
    <w:rsid w:val="00381EBA"/>
    <w:rsid w:val="003826A4"/>
    <w:rsid w:val="00383296"/>
    <w:rsid w:val="003835CD"/>
    <w:rsid w:val="00383A1D"/>
    <w:rsid w:val="0038460A"/>
    <w:rsid w:val="00384939"/>
    <w:rsid w:val="003854D0"/>
    <w:rsid w:val="003855C7"/>
    <w:rsid w:val="003855F8"/>
    <w:rsid w:val="00385DCE"/>
    <w:rsid w:val="003860A9"/>
    <w:rsid w:val="00386CF7"/>
    <w:rsid w:val="003870D0"/>
    <w:rsid w:val="00387448"/>
    <w:rsid w:val="003877DE"/>
    <w:rsid w:val="003906D8"/>
    <w:rsid w:val="00390F21"/>
    <w:rsid w:val="003913B1"/>
    <w:rsid w:val="003918A8"/>
    <w:rsid w:val="003921FD"/>
    <w:rsid w:val="003922D8"/>
    <w:rsid w:val="0039236A"/>
    <w:rsid w:val="00392DD8"/>
    <w:rsid w:val="003930DC"/>
    <w:rsid w:val="003934D9"/>
    <w:rsid w:val="003939D6"/>
    <w:rsid w:val="00393CF6"/>
    <w:rsid w:val="003945EC"/>
    <w:rsid w:val="00394E73"/>
    <w:rsid w:val="00395254"/>
    <w:rsid w:val="0039545D"/>
    <w:rsid w:val="00395DE3"/>
    <w:rsid w:val="00395EFD"/>
    <w:rsid w:val="00396F45"/>
    <w:rsid w:val="00397414"/>
    <w:rsid w:val="003977F0"/>
    <w:rsid w:val="00397CF9"/>
    <w:rsid w:val="003A3232"/>
    <w:rsid w:val="003A331F"/>
    <w:rsid w:val="003A3DC5"/>
    <w:rsid w:val="003A435B"/>
    <w:rsid w:val="003A46CA"/>
    <w:rsid w:val="003A49F4"/>
    <w:rsid w:val="003A4B9F"/>
    <w:rsid w:val="003A6C02"/>
    <w:rsid w:val="003A6DF8"/>
    <w:rsid w:val="003A735F"/>
    <w:rsid w:val="003A7368"/>
    <w:rsid w:val="003B0258"/>
    <w:rsid w:val="003B0A95"/>
    <w:rsid w:val="003B23C9"/>
    <w:rsid w:val="003B250D"/>
    <w:rsid w:val="003B2577"/>
    <w:rsid w:val="003B2718"/>
    <w:rsid w:val="003B2AA5"/>
    <w:rsid w:val="003B2D2C"/>
    <w:rsid w:val="003B2D4B"/>
    <w:rsid w:val="003B3790"/>
    <w:rsid w:val="003B4C52"/>
    <w:rsid w:val="003B4DBD"/>
    <w:rsid w:val="003B51BA"/>
    <w:rsid w:val="003B52BD"/>
    <w:rsid w:val="003B67ED"/>
    <w:rsid w:val="003B6B4F"/>
    <w:rsid w:val="003B7257"/>
    <w:rsid w:val="003B7F4B"/>
    <w:rsid w:val="003C020F"/>
    <w:rsid w:val="003C08E9"/>
    <w:rsid w:val="003C0E87"/>
    <w:rsid w:val="003C11BC"/>
    <w:rsid w:val="003C18E9"/>
    <w:rsid w:val="003C23B9"/>
    <w:rsid w:val="003C278E"/>
    <w:rsid w:val="003C285E"/>
    <w:rsid w:val="003C2E59"/>
    <w:rsid w:val="003C2FD5"/>
    <w:rsid w:val="003C3C52"/>
    <w:rsid w:val="003C3D9C"/>
    <w:rsid w:val="003C437C"/>
    <w:rsid w:val="003C45FE"/>
    <w:rsid w:val="003C5DC3"/>
    <w:rsid w:val="003C62FC"/>
    <w:rsid w:val="003C69F6"/>
    <w:rsid w:val="003C771E"/>
    <w:rsid w:val="003C77AA"/>
    <w:rsid w:val="003C7D18"/>
    <w:rsid w:val="003D0825"/>
    <w:rsid w:val="003D1DCC"/>
    <w:rsid w:val="003D301C"/>
    <w:rsid w:val="003D3D3C"/>
    <w:rsid w:val="003D4F7F"/>
    <w:rsid w:val="003D5926"/>
    <w:rsid w:val="003D5C58"/>
    <w:rsid w:val="003D5EE2"/>
    <w:rsid w:val="003D6943"/>
    <w:rsid w:val="003D6961"/>
    <w:rsid w:val="003D69F4"/>
    <w:rsid w:val="003D6EA6"/>
    <w:rsid w:val="003D6FC9"/>
    <w:rsid w:val="003D73A5"/>
    <w:rsid w:val="003D74D4"/>
    <w:rsid w:val="003E009A"/>
    <w:rsid w:val="003E090C"/>
    <w:rsid w:val="003E1715"/>
    <w:rsid w:val="003E17B0"/>
    <w:rsid w:val="003E1E02"/>
    <w:rsid w:val="003E29BE"/>
    <w:rsid w:val="003E31C0"/>
    <w:rsid w:val="003E4386"/>
    <w:rsid w:val="003E4D0A"/>
    <w:rsid w:val="003E50A2"/>
    <w:rsid w:val="003E5B7A"/>
    <w:rsid w:val="003E6205"/>
    <w:rsid w:val="003E661D"/>
    <w:rsid w:val="003E6EAB"/>
    <w:rsid w:val="003E7C99"/>
    <w:rsid w:val="003F0220"/>
    <w:rsid w:val="003F0734"/>
    <w:rsid w:val="003F1110"/>
    <w:rsid w:val="003F17F6"/>
    <w:rsid w:val="003F1E06"/>
    <w:rsid w:val="003F2DE8"/>
    <w:rsid w:val="003F3F63"/>
    <w:rsid w:val="003F41BE"/>
    <w:rsid w:val="003F464B"/>
    <w:rsid w:val="003F46BB"/>
    <w:rsid w:val="003F52EF"/>
    <w:rsid w:val="003F579A"/>
    <w:rsid w:val="003F59B1"/>
    <w:rsid w:val="003F6450"/>
    <w:rsid w:val="003F76B1"/>
    <w:rsid w:val="003F7C16"/>
    <w:rsid w:val="004000A3"/>
    <w:rsid w:val="0040080B"/>
    <w:rsid w:val="00400D56"/>
    <w:rsid w:val="00400F55"/>
    <w:rsid w:val="004025E4"/>
    <w:rsid w:val="00403440"/>
    <w:rsid w:val="004037BE"/>
    <w:rsid w:val="00403B97"/>
    <w:rsid w:val="00404BFA"/>
    <w:rsid w:val="00404E73"/>
    <w:rsid w:val="00405004"/>
    <w:rsid w:val="0040505A"/>
    <w:rsid w:val="0040515A"/>
    <w:rsid w:val="00405553"/>
    <w:rsid w:val="00405C10"/>
    <w:rsid w:val="00405DD5"/>
    <w:rsid w:val="00405ED5"/>
    <w:rsid w:val="004065EF"/>
    <w:rsid w:val="00406C98"/>
    <w:rsid w:val="004074D1"/>
    <w:rsid w:val="00410DAF"/>
    <w:rsid w:val="00411C75"/>
    <w:rsid w:val="00411EB7"/>
    <w:rsid w:val="00412073"/>
    <w:rsid w:val="004125B0"/>
    <w:rsid w:val="00412E4F"/>
    <w:rsid w:val="004137BB"/>
    <w:rsid w:val="004137CE"/>
    <w:rsid w:val="00414163"/>
    <w:rsid w:val="0041450E"/>
    <w:rsid w:val="00414978"/>
    <w:rsid w:val="0041526E"/>
    <w:rsid w:val="004159C6"/>
    <w:rsid w:val="00415EC3"/>
    <w:rsid w:val="00416394"/>
    <w:rsid w:val="004168E7"/>
    <w:rsid w:val="00416D86"/>
    <w:rsid w:val="00416FE0"/>
    <w:rsid w:val="004175CE"/>
    <w:rsid w:val="00417A33"/>
    <w:rsid w:val="004205EA"/>
    <w:rsid w:val="00420E79"/>
    <w:rsid w:val="00421040"/>
    <w:rsid w:val="004219D8"/>
    <w:rsid w:val="00421CCF"/>
    <w:rsid w:val="00421E28"/>
    <w:rsid w:val="004229CC"/>
    <w:rsid w:val="004235EF"/>
    <w:rsid w:val="00424041"/>
    <w:rsid w:val="00424820"/>
    <w:rsid w:val="0042497D"/>
    <w:rsid w:val="004250B8"/>
    <w:rsid w:val="00426938"/>
    <w:rsid w:val="004275DE"/>
    <w:rsid w:val="004277A6"/>
    <w:rsid w:val="00427E30"/>
    <w:rsid w:val="004300B4"/>
    <w:rsid w:val="004303D4"/>
    <w:rsid w:val="004310A0"/>
    <w:rsid w:val="00431111"/>
    <w:rsid w:val="004312D6"/>
    <w:rsid w:val="00431413"/>
    <w:rsid w:val="00431E00"/>
    <w:rsid w:val="0043311F"/>
    <w:rsid w:val="00433215"/>
    <w:rsid w:val="00433283"/>
    <w:rsid w:val="0043334D"/>
    <w:rsid w:val="00433641"/>
    <w:rsid w:val="0043398B"/>
    <w:rsid w:val="00433B9D"/>
    <w:rsid w:val="004343BC"/>
    <w:rsid w:val="00437451"/>
    <w:rsid w:val="00437537"/>
    <w:rsid w:val="004377BF"/>
    <w:rsid w:val="00437E20"/>
    <w:rsid w:val="004401D3"/>
    <w:rsid w:val="00440444"/>
    <w:rsid w:val="004414FB"/>
    <w:rsid w:val="0044155E"/>
    <w:rsid w:val="0044169A"/>
    <w:rsid w:val="00441A73"/>
    <w:rsid w:val="00442AFE"/>
    <w:rsid w:val="00442C7A"/>
    <w:rsid w:val="0044394E"/>
    <w:rsid w:val="00443FAE"/>
    <w:rsid w:val="00444EDB"/>
    <w:rsid w:val="00445370"/>
    <w:rsid w:val="00445B6C"/>
    <w:rsid w:val="00445EC8"/>
    <w:rsid w:val="00445F30"/>
    <w:rsid w:val="00445FDD"/>
    <w:rsid w:val="004464C6"/>
    <w:rsid w:val="004466B4"/>
    <w:rsid w:val="00446908"/>
    <w:rsid w:val="00446AF7"/>
    <w:rsid w:val="00447BB0"/>
    <w:rsid w:val="0045005F"/>
    <w:rsid w:val="004500E7"/>
    <w:rsid w:val="00450753"/>
    <w:rsid w:val="00451317"/>
    <w:rsid w:val="00451364"/>
    <w:rsid w:val="00452567"/>
    <w:rsid w:val="00453B26"/>
    <w:rsid w:val="004542FC"/>
    <w:rsid w:val="00454BCF"/>
    <w:rsid w:val="00455718"/>
    <w:rsid w:val="00455D39"/>
    <w:rsid w:val="00455D9D"/>
    <w:rsid w:val="00455F69"/>
    <w:rsid w:val="00456018"/>
    <w:rsid w:val="0045632D"/>
    <w:rsid w:val="00456D04"/>
    <w:rsid w:val="00456E08"/>
    <w:rsid w:val="004576BA"/>
    <w:rsid w:val="0046079C"/>
    <w:rsid w:val="004608E9"/>
    <w:rsid w:val="00461B1E"/>
    <w:rsid w:val="00463320"/>
    <w:rsid w:val="00463807"/>
    <w:rsid w:val="004639B3"/>
    <w:rsid w:val="004653A7"/>
    <w:rsid w:val="00465472"/>
    <w:rsid w:val="0046600F"/>
    <w:rsid w:val="004669AA"/>
    <w:rsid w:val="004674A6"/>
    <w:rsid w:val="004674B2"/>
    <w:rsid w:val="00467C9B"/>
    <w:rsid w:val="004701E0"/>
    <w:rsid w:val="00470684"/>
    <w:rsid w:val="0047121E"/>
    <w:rsid w:val="00471266"/>
    <w:rsid w:val="00471817"/>
    <w:rsid w:val="00472171"/>
    <w:rsid w:val="00472B84"/>
    <w:rsid w:val="0047349B"/>
    <w:rsid w:val="00473602"/>
    <w:rsid w:val="00474994"/>
    <w:rsid w:val="004778D3"/>
    <w:rsid w:val="00477EAA"/>
    <w:rsid w:val="004809C4"/>
    <w:rsid w:val="00481408"/>
    <w:rsid w:val="004815CA"/>
    <w:rsid w:val="004815F4"/>
    <w:rsid w:val="0048193B"/>
    <w:rsid w:val="00482AC8"/>
    <w:rsid w:val="00482D4D"/>
    <w:rsid w:val="0048315E"/>
    <w:rsid w:val="00483F4A"/>
    <w:rsid w:val="00483F4D"/>
    <w:rsid w:val="00484787"/>
    <w:rsid w:val="0048533E"/>
    <w:rsid w:val="00485400"/>
    <w:rsid w:val="00486563"/>
    <w:rsid w:val="0048673D"/>
    <w:rsid w:val="00486958"/>
    <w:rsid w:val="00486AAA"/>
    <w:rsid w:val="00486AE8"/>
    <w:rsid w:val="00486FEC"/>
    <w:rsid w:val="00487218"/>
    <w:rsid w:val="00487632"/>
    <w:rsid w:val="00491316"/>
    <w:rsid w:val="0049133A"/>
    <w:rsid w:val="00492B0A"/>
    <w:rsid w:val="00494A66"/>
    <w:rsid w:val="00494EDA"/>
    <w:rsid w:val="0049527C"/>
    <w:rsid w:val="00496796"/>
    <w:rsid w:val="00497C9A"/>
    <w:rsid w:val="004A04A1"/>
    <w:rsid w:val="004A1496"/>
    <w:rsid w:val="004A1669"/>
    <w:rsid w:val="004A1D5C"/>
    <w:rsid w:val="004A2351"/>
    <w:rsid w:val="004A2C8D"/>
    <w:rsid w:val="004A37C6"/>
    <w:rsid w:val="004A3F57"/>
    <w:rsid w:val="004A441F"/>
    <w:rsid w:val="004A5676"/>
    <w:rsid w:val="004A5B95"/>
    <w:rsid w:val="004A625D"/>
    <w:rsid w:val="004A6614"/>
    <w:rsid w:val="004A667C"/>
    <w:rsid w:val="004A6D4F"/>
    <w:rsid w:val="004A6DFB"/>
    <w:rsid w:val="004A6EEE"/>
    <w:rsid w:val="004A7F8C"/>
    <w:rsid w:val="004B07BA"/>
    <w:rsid w:val="004B1F3A"/>
    <w:rsid w:val="004B2289"/>
    <w:rsid w:val="004B3F03"/>
    <w:rsid w:val="004B40FF"/>
    <w:rsid w:val="004B4544"/>
    <w:rsid w:val="004B4EEC"/>
    <w:rsid w:val="004B50DD"/>
    <w:rsid w:val="004B66EC"/>
    <w:rsid w:val="004B6BA7"/>
    <w:rsid w:val="004B7E55"/>
    <w:rsid w:val="004C0A79"/>
    <w:rsid w:val="004C0B17"/>
    <w:rsid w:val="004C1894"/>
    <w:rsid w:val="004C1D72"/>
    <w:rsid w:val="004C2311"/>
    <w:rsid w:val="004C314C"/>
    <w:rsid w:val="004C3367"/>
    <w:rsid w:val="004C3796"/>
    <w:rsid w:val="004C39F2"/>
    <w:rsid w:val="004C3F46"/>
    <w:rsid w:val="004C409C"/>
    <w:rsid w:val="004C40B8"/>
    <w:rsid w:val="004C416F"/>
    <w:rsid w:val="004C490C"/>
    <w:rsid w:val="004C4936"/>
    <w:rsid w:val="004C4EF7"/>
    <w:rsid w:val="004C4F90"/>
    <w:rsid w:val="004C5014"/>
    <w:rsid w:val="004C5258"/>
    <w:rsid w:val="004C53FC"/>
    <w:rsid w:val="004C5D07"/>
    <w:rsid w:val="004C6F70"/>
    <w:rsid w:val="004D05B8"/>
    <w:rsid w:val="004D074E"/>
    <w:rsid w:val="004D0E91"/>
    <w:rsid w:val="004D2215"/>
    <w:rsid w:val="004D28FC"/>
    <w:rsid w:val="004D29F6"/>
    <w:rsid w:val="004D2B31"/>
    <w:rsid w:val="004D3E49"/>
    <w:rsid w:val="004D4F75"/>
    <w:rsid w:val="004D534A"/>
    <w:rsid w:val="004D53A1"/>
    <w:rsid w:val="004D55FE"/>
    <w:rsid w:val="004D5723"/>
    <w:rsid w:val="004D5C70"/>
    <w:rsid w:val="004D6617"/>
    <w:rsid w:val="004D6FE5"/>
    <w:rsid w:val="004D7707"/>
    <w:rsid w:val="004D7CFD"/>
    <w:rsid w:val="004E09D4"/>
    <w:rsid w:val="004E0A7E"/>
    <w:rsid w:val="004E0D43"/>
    <w:rsid w:val="004E0E81"/>
    <w:rsid w:val="004E3932"/>
    <w:rsid w:val="004E3AF6"/>
    <w:rsid w:val="004E3D15"/>
    <w:rsid w:val="004E3EC6"/>
    <w:rsid w:val="004E3EC8"/>
    <w:rsid w:val="004E40D4"/>
    <w:rsid w:val="004E42C3"/>
    <w:rsid w:val="004E4710"/>
    <w:rsid w:val="004E4E79"/>
    <w:rsid w:val="004E4E9D"/>
    <w:rsid w:val="004E4FFA"/>
    <w:rsid w:val="004E4FFD"/>
    <w:rsid w:val="004E643D"/>
    <w:rsid w:val="004E6BB9"/>
    <w:rsid w:val="004F006D"/>
    <w:rsid w:val="004F00A7"/>
    <w:rsid w:val="004F0115"/>
    <w:rsid w:val="004F03CB"/>
    <w:rsid w:val="004F0522"/>
    <w:rsid w:val="004F0FF7"/>
    <w:rsid w:val="004F1A01"/>
    <w:rsid w:val="004F1EFF"/>
    <w:rsid w:val="004F2199"/>
    <w:rsid w:val="004F28A0"/>
    <w:rsid w:val="004F28DD"/>
    <w:rsid w:val="004F2CFC"/>
    <w:rsid w:val="004F2D02"/>
    <w:rsid w:val="004F310C"/>
    <w:rsid w:val="004F3235"/>
    <w:rsid w:val="004F3951"/>
    <w:rsid w:val="004F4AE2"/>
    <w:rsid w:val="004F4EA0"/>
    <w:rsid w:val="004F4EF4"/>
    <w:rsid w:val="004F57BC"/>
    <w:rsid w:val="004F5B87"/>
    <w:rsid w:val="004F61DC"/>
    <w:rsid w:val="004F6655"/>
    <w:rsid w:val="004F6736"/>
    <w:rsid w:val="004F700F"/>
    <w:rsid w:val="004F7918"/>
    <w:rsid w:val="004F7DD7"/>
    <w:rsid w:val="004F7F4A"/>
    <w:rsid w:val="00500628"/>
    <w:rsid w:val="00500871"/>
    <w:rsid w:val="0050107D"/>
    <w:rsid w:val="00501508"/>
    <w:rsid w:val="00501745"/>
    <w:rsid w:val="00503D3C"/>
    <w:rsid w:val="0050431A"/>
    <w:rsid w:val="00504725"/>
    <w:rsid w:val="00504996"/>
    <w:rsid w:val="00504B8B"/>
    <w:rsid w:val="0050564F"/>
    <w:rsid w:val="0050755A"/>
    <w:rsid w:val="0050791A"/>
    <w:rsid w:val="005108A3"/>
    <w:rsid w:val="00511036"/>
    <w:rsid w:val="00511FA6"/>
    <w:rsid w:val="005130A6"/>
    <w:rsid w:val="00513513"/>
    <w:rsid w:val="00513535"/>
    <w:rsid w:val="0051407E"/>
    <w:rsid w:val="005155A1"/>
    <w:rsid w:val="00515BD9"/>
    <w:rsid w:val="005165B4"/>
    <w:rsid w:val="005165FA"/>
    <w:rsid w:val="005172DB"/>
    <w:rsid w:val="005178A9"/>
    <w:rsid w:val="00517BCE"/>
    <w:rsid w:val="00520990"/>
    <w:rsid w:val="00521167"/>
    <w:rsid w:val="00522379"/>
    <w:rsid w:val="00522B9B"/>
    <w:rsid w:val="00522F93"/>
    <w:rsid w:val="0052358D"/>
    <w:rsid w:val="00523771"/>
    <w:rsid w:val="00523844"/>
    <w:rsid w:val="005238DA"/>
    <w:rsid w:val="005239B5"/>
    <w:rsid w:val="00523A51"/>
    <w:rsid w:val="0052434A"/>
    <w:rsid w:val="0052471C"/>
    <w:rsid w:val="00526EA3"/>
    <w:rsid w:val="00527943"/>
    <w:rsid w:val="0052798A"/>
    <w:rsid w:val="00527E98"/>
    <w:rsid w:val="0053044A"/>
    <w:rsid w:val="005304C5"/>
    <w:rsid w:val="005304F7"/>
    <w:rsid w:val="005317AB"/>
    <w:rsid w:val="00531E98"/>
    <w:rsid w:val="00532571"/>
    <w:rsid w:val="00532D8C"/>
    <w:rsid w:val="0053328E"/>
    <w:rsid w:val="00533572"/>
    <w:rsid w:val="00534AD8"/>
    <w:rsid w:val="00534BBA"/>
    <w:rsid w:val="00535D1E"/>
    <w:rsid w:val="00537A0B"/>
    <w:rsid w:val="00537C13"/>
    <w:rsid w:val="00540E84"/>
    <w:rsid w:val="00540EB9"/>
    <w:rsid w:val="00541225"/>
    <w:rsid w:val="005419AB"/>
    <w:rsid w:val="00541DAC"/>
    <w:rsid w:val="005429DE"/>
    <w:rsid w:val="00543DB3"/>
    <w:rsid w:val="00543DB6"/>
    <w:rsid w:val="00544A2E"/>
    <w:rsid w:val="00546710"/>
    <w:rsid w:val="00550B1B"/>
    <w:rsid w:val="00550C7E"/>
    <w:rsid w:val="00550D68"/>
    <w:rsid w:val="005510BC"/>
    <w:rsid w:val="0055126A"/>
    <w:rsid w:val="005516BE"/>
    <w:rsid w:val="00551B18"/>
    <w:rsid w:val="00551BC4"/>
    <w:rsid w:val="00551FA0"/>
    <w:rsid w:val="00552443"/>
    <w:rsid w:val="005527DC"/>
    <w:rsid w:val="0055375A"/>
    <w:rsid w:val="0055383D"/>
    <w:rsid w:val="00553B34"/>
    <w:rsid w:val="005544BD"/>
    <w:rsid w:val="00554A66"/>
    <w:rsid w:val="00554F75"/>
    <w:rsid w:val="0055513F"/>
    <w:rsid w:val="00555C7E"/>
    <w:rsid w:val="00556724"/>
    <w:rsid w:val="00556D81"/>
    <w:rsid w:val="00557841"/>
    <w:rsid w:val="00557E63"/>
    <w:rsid w:val="00560CB1"/>
    <w:rsid w:val="005611C8"/>
    <w:rsid w:val="00561387"/>
    <w:rsid w:val="00561AFA"/>
    <w:rsid w:val="00561E64"/>
    <w:rsid w:val="00562465"/>
    <w:rsid w:val="00562A31"/>
    <w:rsid w:val="00563569"/>
    <w:rsid w:val="00563E89"/>
    <w:rsid w:val="0056405A"/>
    <w:rsid w:val="0056469D"/>
    <w:rsid w:val="0056594D"/>
    <w:rsid w:val="00566610"/>
    <w:rsid w:val="00566627"/>
    <w:rsid w:val="00566D1E"/>
    <w:rsid w:val="00566DD0"/>
    <w:rsid w:val="00566EF5"/>
    <w:rsid w:val="005673D6"/>
    <w:rsid w:val="005708B9"/>
    <w:rsid w:val="00571597"/>
    <w:rsid w:val="00571B64"/>
    <w:rsid w:val="0057258C"/>
    <w:rsid w:val="005740A0"/>
    <w:rsid w:val="00574308"/>
    <w:rsid w:val="0057469B"/>
    <w:rsid w:val="00574997"/>
    <w:rsid w:val="00575005"/>
    <w:rsid w:val="00575299"/>
    <w:rsid w:val="00575F8A"/>
    <w:rsid w:val="0057602B"/>
    <w:rsid w:val="005776A4"/>
    <w:rsid w:val="0057783D"/>
    <w:rsid w:val="005819CC"/>
    <w:rsid w:val="00581F42"/>
    <w:rsid w:val="00582B40"/>
    <w:rsid w:val="00582F9E"/>
    <w:rsid w:val="0058368D"/>
    <w:rsid w:val="00583D68"/>
    <w:rsid w:val="00584714"/>
    <w:rsid w:val="005857C4"/>
    <w:rsid w:val="005859AB"/>
    <w:rsid w:val="0058612F"/>
    <w:rsid w:val="0058699E"/>
    <w:rsid w:val="00586F75"/>
    <w:rsid w:val="00587370"/>
    <w:rsid w:val="00587844"/>
    <w:rsid w:val="00587C5F"/>
    <w:rsid w:val="00587DD1"/>
    <w:rsid w:val="00587FEF"/>
    <w:rsid w:val="00591AB2"/>
    <w:rsid w:val="00592851"/>
    <w:rsid w:val="00592EDA"/>
    <w:rsid w:val="00592F88"/>
    <w:rsid w:val="005934DC"/>
    <w:rsid w:val="00593DE3"/>
    <w:rsid w:val="00594572"/>
    <w:rsid w:val="00594611"/>
    <w:rsid w:val="00594698"/>
    <w:rsid w:val="0059512E"/>
    <w:rsid w:val="005955C1"/>
    <w:rsid w:val="00595C1D"/>
    <w:rsid w:val="005964FD"/>
    <w:rsid w:val="005972E9"/>
    <w:rsid w:val="00597751"/>
    <w:rsid w:val="00597879"/>
    <w:rsid w:val="00597DE7"/>
    <w:rsid w:val="005A0362"/>
    <w:rsid w:val="005A06A0"/>
    <w:rsid w:val="005A12AB"/>
    <w:rsid w:val="005A145E"/>
    <w:rsid w:val="005A1528"/>
    <w:rsid w:val="005A1CC3"/>
    <w:rsid w:val="005A23B7"/>
    <w:rsid w:val="005A258A"/>
    <w:rsid w:val="005A272C"/>
    <w:rsid w:val="005A2A0B"/>
    <w:rsid w:val="005A2B5D"/>
    <w:rsid w:val="005A318F"/>
    <w:rsid w:val="005A372C"/>
    <w:rsid w:val="005A420E"/>
    <w:rsid w:val="005A449F"/>
    <w:rsid w:val="005A5D08"/>
    <w:rsid w:val="005A5F49"/>
    <w:rsid w:val="005B0C18"/>
    <w:rsid w:val="005B1577"/>
    <w:rsid w:val="005B21C1"/>
    <w:rsid w:val="005B2A61"/>
    <w:rsid w:val="005B2CC0"/>
    <w:rsid w:val="005B2E52"/>
    <w:rsid w:val="005B31D6"/>
    <w:rsid w:val="005B3757"/>
    <w:rsid w:val="005B3E44"/>
    <w:rsid w:val="005B44A0"/>
    <w:rsid w:val="005B4673"/>
    <w:rsid w:val="005B4853"/>
    <w:rsid w:val="005B4C42"/>
    <w:rsid w:val="005B5506"/>
    <w:rsid w:val="005B5D90"/>
    <w:rsid w:val="005B616B"/>
    <w:rsid w:val="005B6EA4"/>
    <w:rsid w:val="005B701A"/>
    <w:rsid w:val="005B7B34"/>
    <w:rsid w:val="005C01A9"/>
    <w:rsid w:val="005C03AB"/>
    <w:rsid w:val="005C2CC5"/>
    <w:rsid w:val="005C3444"/>
    <w:rsid w:val="005C35B9"/>
    <w:rsid w:val="005C3CC0"/>
    <w:rsid w:val="005C506E"/>
    <w:rsid w:val="005C562B"/>
    <w:rsid w:val="005C5877"/>
    <w:rsid w:val="005C663F"/>
    <w:rsid w:val="005C69C4"/>
    <w:rsid w:val="005C6BB6"/>
    <w:rsid w:val="005D0377"/>
    <w:rsid w:val="005D0492"/>
    <w:rsid w:val="005D1B81"/>
    <w:rsid w:val="005D2B4D"/>
    <w:rsid w:val="005D2E4D"/>
    <w:rsid w:val="005D3C86"/>
    <w:rsid w:val="005D3FF0"/>
    <w:rsid w:val="005D4321"/>
    <w:rsid w:val="005D4F6D"/>
    <w:rsid w:val="005D544B"/>
    <w:rsid w:val="005D571B"/>
    <w:rsid w:val="005E0834"/>
    <w:rsid w:val="005E0E24"/>
    <w:rsid w:val="005E1F4B"/>
    <w:rsid w:val="005E2A49"/>
    <w:rsid w:val="005E360F"/>
    <w:rsid w:val="005E3A30"/>
    <w:rsid w:val="005E4021"/>
    <w:rsid w:val="005E4C3C"/>
    <w:rsid w:val="005E57B0"/>
    <w:rsid w:val="005E6749"/>
    <w:rsid w:val="005E7402"/>
    <w:rsid w:val="005E755D"/>
    <w:rsid w:val="005E77CE"/>
    <w:rsid w:val="005F0CB4"/>
    <w:rsid w:val="005F18D5"/>
    <w:rsid w:val="005F192B"/>
    <w:rsid w:val="005F27AB"/>
    <w:rsid w:val="005F2801"/>
    <w:rsid w:val="005F29CE"/>
    <w:rsid w:val="005F2B0E"/>
    <w:rsid w:val="005F30FA"/>
    <w:rsid w:val="005F4511"/>
    <w:rsid w:val="005F4966"/>
    <w:rsid w:val="005F5453"/>
    <w:rsid w:val="005F54DC"/>
    <w:rsid w:val="005F5A7A"/>
    <w:rsid w:val="005F6A9D"/>
    <w:rsid w:val="005F7782"/>
    <w:rsid w:val="005F7B17"/>
    <w:rsid w:val="005F7EDA"/>
    <w:rsid w:val="006008E4"/>
    <w:rsid w:val="00600BA9"/>
    <w:rsid w:val="00600C55"/>
    <w:rsid w:val="0060160D"/>
    <w:rsid w:val="00601A43"/>
    <w:rsid w:val="006030BD"/>
    <w:rsid w:val="00603461"/>
    <w:rsid w:val="00603654"/>
    <w:rsid w:val="0060472B"/>
    <w:rsid w:val="00604944"/>
    <w:rsid w:val="00605720"/>
    <w:rsid w:val="00605B58"/>
    <w:rsid w:val="00605DDB"/>
    <w:rsid w:val="006107EB"/>
    <w:rsid w:val="00610DCD"/>
    <w:rsid w:val="0061135B"/>
    <w:rsid w:val="0061279C"/>
    <w:rsid w:val="0061293F"/>
    <w:rsid w:val="00613FD3"/>
    <w:rsid w:val="00615050"/>
    <w:rsid w:val="0061551F"/>
    <w:rsid w:val="006209C1"/>
    <w:rsid w:val="00621591"/>
    <w:rsid w:val="00621D17"/>
    <w:rsid w:val="0062220A"/>
    <w:rsid w:val="00622A40"/>
    <w:rsid w:val="00622CBD"/>
    <w:rsid w:val="0062512C"/>
    <w:rsid w:val="00625592"/>
    <w:rsid w:val="006258D0"/>
    <w:rsid w:val="006259C3"/>
    <w:rsid w:val="006264C1"/>
    <w:rsid w:val="00626A27"/>
    <w:rsid w:val="00626BFE"/>
    <w:rsid w:val="00627049"/>
    <w:rsid w:val="0062733C"/>
    <w:rsid w:val="00627BDF"/>
    <w:rsid w:val="00627D56"/>
    <w:rsid w:val="006307C0"/>
    <w:rsid w:val="00630A08"/>
    <w:rsid w:val="00631B1D"/>
    <w:rsid w:val="0063361F"/>
    <w:rsid w:val="0063366B"/>
    <w:rsid w:val="00633801"/>
    <w:rsid w:val="00634644"/>
    <w:rsid w:val="006347C4"/>
    <w:rsid w:val="006353E2"/>
    <w:rsid w:val="0063594F"/>
    <w:rsid w:val="006360B3"/>
    <w:rsid w:val="0063621F"/>
    <w:rsid w:val="0063698B"/>
    <w:rsid w:val="00636C2C"/>
    <w:rsid w:val="00636EA1"/>
    <w:rsid w:val="00637B58"/>
    <w:rsid w:val="0064146E"/>
    <w:rsid w:val="0064179E"/>
    <w:rsid w:val="006419F0"/>
    <w:rsid w:val="0064260A"/>
    <w:rsid w:val="00642B0A"/>
    <w:rsid w:val="00643AC3"/>
    <w:rsid w:val="00643D1C"/>
    <w:rsid w:val="006440B7"/>
    <w:rsid w:val="006440F3"/>
    <w:rsid w:val="006465D4"/>
    <w:rsid w:val="00646B75"/>
    <w:rsid w:val="006471B4"/>
    <w:rsid w:val="0064785A"/>
    <w:rsid w:val="00647C11"/>
    <w:rsid w:val="00650402"/>
    <w:rsid w:val="00650FBA"/>
    <w:rsid w:val="00651736"/>
    <w:rsid w:val="00652B09"/>
    <w:rsid w:val="0065348D"/>
    <w:rsid w:val="00653746"/>
    <w:rsid w:val="00653CF2"/>
    <w:rsid w:val="00653F4D"/>
    <w:rsid w:val="00654617"/>
    <w:rsid w:val="00655528"/>
    <w:rsid w:val="006564C7"/>
    <w:rsid w:val="006566F5"/>
    <w:rsid w:val="00656AB2"/>
    <w:rsid w:val="00656EEB"/>
    <w:rsid w:val="006571F0"/>
    <w:rsid w:val="0065792D"/>
    <w:rsid w:val="006601B0"/>
    <w:rsid w:val="0066110C"/>
    <w:rsid w:val="00661220"/>
    <w:rsid w:val="00661E6C"/>
    <w:rsid w:val="00663E08"/>
    <w:rsid w:val="0066421C"/>
    <w:rsid w:val="006647AE"/>
    <w:rsid w:val="006647F7"/>
    <w:rsid w:val="00664862"/>
    <w:rsid w:val="006648EB"/>
    <w:rsid w:val="00665D1D"/>
    <w:rsid w:val="0066666B"/>
    <w:rsid w:val="00666BE3"/>
    <w:rsid w:val="00667769"/>
    <w:rsid w:val="006678E7"/>
    <w:rsid w:val="0066790A"/>
    <w:rsid w:val="00667BA4"/>
    <w:rsid w:val="00667EB2"/>
    <w:rsid w:val="006704E9"/>
    <w:rsid w:val="0067129A"/>
    <w:rsid w:val="00671908"/>
    <w:rsid w:val="00671AFE"/>
    <w:rsid w:val="00672210"/>
    <w:rsid w:val="00672661"/>
    <w:rsid w:val="0067290F"/>
    <w:rsid w:val="00673A6A"/>
    <w:rsid w:val="0067486A"/>
    <w:rsid w:val="006760AE"/>
    <w:rsid w:val="00676236"/>
    <w:rsid w:val="00676241"/>
    <w:rsid w:val="00676AC3"/>
    <w:rsid w:val="0067721B"/>
    <w:rsid w:val="00677BD6"/>
    <w:rsid w:val="00677F70"/>
    <w:rsid w:val="00680039"/>
    <w:rsid w:val="00680A14"/>
    <w:rsid w:val="00680A97"/>
    <w:rsid w:val="00680BED"/>
    <w:rsid w:val="00680EB3"/>
    <w:rsid w:val="00681068"/>
    <w:rsid w:val="00682615"/>
    <w:rsid w:val="00682B90"/>
    <w:rsid w:val="0068315D"/>
    <w:rsid w:val="006842C5"/>
    <w:rsid w:val="00686822"/>
    <w:rsid w:val="00686948"/>
    <w:rsid w:val="0068739B"/>
    <w:rsid w:val="0068748B"/>
    <w:rsid w:val="00687A96"/>
    <w:rsid w:val="00690337"/>
    <w:rsid w:val="006909E8"/>
    <w:rsid w:val="006909F6"/>
    <w:rsid w:val="00690A59"/>
    <w:rsid w:val="00690E19"/>
    <w:rsid w:val="00690EE1"/>
    <w:rsid w:val="006911D0"/>
    <w:rsid w:val="00692101"/>
    <w:rsid w:val="00692468"/>
    <w:rsid w:val="0069416D"/>
    <w:rsid w:val="00694C01"/>
    <w:rsid w:val="00694C30"/>
    <w:rsid w:val="00695598"/>
    <w:rsid w:val="00695B83"/>
    <w:rsid w:val="00696779"/>
    <w:rsid w:val="00696A48"/>
    <w:rsid w:val="006971A8"/>
    <w:rsid w:val="00697329"/>
    <w:rsid w:val="00697DD0"/>
    <w:rsid w:val="006A14BB"/>
    <w:rsid w:val="006A1EAC"/>
    <w:rsid w:val="006A2467"/>
    <w:rsid w:val="006A286B"/>
    <w:rsid w:val="006A2C68"/>
    <w:rsid w:val="006A3699"/>
    <w:rsid w:val="006A4FBC"/>
    <w:rsid w:val="006A54BD"/>
    <w:rsid w:val="006A5853"/>
    <w:rsid w:val="006A595A"/>
    <w:rsid w:val="006A5B59"/>
    <w:rsid w:val="006A699A"/>
    <w:rsid w:val="006A72C1"/>
    <w:rsid w:val="006B00D9"/>
    <w:rsid w:val="006B05F7"/>
    <w:rsid w:val="006B0B8F"/>
    <w:rsid w:val="006B0C40"/>
    <w:rsid w:val="006B0F89"/>
    <w:rsid w:val="006B1063"/>
    <w:rsid w:val="006B13D7"/>
    <w:rsid w:val="006B2298"/>
    <w:rsid w:val="006B337E"/>
    <w:rsid w:val="006B3475"/>
    <w:rsid w:val="006B4185"/>
    <w:rsid w:val="006B5CCF"/>
    <w:rsid w:val="006B6446"/>
    <w:rsid w:val="006B6636"/>
    <w:rsid w:val="006B7AE6"/>
    <w:rsid w:val="006B7BEC"/>
    <w:rsid w:val="006C08F7"/>
    <w:rsid w:val="006C0E49"/>
    <w:rsid w:val="006C15FD"/>
    <w:rsid w:val="006C213E"/>
    <w:rsid w:val="006C3BAE"/>
    <w:rsid w:val="006C420D"/>
    <w:rsid w:val="006C51AD"/>
    <w:rsid w:val="006C7740"/>
    <w:rsid w:val="006D0A77"/>
    <w:rsid w:val="006D0B0D"/>
    <w:rsid w:val="006D0BAE"/>
    <w:rsid w:val="006D27E7"/>
    <w:rsid w:val="006D2805"/>
    <w:rsid w:val="006D2EC7"/>
    <w:rsid w:val="006D308C"/>
    <w:rsid w:val="006D3B34"/>
    <w:rsid w:val="006D3EF7"/>
    <w:rsid w:val="006D4E46"/>
    <w:rsid w:val="006D5023"/>
    <w:rsid w:val="006D68DA"/>
    <w:rsid w:val="006D745C"/>
    <w:rsid w:val="006D748E"/>
    <w:rsid w:val="006D7D56"/>
    <w:rsid w:val="006E0D11"/>
    <w:rsid w:val="006E0FC2"/>
    <w:rsid w:val="006E13C9"/>
    <w:rsid w:val="006E13F6"/>
    <w:rsid w:val="006E1455"/>
    <w:rsid w:val="006E1AC9"/>
    <w:rsid w:val="006E32F3"/>
    <w:rsid w:val="006E5E5B"/>
    <w:rsid w:val="006E624B"/>
    <w:rsid w:val="006E6A3B"/>
    <w:rsid w:val="006E78A5"/>
    <w:rsid w:val="006F03E7"/>
    <w:rsid w:val="006F0958"/>
    <w:rsid w:val="006F0984"/>
    <w:rsid w:val="006F1180"/>
    <w:rsid w:val="006F15A6"/>
    <w:rsid w:val="006F194C"/>
    <w:rsid w:val="006F231C"/>
    <w:rsid w:val="006F243C"/>
    <w:rsid w:val="006F4328"/>
    <w:rsid w:val="006F48D2"/>
    <w:rsid w:val="006F4935"/>
    <w:rsid w:val="006F72AA"/>
    <w:rsid w:val="006F7375"/>
    <w:rsid w:val="006F7ED4"/>
    <w:rsid w:val="007008F3"/>
    <w:rsid w:val="0070138F"/>
    <w:rsid w:val="007025C9"/>
    <w:rsid w:val="00703016"/>
    <w:rsid w:val="00703261"/>
    <w:rsid w:val="00703341"/>
    <w:rsid w:val="007036B2"/>
    <w:rsid w:val="00703AF6"/>
    <w:rsid w:val="00703EE3"/>
    <w:rsid w:val="007048C5"/>
    <w:rsid w:val="00705179"/>
    <w:rsid w:val="007053D8"/>
    <w:rsid w:val="00705421"/>
    <w:rsid w:val="00705485"/>
    <w:rsid w:val="00705966"/>
    <w:rsid w:val="00706001"/>
    <w:rsid w:val="00706299"/>
    <w:rsid w:val="007062E8"/>
    <w:rsid w:val="0070675D"/>
    <w:rsid w:val="00706E48"/>
    <w:rsid w:val="007102F9"/>
    <w:rsid w:val="0071033A"/>
    <w:rsid w:val="007107F4"/>
    <w:rsid w:val="00710D4A"/>
    <w:rsid w:val="00711405"/>
    <w:rsid w:val="00711AF0"/>
    <w:rsid w:val="00711D61"/>
    <w:rsid w:val="0071341E"/>
    <w:rsid w:val="00713DF5"/>
    <w:rsid w:val="00714621"/>
    <w:rsid w:val="0071534C"/>
    <w:rsid w:val="0071582C"/>
    <w:rsid w:val="00715E63"/>
    <w:rsid w:val="00716D89"/>
    <w:rsid w:val="00717052"/>
    <w:rsid w:val="007175F3"/>
    <w:rsid w:val="0071786F"/>
    <w:rsid w:val="00720A72"/>
    <w:rsid w:val="00721617"/>
    <w:rsid w:val="00721A65"/>
    <w:rsid w:val="00722223"/>
    <w:rsid w:val="007222F1"/>
    <w:rsid w:val="00722998"/>
    <w:rsid w:val="00723846"/>
    <w:rsid w:val="00723DD1"/>
    <w:rsid w:val="007240BB"/>
    <w:rsid w:val="00726249"/>
    <w:rsid w:val="00726425"/>
    <w:rsid w:val="0072669F"/>
    <w:rsid w:val="00726D4F"/>
    <w:rsid w:val="00730606"/>
    <w:rsid w:val="00730845"/>
    <w:rsid w:val="00730911"/>
    <w:rsid w:val="00730FD2"/>
    <w:rsid w:val="00731B66"/>
    <w:rsid w:val="00732761"/>
    <w:rsid w:val="00733180"/>
    <w:rsid w:val="00733F1B"/>
    <w:rsid w:val="00733FE5"/>
    <w:rsid w:val="00734131"/>
    <w:rsid w:val="00734720"/>
    <w:rsid w:val="00734853"/>
    <w:rsid w:val="0073541D"/>
    <w:rsid w:val="00736682"/>
    <w:rsid w:val="007368F5"/>
    <w:rsid w:val="00736B93"/>
    <w:rsid w:val="00737154"/>
    <w:rsid w:val="0073720C"/>
    <w:rsid w:val="007404EB"/>
    <w:rsid w:val="00740501"/>
    <w:rsid w:val="0074085A"/>
    <w:rsid w:val="00740DA4"/>
    <w:rsid w:val="00741A1B"/>
    <w:rsid w:val="00741BB9"/>
    <w:rsid w:val="00742205"/>
    <w:rsid w:val="0074276B"/>
    <w:rsid w:val="0074286E"/>
    <w:rsid w:val="007430A1"/>
    <w:rsid w:val="00743CCE"/>
    <w:rsid w:val="00744086"/>
    <w:rsid w:val="007445B6"/>
    <w:rsid w:val="00744723"/>
    <w:rsid w:val="00744A0F"/>
    <w:rsid w:val="00744C50"/>
    <w:rsid w:val="00744D3C"/>
    <w:rsid w:val="00745B72"/>
    <w:rsid w:val="00747A3D"/>
    <w:rsid w:val="007504A1"/>
    <w:rsid w:val="007509EC"/>
    <w:rsid w:val="00750BBA"/>
    <w:rsid w:val="00750D99"/>
    <w:rsid w:val="007512BB"/>
    <w:rsid w:val="00751974"/>
    <w:rsid w:val="007520E4"/>
    <w:rsid w:val="00752D6A"/>
    <w:rsid w:val="007530F6"/>
    <w:rsid w:val="0075518C"/>
    <w:rsid w:val="00755D1E"/>
    <w:rsid w:val="00756420"/>
    <w:rsid w:val="00756460"/>
    <w:rsid w:val="00757197"/>
    <w:rsid w:val="00757484"/>
    <w:rsid w:val="007607FA"/>
    <w:rsid w:val="00760F88"/>
    <w:rsid w:val="00761945"/>
    <w:rsid w:val="00762639"/>
    <w:rsid w:val="007626DB"/>
    <w:rsid w:val="0076397A"/>
    <w:rsid w:val="0076462B"/>
    <w:rsid w:val="007656A2"/>
    <w:rsid w:val="0076665D"/>
    <w:rsid w:val="00767ABA"/>
    <w:rsid w:val="00767DBF"/>
    <w:rsid w:val="00770002"/>
    <w:rsid w:val="0077002B"/>
    <w:rsid w:val="00770CBE"/>
    <w:rsid w:val="00771367"/>
    <w:rsid w:val="0077205A"/>
    <w:rsid w:val="00772C6A"/>
    <w:rsid w:val="0077372D"/>
    <w:rsid w:val="00774BC9"/>
    <w:rsid w:val="0077585D"/>
    <w:rsid w:val="007762B7"/>
    <w:rsid w:val="0077665B"/>
    <w:rsid w:val="007771DA"/>
    <w:rsid w:val="007803D2"/>
    <w:rsid w:val="0078110C"/>
    <w:rsid w:val="007813A5"/>
    <w:rsid w:val="00781D48"/>
    <w:rsid w:val="00782357"/>
    <w:rsid w:val="0078342C"/>
    <w:rsid w:val="0078354A"/>
    <w:rsid w:val="007836AD"/>
    <w:rsid w:val="00783888"/>
    <w:rsid w:val="007839A2"/>
    <w:rsid w:val="00785597"/>
    <w:rsid w:val="00785BFD"/>
    <w:rsid w:val="00786BB7"/>
    <w:rsid w:val="00786E31"/>
    <w:rsid w:val="00786EE4"/>
    <w:rsid w:val="00787EAC"/>
    <w:rsid w:val="007908A6"/>
    <w:rsid w:val="00790FDE"/>
    <w:rsid w:val="007911BC"/>
    <w:rsid w:val="00791E84"/>
    <w:rsid w:val="00791FD6"/>
    <w:rsid w:val="007920E0"/>
    <w:rsid w:val="00792526"/>
    <w:rsid w:val="00792B1A"/>
    <w:rsid w:val="0079313C"/>
    <w:rsid w:val="007932FB"/>
    <w:rsid w:val="007943F7"/>
    <w:rsid w:val="0079471B"/>
    <w:rsid w:val="00794A7D"/>
    <w:rsid w:val="007951B0"/>
    <w:rsid w:val="0079586B"/>
    <w:rsid w:val="00796D3D"/>
    <w:rsid w:val="00796DCA"/>
    <w:rsid w:val="00797FFB"/>
    <w:rsid w:val="007A0870"/>
    <w:rsid w:val="007A0B3C"/>
    <w:rsid w:val="007A0C2D"/>
    <w:rsid w:val="007A0D52"/>
    <w:rsid w:val="007A0DC0"/>
    <w:rsid w:val="007A141A"/>
    <w:rsid w:val="007A1DE9"/>
    <w:rsid w:val="007A2260"/>
    <w:rsid w:val="007A3176"/>
    <w:rsid w:val="007A3241"/>
    <w:rsid w:val="007A32BC"/>
    <w:rsid w:val="007A34F6"/>
    <w:rsid w:val="007A391E"/>
    <w:rsid w:val="007A5584"/>
    <w:rsid w:val="007A57F9"/>
    <w:rsid w:val="007A5ADA"/>
    <w:rsid w:val="007A6BEC"/>
    <w:rsid w:val="007B0625"/>
    <w:rsid w:val="007B1502"/>
    <w:rsid w:val="007B1747"/>
    <w:rsid w:val="007B19BA"/>
    <w:rsid w:val="007B2EAD"/>
    <w:rsid w:val="007B3C8E"/>
    <w:rsid w:val="007B4A70"/>
    <w:rsid w:val="007B541F"/>
    <w:rsid w:val="007B552A"/>
    <w:rsid w:val="007B5D85"/>
    <w:rsid w:val="007B61DF"/>
    <w:rsid w:val="007B6BE5"/>
    <w:rsid w:val="007B6D6A"/>
    <w:rsid w:val="007B7109"/>
    <w:rsid w:val="007C0873"/>
    <w:rsid w:val="007C0FA8"/>
    <w:rsid w:val="007C1316"/>
    <w:rsid w:val="007C2DD0"/>
    <w:rsid w:val="007C31F1"/>
    <w:rsid w:val="007C3261"/>
    <w:rsid w:val="007C56D2"/>
    <w:rsid w:val="007C5842"/>
    <w:rsid w:val="007C6D7C"/>
    <w:rsid w:val="007C7C47"/>
    <w:rsid w:val="007C7D64"/>
    <w:rsid w:val="007D0C78"/>
    <w:rsid w:val="007D0C8E"/>
    <w:rsid w:val="007D1330"/>
    <w:rsid w:val="007D198E"/>
    <w:rsid w:val="007D1BC1"/>
    <w:rsid w:val="007D24F0"/>
    <w:rsid w:val="007D29DE"/>
    <w:rsid w:val="007D310C"/>
    <w:rsid w:val="007D33B6"/>
    <w:rsid w:val="007D43A2"/>
    <w:rsid w:val="007D4531"/>
    <w:rsid w:val="007D4E4E"/>
    <w:rsid w:val="007D542B"/>
    <w:rsid w:val="007D6E24"/>
    <w:rsid w:val="007D7577"/>
    <w:rsid w:val="007D784D"/>
    <w:rsid w:val="007E0542"/>
    <w:rsid w:val="007E0666"/>
    <w:rsid w:val="007E0FEC"/>
    <w:rsid w:val="007E111D"/>
    <w:rsid w:val="007E187D"/>
    <w:rsid w:val="007E228E"/>
    <w:rsid w:val="007E321D"/>
    <w:rsid w:val="007E387B"/>
    <w:rsid w:val="007E4D85"/>
    <w:rsid w:val="007E5D93"/>
    <w:rsid w:val="007E600B"/>
    <w:rsid w:val="007E6300"/>
    <w:rsid w:val="007E654E"/>
    <w:rsid w:val="007E70E7"/>
    <w:rsid w:val="007F0C86"/>
    <w:rsid w:val="007F0F5A"/>
    <w:rsid w:val="007F16E7"/>
    <w:rsid w:val="007F1967"/>
    <w:rsid w:val="007F1D69"/>
    <w:rsid w:val="007F24DA"/>
    <w:rsid w:val="007F2D66"/>
    <w:rsid w:val="007F31BD"/>
    <w:rsid w:val="007F3ABD"/>
    <w:rsid w:val="007F3EAC"/>
    <w:rsid w:val="007F4456"/>
    <w:rsid w:val="007F4642"/>
    <w:rsid w:val="007F6046"/>
    <w:rsid w:val="007F6611"/>
    <w:rsid w:val="007F781E"/>
    <w:rsid w:val="007F7D9E"/>
    <w:rsid w:val="007F7FFE"/>
    <w:rsid w:val="0080038F"/>
    <w:rsid w:val="00800A36"/>
    <w:rsid w:val="00800FAC"/>
    <w:rsid w:val="008013E8"/>
    <w:rsid w:val="008016B2"/>
    <w:rsid w:val="00802507"/>
    <w:rsid w:val="008028E7"/>
    <w:rsid w:val="0080293E"/>
    <w:rsid w:val="00803457"/>
    <w:rsid w:val="008034DB"/>
    <w:rsid w:val="00803C52"/>
    <w:rsid w:val="00804756"/>
    <w:rsid w:val="00805201"/>
    <w:rsid w:val="008058DA"/>
    <w:rsid w:val="008106BB"/>
    <w:rsid w:val="00810EAB"/>
    <w:rsid w:val="008114A6"/>
    <w:rsid w:val="0081173A"/>
    <w:rsid w:val="0081229F"/>
    <w:rsid w:val="00812488"/>
    <w:rsid w:val="008126EF"/>
    <w:rsid w:val="00812A26"/>
    <w:rsid w:val="00812A74"/>
    <w:rsid w:val="0081364A"/>
    <w:rsid w:val="00813C58"/>
    <w:rsid w:val="00814F4D"/>
    <w:rsid w:val="00814F81"/>
    <w:rsid w:val="00815F89"/>
    <w:rsid w:val="0081654F"/>
    <w:rsid w:val="00817370"/>
    <w:rsid w:val="00820363"/>
    <w:rsid w:val="008207DB"/>
    <w:rsid w:val="00821412"/>
    <w:rsid w:val="00821C98"/>
    <w:rsid w:val="00822059"/>
    <w:rsid w:val="0082280A"/>
    <w:rsid w:val="00822CD4"/>
    <w:rsid w:val="008239C4"/>
    <w:rsid w:val="00823FA5"/>
    <w:rsid w:val="008257F5"/>
    <w:rsid w:val="00825DB8"/>
    <w:rsid w:val="00826953"/>
    <w:rsid w:val="0082697B"/>
    <w:rsid w:val="00826A71"/>
    <w:rsid w:val="00827051"/>
    <w:rsid w:val="00827675"/>
    <w:rsid w:val="008305C0"/>
    <w:rsid w:val="00830C2E"/>
    <w:rsid w:val="00830C53"/>
    <w:rsid w:val="00831492"/>
    <w:rsid w:val="0083203F"/>
    <w:rsid w:val="008325CD"/>
    <w:rsid w:val="00833982"/>
    <w:rsid w:val="00835BA1"/>
    <w:rsid w:val="00835D29"/>
    <w:rsid w:val="00835EFB"/>
    <w:rsid w:val="00836225"/>
    <w:rsid w:val="0083641F"/>
    <w:rsid w:val="00836544"/>
    <w:rsid w:val="00836AA8"/>
    <w:rsid w:val="00837117"/>
    <w:rsid w:val="00840357"/>
    <w:rsid w:val="008415C9"/>
    <w:rsid w:val="00841604"/>
    <w:rsid w:val="0084181C"/>
    <w:rsid w:val="008420BA"/>
    <w:rsid w:val="008428C2"/>
    <w:rsid w:val="008430A7"/>
    <w:rsid w:val="008441BE"/>
    <w:rsid w:val="00844922"/>
    <w:rsid w:val="00845DB2"/>
    <w:rsid w:val="00845E96"/>
    <w:rsid w:val="0084665B"/>
    <w:rsid w:val="00847A56"/>
    <w:rsid w:val="008500C5"/>
    <w:rsid w:val="00851685"/>
    <w:rsid w:val="008517E3"/>
    <w:rsid w:val="00852040"/>
    <w:rsid w:val="00853283"/>
    <w:rsid w:val="00855162"/>
    <w:rsid w:val="00855514"/>
    <w:rsid w:val="00855D4B"/>
    <w:rsid w:val="008560F3"/>
    <w:rsid w:val="00856C58"/>
    <w:rsid w:val="0085701C"/>
    <w:rsid w:val="00861038"/>
    <w:rsid w:val="0086111E"/>
    <w:rsid w:val="00861662"/>
    <w:rsid w:val="00863686"/>
    <w:rsid w:val="00865788"/>
    <w:rsid w:val="00865DF3"/>
    <w:rsid w:val="008665B6"/>
    <w:rsid w:val="0086673A"/>
    <w:rsid w:val="00867952"/>
    <w:rsid w:val="00870411"/>
    <w:rsid w:val="008705B4"/>
    <w:rsid w:val="008708B1"/>
    <w:rsid w:val="00871617"/>
    <w:rsid w:val="008716BC"/>
    <w:rsid w:val="0087274B"/>
    <w:rsid w:val="0087307D"/>
    <w:rsid w:val="0087388B"/>
    <w:rsid w:val="00874622"/>
    <w:rsid w:val="0087463D"/>
    <w:rsid w:val="0087504B"/>
    <w:rsid w:val="0087582C"/>
    <w:rsid w:val="0087653B"/>
    <w:rsid w:val="008776B3"/>
    <w:rsid w:val="00877D7F"/>
    <w:rsid w:val="00877F80"/>
    <w:rsid w:val="00877FB9"/>
    <w:rsid w:val="0088068C"/>
    <w:rsid w:val="00882B61"/>
    <w:rsid w:val="00883C0D"/>
    <w:rsid w:val="00884171"/>
    <w:rsid w:val="008846CC"/>
    <w:rsid w:val="00884C90"/>
    <w:rsid w:val="00885C82"/>
    <w:rsid w:val="008862D0"/>
    <w:rsid w:val="00886E16"/>
    <w:rsid w:val="00887C48"/>
    <w:rsid w:val="00887E03"/>
    <w:rsid w:val="008903A9"/>
    <w:rsid w:val="00891CF6"/>
    <w:rsid w:val="00892072"/>
    <w:rsid w:val="0089242F"/>
    <w:rsid w:val="008925B2"/>
    <w:rsid w:val="00892DC7"/>
    <w:rsid w:val="0089351A"/>
    <w:rsid w:val="0089352A"/>
    <w:rsid w:val="0089399F"/>
    <w:rsid w:val="00893C8F"/>
    <w:rsid w:val="00894671"/>
    <w:rsid w:val="00894E22"/>
    <w:rsid w:val="00895541"/>
    <w:rsid w:val="008964B1"/>
    <w:rsid w:val="008969CD"/>
    <w:rsid w:val="00897296"/>
    <w:rsid w:val="00897C46"/>
    <w:rsid w:val="00897FDE"/>
    <w:rsid w:val="008A0629"/>
    <w:rsid w:val="008A069F"/>
    <w:rsid w:val="008A11E7"/>
    <w:rsid w:val="008A181D"/>
    <w:rsid w:val="008A2154"/>
    <w:rsid w:val="008A2D2A"/>
    <w:rsid w:val="008A2F3C"/>
    <w:rsid w:val="008A2F8E"/>
    <w:rsid w:val="008A313F"/>
    <w:rsid w:val="008A36BA"/>
    <w:rsid w:val="008A408F"/>
    <w:rsid w:val="008A48E1"/>
    <w:rsid w:val="008A508D"/>
    <w:rsid w:val="008A52BA"/>
    <w:rsid w:val="008A57AC"/>
    <w:rsid w:val="008A6302"/>
    <w:rsid w:val="008A6BD1"/>
    <w:rsid w:val="008A6E0F"/>
    <w:rsid w:val="008B1AB2"/>
    <w:rsid w:val="008B28BD"/>
    <w:rsid w:val="008B2B94"/>
    <w:rsid w:val="008B3B04"/>
    <w:rsid w:val="008B3DC4"/>
    <w:rsid w:val="008B50FA"/>
    <w:rsid w:val="008B58DC"/>
    <w:rsid w:val="008B63B2"/>
    <w:rsid w:val="008B76F2"/>
    <w:rsid w:val="008C05B5"/>
    <w:rsid w:val="008C1A87"/>
    <w:rsid w:val="008C2540"/>
    <w:rsid w:val="008C28A3"/>
    <w:rsid w:val="008C298C"/>
    <w:rsid w:val="008C36E8"/>
    <w:rsid w:val="008C63EC"/>
    <w:rsid w:val="008C65AA"/>
    <w:rsid w:val="008C7076"/>
    <w:rsid w:val="008C737B"/>
    <w:rsid w:val="008C7A45"/>
    <w:rsid w:val="008C7EF6"/>
    <w:rsid w:val="008D0522"/>
    <w:rsid w:val="008D1027"/>
    <w:rsid w:val="008D10F4"/>
    <w:rsid w:val="008D1335"/>
    <w:rsid w:val="008D13E2"/>
    <w:rsid w:val="008D2825"/>
    <w:rsid w:val="008D4447"/>
    <w:rsid w:val="008D588C"/>
    <w:rsid w:val="008D59A7"/>
    <w:rsid w:val="008D59CB"/>
    <w:rsid w:val="008D5DC4"/>
    <w:rsid w:val="008D64EF"/>
    <w:rsid w:val="008D6BF7"/>
    <w:rsid w:val="008D6E70"/>
    <w:rsid w:val="008D71D8"/>
    <w:rsid w:val="008D7245"/>
    <w:rsid w:val="008D7367"/>
    <w:rsid w:val="008D75C1"/>
    <w:rsid w:val="008E00DD"/>
    <w:rsid w:val="008E0201"/>
    <w:rsid w:val="008E0A1C"/>
    <w:rsid w:val="008E0F76"/>
    <w:rsid w:val="008E10A0"/>
    <w:rsid w:val="008E1F7B"/>
    <w:rsid w:val="008E246A"/>
    <w:rsid w:val="008E2D60"/>
    <w:rsid w:val="008E3073"/>
    <w:rsid w:val="008E3B86"/>
    <w:rsid w:val="008E4867"/>
    <w:rsid w:val="008E5FDB"/>
    <w:rsid w:val="008E6337"/>
    <w:rsid w:val="008E6509"/>
    <w:rsid w:val="008E6C7D"/>
    <w:rsid w:val="008E7125"/>
    <w:rsid w:val="008E7A37"/>
    <w:rsid w:val="008E7DC7"/>
    <w:rsid w:val="008F000D"/>
    <w:rsid w:val="008F0059"/>
    <w:rsid w:val="008F0089"/>
    <w:rsid w:val="008F0F5C"/>
    <w:rsid w:val="008F1C38"/>
    <w:rsid w:val="008F21C1"/>
    <w:rsid w:val="008F2938"/>
    <w:rsid w:val="008F2974"/>
    <w:rsid w:val="008F3C8D"/>
    <w:rsid w:val="008F3EAD"/>
    <w:rsid w:val="008F402F"/>
    <w:rsid w:val="008F483E"/>
    <w:rsid w:val="008F4B98"/>
    <w:rsid w:val="008F4CE5"/>
    <w:rsid w:val="008F5473"/>
    <w:rsid w:val="008F573F"/>
    <w:rsid w:val="008F609E"/>
    <w:rsid w:val="008F671F"/>
    <w:rsid w:val="008F7BCC"/>
    <w:rsid w:val="009004D1"/>
    <w:rsid w:val="00900A72"/>
    <w:rsid w:val="00900D9F"/>
    <w:rsid w:val="00901220"/>
    <w:rsid w:val="009024FE"/>
    <w:rsid w:val="00902A85"/>
    <w:rsid w:val="00903255"/>
    <w:rsid w:val="00903D69"/>
    <w:rsid w:val="00904E49"/>
    <w:rsid w:val="0090543B"/>
    <w:rsid w:val="00905D8C"/>
    <w:rsid w:val="00910E9B"/>
    <w:rsid w:val="0091225E"/>
    <w:rsid w:val="00913799"/>
    <w:rsid w:val="00913A5F"/>
    <w:rsid w:val="00914A23"/>
    <w:rsid w:val="00914EE7"/>
    <w:rsid w:val="00915A6D"/>
    <w:rsid w:val="00916123"/>
    <w:rsid w:val="0091657A"/>
    <w:rsid w:val="009171D5"/>
    <w:rsid w:val="00917760"/>
    <w:rsid w:val="00917FB5"/>
    <w:rsid w:val="00920152"/>
    <w:rsid w:val="009217C5"/>
    <w:rsid w:val="00921836"/>
    <w:rsid w:val="009220E8"/>
    <w:rsid w:val="0092286B"/>
    <w:rsid w:val="00922F99"/>
    <w:rsid w:val="009233AD"/>
    <w:rsid w:val="0092464B"/>
    <w:rsid w:val="00924AD1"/>
    <w:rsid w:val="00924C80"/>
    <w:rsid w:val="00924E68"/>
    <w:rsid w:val="00925414"/>
    <w:rsid w:val="0092551D"/>
    <w:rsid w:val="009262EA"/>
    <w:rsid w:val="009263BC"/>
    <w:rsid w:val="00927013"/>
    <w:rsid w:val="00930B6D"/>
    <w:rsid w:val="00930F8A"/>
    <w:rsid w:val="009313AC"/>
    <w:rsid w:val="00931963"/>
    <w:rsid w:val="00932297"/>
    <w:rsid w:val="00933308"/>
    <w:rsid w:val="00935833"/>
    <w:rsid w:val="009359E9"/>
    <w:rsid w:val="00935FCF"/>
    <w:rsid w:val="009379AF"/>
    <w:rsid w:val="00940030"/>
    <w:rsid w:val="00940B29"/>
    <w:rsid w:val="00940B3D"/>
    <w:rsid w:val="0094106E"/>
    <w:rsid w:val="009428AA"/>
    <w:rsid w:val="00942DC2"/>
    <w:rsid w:val="0094465C"/>
    <w:rsid w:val="00944964"/>
    <w:rsid w:val="00946B3D"/>
    <w:rsid w:val="00946EC5"/>
    <w:rsid w:val="0094743C"/>
    <w:rsid w:val="00947996"/>
    <w:rsid w:val="00947A1E"/>
    <w:rsid w:val="0095091E"/>
    <w:rsid w:val="00950A61"/>
    <w:rsid w:val="00950ABA"/>
    <w:rsid w:val="00950D70"/>
    <w:rsid w:val="0095122D"/>
    <w:rsid w:val="009512D1"/>
    <w:rsid w:val="00951853"/>
    <w:rsid w:val="00951DB5"/>
    <w:rsid w:val="009526CA"/>
    <w:rsid w:val="00952C7E"/>
    <w:rsid w:val="009539CB"/>
    <w:rsid w:val="00954441"/>
    <w:rsid w:val="00954B0E"/>
    <w:rsid w:val="00954B57"/>
    <w:rsid w:val="00955369"/>
    <w:rsid w:val="0095578D"/>
    <w:rsid w:val="00955C23"/>
    <w:rsid w:val="00956C08"/>
    <w:rsid w:val="00956CEC"/>
    <w:rsid w:val="00956EDE"/>
    <w:rsid w:val="00957938"/>
    <w:rsid w:val="0096084C"/>
    <w:rsid w:val="009615B2"/>
    <w:rsid w:val="009623CC"/>
    <w:rsid w:val="00962437"/>
    <w:rsid w:val="0096287D"/>
    <w:rsid w:val="009631DD"/>
    <w:rsid w:val="0096472F"/>
    <w:rsid w:val="009651ED"/>
    <w:rsid w:val="0096533A"/>
    <w:rsid w:val="00965BDB"/>
    <w:rsid w:val="00965F69"/>
    <w:rsid w:val="009665AD"/>
    <w:rsid w:val="009665E6"/>
    <w:rsid w:val="009667F4"/>
    <w:rsid w:val="00966885"/>
    <w:rsid w:val="00966975"/>
    <w:rsid w:val="00966D4C"/>
    <w:rsid w:val="0096741C"/>
    <w:rsid w:val="00970474"/>
    <w:rsid w:val="00971036"/>
    <w:rsid w:val="00971710"/>
    <w:rsid w:val="00971E8E"/>
    <w:rsid w:val="009723F0"/>
    <w:rsid w:val="00972674"/>
    <w:rsid w:val="00973592"/>
    <w:rsid w:val="009745F2"/>
    <w:rsid w:val="00974604"/>
    <w:rsid w:val="00974B1F"/>
    <w:rsid w:val="00975013"/>
    <w:rsid w:val="00975015"/>
    <w:rsid w:val="00975316"/>
    <w:rsid w:val="00975E4E"/>
    <w:rsid w:val="00976072"/>
    <w:rsid w:val="009761E7"/>
    <w:rsid w:val="00976C24"/>
    <w:rsid w:val="00976F9A"/>
    <w:rsid w:val="00977104"/>
    <w:rsid w:val="009778BA"/>
    <w:rsid w:val="00977A27"/>
    <w:rsid w:val="009806B6"/>
    <w:rsid w:val="00980E71"/>
    <w:rsid w:val="00981D9B"/>
    <w:rsid w:val="00982000"/>
    <w:rsid w:val="00982E5B"/>
    <w:rsid w:val="0098424A"/>
    <w:rsid w:val="0098497F"/>
    <w:rsid w:val="00984D68"/>
    <w:rsid w:val="009876F4"/>
    <w:rsid w:val="00987D02"/>
    <w:rsid w:val="009904D7"/>
    <w:rsid w:val="00990607"/>
    <w:rsid w:val="00990627"/>
    <w:rsid w:val="00991F60"/>
    <w:rsid w:val="00992028"/>
    <w:rsid w:val="00992082"/>
    <w:rsid w:val="009920D3"/>
    <w:rsid w:val="00992703"/>
    <w:rsid w:val="00992840"/>
    <w:rsid w:val="00993865"/>
    <w:rsid w:val="00993D35"/>
    <w:rsid w:val="0099446F"/>
    <w:rsid w:val="00994CFF"/>
    <w:rsid w:val="00995788"/>
    <w:rsid w:val="009957FF"/>
    <w:rsid w:val="00995F03"/>
    <w:rsid w:val="0099608D"/>
    <w:rsid w:val="009962E6"/>
    <w:rsid w:val="00996643"/>
    <w:rsid w:val="00997223"/>
    <w:rsid w:val="00997667"/>
    <w:rsid w:val="00997B07"/>
    <w:rsid w:val="00997E68"/>
    <w:rsid w:val="009A01EF"/>
    <w:rsid w:val="009A078F"/>
    <w:rsid w:val="009A151F"/>
    <w:rsid w:val="009A1D10"/>
    <w:rsid w:val="009A383D"/>
    <w:rsid w:val="009A4546"/>
    <w:rsid w:val="009A531C"/>
    <w:rsid w:val="009A5B5B"/>
    <w:rsid w:val="009A6213"/>
    <w:rsid w:val="009A7FA0"/>
    <w:rsid w:val="009B0279"/>
    <w:rsid w:val="009B05A1"/>
    <w:rsid w:val="009B0BC3"/>
    <w:rsid w:val="009B0C7B"/>
    <w:rsid w:val="009B1D2B"/>
    <w:rsid w:val="009B20D5"/>
    <w:rsid w:val="009B2427"/>
    <w:rsid w:val="009B2770"/>
    <w:rsid w:val="009B32EE"/>
    <w:rsid w:val="009B5280"/>
    <w:rsid w:val="009B5457"/>
    <w:rsid w:val="009B5C9C"/>
    <w:rsid w:val="009B5CEB"/>
    <w:rsid w:val="009B5EC4"/>
    <w:rsid w:val="009B63BB"/>
    <w:rsid w:val="009B6920"/>
    <w:rsid w:val="009B6D69"/>
    <w:rsid w:val="009B7000"/>
    <w:rsid w:val="009B7195"/>
    <w:rsid w:val="009B77CC"/>
    <w:rsid w:val="009B7DF0"/>
    <w:rsid w:val="009C0CB3"/>
    <w:rsid w:val="009C16E4"/>
    <w:rsid w:val="009C2960"/>
    <w:rsid w:val="009C3077"/>
    <w:rsid w:val="009C3163"/>
    <w:rsid w:val="009C3A0E"/>
    <w:rsid w:val="009C3DAC"/>
    <w:rsid w:val="009C5ECC"/>
    <w:rsid w:val="009C6577"/>
    <w:rsid w:val="009C6A18"/>
    <w:rsid w:val="009C6A25"/>
    <w:rsid w:val="009C6B1E"/>
    <w:rsid w:val="009C78DF"/>
    <w:rsid w:val="009D01B9"/>
    <w:rsid w:val="009D0333"/>
    <w:rsid w:val="009D0393"/>
    <w:rsid w:val="009D0A0D"/>
    <w:rsid w:val="009D0A7F"/>
    <w:rsid w:val="009D123A"/>
    <w:rsid w:val="009D1BEA"/>
    <w:rsid w:val="009D1E01"/>
    <w:rsid w:val="009D2086"/>
    <w:rsid w:val="009D2657"/>
    <w:rsid w:val="009D28DE"/>
    <w:rsid w:val="009D314C"/>
    <w:rsid w:val="009D31AA"/>
    <w:rsid w:val="009D37E0"/>
    <w:rsid w:val="009D445F"/>
    <w:rsid w:val="009D4A3B"/>
    <w:rsid w:val="009D7706"/>
    <w:rsid w:val="009E00B5"/>
    <w:rsid w:val="009E10F3"/>
    <w:rsid w:val="009E1E21"/>
    <w:rsid w:val="009E263C"/>
    <w:rsid w:val="009E271D"/>
    <w:rsid w:val="009E27AB"/>
    <w:rsid w:val="009E2AF9"/>
    <w:rsid w:val="009E309D"/>
    <w:rsid w:val="009E3742"/>
    <w:rsid w:val="009E37DE"/>
    <w:rsid w:val="009E445B"/>
    <w:rsid w:val="009E4B7C"/>
    <w:rsid w:val="009E4E80"/>
    <w:rsid w:val="009E5594"/>
    <w:rsid w:val="009E6E70"/>
    <w:rsid w:val="009E722D"/>
    <w:rsid w:val="009F01C2"/>
    <w:rsid w:val="009F03EB"/>
    <w:rsid w:val="009F051C"/>
    <w:rsid w:val="009F2C05"/>
    <w:rsid w:val="009F3FCE"/>
    <w:rsid w:val="009F4D37"/>
    <w:rsid w:val="009F4E6F"/>
    <w:rsid w:val="009F53F3"/>
    <w:rsid w:val="009F5B17"/>
    <w:rsid w:val="009F6557"/>
    <w:rsid w:val="00A0004E"/>
    <w:rsid w:val="00A01469"/>
    <w:rsid w:val="00A01D0B"/>
    <w:rsid w:val="00A02671"/>
    <w:rsid w:val="00A029F1"/>
    <w:rsid w:val="00A052EC"/>
    <w:rsid w:val="00A05F2C"/>
    <w:rsid w:val="00A06A44"/>
    <w:rsid w:val="00A07083"/>
    <w:rsid w:val="00A10A89"/>
    <w:rsid w:val="00A11C2D"/>
    <w:rsid w:val="00A13598"/>
    <w:rsid w:val="00A1385D"/>
    <w:rsid w:val="00A140BD"/>
    <w:rsid w:val="00A15FE9"/>
    <w:rsid w:val="00A16470"/>
    <w:rsid w:val="00A165BA"/>
    <w:rsid w:val="00A171B6"/>
    <w:rsid w:val="00A1795A"/>
    <w:rsid w:val="00A17D08"/>
    <w:rsid w:val="00A20299"/>
    <w:rsid w:val="00A205A7"/>
    <w:rsid w:val="00A20CF8"/>
    <w:rsid w:val="00A20F4D"/>
    <w:rsid w:val="00A224CD"/>
    <w:rsid w:val="00A22E25"/>
    <w:rsid w:val="00A22E93"/>
    <w:rsid w:val="00A232D8"/>
    <w:rsid w:val="00A24004"/>
    <w:rsid w:val="00A2515D"/>
    <w:rsid w:val="00A251FE"/>
    <w:rsid w:val="00A2665E"/>
    <w:rsid w:val="00A26DCD"/>
    <w:rsid w:val="00A27B88"/>
    <w:rsid w:val="00A27F9D"/>
    <w:rsid w:val="00A3039C"/>
    <w:rsid w:val="00A30F99"/>
    <w:rsid w:val="00A312C0"/>
    <w:rsid w:val="00A324F6"/>
    <w:rsid w:val="00A32741"/>
    <w:rsid w:val="00A329A0"/>
    <w:rsid w:val="00A33B8A"/>
    <w:rsid w:val="00A33C00"/>
    <w:rsid w:val="00A33CD3"/>
    <w:rsid w:val="00A34693"/>
    <w:rsid w:val="00A3481B"/>
    <w:rsid w:val="00A352C8"/>
    <w:rsid w:val="00A35378"/>
    <w:rsid w:val="00A35445"/>
    <w:rsid w:val="00A35E12"/>
    <w:rsid w:val="00A368FE"/>
    <w:rsid w:val="00A374FB"/>
    <w:rsid w:val="00A401C0"/>
    <w:rsid w:val="00A40744"/>
    <w:rsid w:val="00A40907"/>
    <w:rsid w:val="00A40B3C"/>
    <w:rsid w:val="00A416F7"/>
    <w:rsid w:val="00A4175C"/>
    <w:rsid w:val="00A41909"/>
    <w:rsid w:val="00A45A72"/>
    <w:rsid w:val="00A45F96"/>
    <w:rsid w:val="00A460F3"/>
    <w:rsid w:val="00A460FD"/>
    <w:rsid w:val="00A4622F"/>
    <w:rsid w:val="00A464CD"/>
    <w:rsid w:val="00A46EFC"/>
    <w:rsid w:val="00A46F64"/>
    <w:rsid w:val="00A47749"/>
    <w:rsid w:val="00A50306"/>
    <w:rsid w:val="00A50B31"/>
    <w:rsid w:val="00A51085"/>
    <w:rsid w:val="00A5168B"/>
    <w:rsid w:val="00A51B8C"/>
    <w:rsid w:val="00A52085"/>
    <w:rsid w:val="00A528DE"/>
    <w:rsid w:val="00A52E63"/>
    <w:rsid w:val="00A53521"/>
    <w:rsid w:val="00A53ABF"/>
    <w:rsid w:val="00A545D6"/>
    <w:rsid w:val="00A546B8"/>
    <w:rsid w:val="00A54A69"/>
    <w:rsid w:val="00A54EF2"/>
    <w:rsid w:val="00A54EFB"/>
    <w:rsid w:val="00A55026"/>
    <w:rsid w:val="00A5543A"/>
    <w:rsid w:val="00A554FE"/>
    <w:rsid w:val="00A55885"/>
    <w:rsid w:val="00A55E18"/>
    <w:rsid w:val="00A56F9D"/>
    <w:rsid w:val="00A571E2"/>
    <w:rsid w:val="00A5740C"/>
    <w:rsid w:val="00A5774C"/>
    <w:rsid w:val="00A60C3D"/>
    <w:rsid w:val="00A60DB8"/>
    <w:rsid w:val="00A60F2D"/>
    <w:rsid w:val="00A617BC"/>
    <w:rsid w:val="00A62168"/>
    <w:rsid w:val="00A626A4"/>
    <w:rsid w:val="00A62C3B"/>
    <w:rsid w:val="00A63D58"/>
    <w:rsid w:val="00A63DA7"/>
    <w:rsid w:val="00A64A9D"/>
    <w:rsid w:val="00A64F26"/>
    <w:rsid w:val="00A653BD"/>
    <w:rsid w:val="00A6565F"/>
    <w:rsid w:val="00A6566E"/>
    <w:rsid w:val="00A657C7"/>
    <w:rsid w:val="00A6600E"/>
    <w:rsid w:val="00A662CD"/>
    <w:rsid w:val="00A671E4"/>
    <w:rsid w:val="00A679EB"/>
    <w:rsid w:val="00A67E32"/>
    <w:rsid w:val="00A73084"/>
    <w:rsid w:val="00A74A15"/>
    <w:rsid w:val="00A74E0E"/>
    <w:rsid w:val="00A751C7"/>
    <w:rsid w:val="00A75808"/>
    <w:rsid w:val="00A75FDC"/>
    <w:rsid w:val="00A76996"/>
    <w:rsid w:val="00A76E53"/>
    <w:rsid w:val="00A779FA"/>
    <w:rsid w:val="00A77B66"/>
    <w:rsid w:val="00A806B2"/>
    <w:rsid w:val="00A808FE"/>
    <w:rsid w:val="00A80CF3"/>
    <w:rsid w:val="00A815C3"/>
    <w:rsid w:val="00A81FFB"/>
    <w:rsid w:val="00A822F8"/>
    <w:rsid w:val="00A832E4"/>
    <w:rsid w:val="00A83561"/>
    <w:rsid w:val="00A8380D"/>
    <w:rsid w:val="00A8407B"/>
    <w:rsid w:val="00A841C8"/>
    <w:rsid w:val="00A85D2A"/>
    <w:rsid w:val="00A87B88"/>
    <w:rsid w:val="00A87F93"/>
    <w:rsid w:val="00A90448"/>
    <w:rsid w:val="00A90563"/>
    <w:rsid w:val="00A905AD"/>
    <w:rsid w:val="00A90C86"/>
    <w:rsid w:val="00A912AC"/>
    <w:rsid w:val="00A91565"/>
    <w:rsid w:val="00A916DD"/>
    <w:rsid w:val="00A91919"/>
    <w:rsid w:val="00A919DE"/>
    <w:rsid w:val="00A91A85"/>
    <w:rsid w:val="00A92006"/>
    <w:rsid w:val="00A9339B"/>
    <w:rsid w:val="00A93A69"/>
    <w:rsid w:val="00A93AC0"/>
    <w:rsid w:val="00A944AE"/>
    <w:rsid w:val="00A94E27"/>
    <w:rsid w:val="00A94F70"/>
    <w:rsid w:val="00A95973"/>
    <w:rsid w:val="00AA0BE4"/>
    <w:rsid w:val="00AA10FE"/>
    <w:rsid w:val="00AA110A"/>
    <w:rsid w:val="00AA15C2"/>
    <w:rsid w:val="00AA1C5B"/>
    <w:rsid w:val="00AA1EB1"/>
    <w:rsid w:val="00AA20CB"/>
    <w:rsid w:val="00AA365C"/>
    <w:rsid w:val="00AA371E"/>
    <w:rsid w:val="00AA382D"/>
    <w:rsid w:val="00AA47F4"/>
    <w:rsid w:val="00AA4A3C"/>
    <w:rsid w:val="00AA4F22"/>
    <w:rsid w:val="00AA52ED"/>
    <w:rsid w:val="00AA6E28"/>
    <w:rsid w:val="00AA6FF2"/>
    <w:rsid w:val="00AA7971"/>
    <w:rsid w:val="00AA7D4F"/>
    <w:rsid w:val="00AB044F"/>
    <w:rsid w:val="00AB0478"/>
    <w:rsid w:val="00AB09F0"/>
    <w:rsid w:val="00AB0B0B"/>
    <w:rsid w:val="00AB0CF7"/>
    <w:rsid w:val="00AB0F4E"/>
    <w:rsid w:val="00AB1C30"/>
    <w:rsid w:val="00AB25A5"/>
    <w:rsid w:val="00AB3266"/>
    <w:rsid w:val="00AB3CBA"/>
    <w:rsid w:val="00AB5784"/>
    <w:rsid w:val="00AB5B53"/>
    <w:rsid w:val="00AB5C3C"/>
    <w:rsid w:val="00AB5F46"/>
    <w:rsid w:val="00AB60F7"/>
    <w:rsid w:val="00AB6824"/>
    <w:rsid w:val="00AB7117"/>
    <w:rsid w:val="00AB7C5D"/>
    <w:rsid w:val="00AB7F2D"/>
    <w:rsid w:val="00AC0617"/>
    <w:rsid w:val="00AC085B"/>
    <w:rsid w:val="00AC0A63"/>
    <w:rsid w:val="00AC0EAE"/>
    <w:rsid w:val="00AC1D91"/>
    <w:rsid w:val="00AC2DD4"/>
    <w:rsid w:val="00AC2E30"/>
    <w:rsid w:val="00AC3110"/>
    <w:rsid w:val="00AC4158"/>
    <w:rsid w:val="00AC4486"/>
    <w:rsid w:val="00AC57AF"/>
    <w:rsid w:val="00AC5A13"/>
    <w:rsid w:val="00AC5C55"/>
    <w:rsid w:val="00AC6FAE"/>
    <w:rsid w:val="00AC7B21"/>
    <w:rsid w:val="00AD04E9"/>
    <w:rsid w:val="00AD1FBD"/>
    <w:rsid w:val="00AD201B"/>
    <w:rsid w:val="00AD2DD2"/>
    <w:rsid w:val="00AD3283"/>
    <w:rsid w:val="00AD38F8"/>
    <w:rsid w:val="00AD3AF6"/>
    <w:rsid w:val="00AD3E7B"/>
    <w:rsid w:val="00AD435B"/>
    <w:rsid w:val="00AD52A6"/>
    <w:rsid w:val="00AD6964"/>
    <w:rsid w:val="00AD6C16"/>
    <w:rsid w:val="00AD6E13"/>
    <w:rsid w:val="00AE0209"/>
    <w:rsid w:val="00AE14F4"/>
    <w:rsid w:val="00AE1F8C"/>
    <w:rsid w:val="00AE3143"/>
    <w:rsid w:val="00AE324D"/>
    <w:rsid w:val="00AE360C"/>
    <w:rsid w:val="00AE367F"/>
    <w:rsid w:val="00AE63F8"/>
    <w:rsid w:val="00AE7300"/>
    <w:rsid w:val="00AF01D9"/>
    <w:rsid w:val="00AF128A"/>
    <w:rsid w:val="00AF1766"/>
    <w:rsid w:val="00AF230B"/>
    <w:rsid w:val="00AF2DFA"/>
    <w:rsid w:val="00AF3ED7"/>
    <w:rsid w:val="00AF4425"/>
    <w:rsid w:val="00AF490B"/>
    <w:rsid w:val="00AF4DA2"/>
    <w:rsid w:val="00AF51B6"/>
    <w:rsid w:val="00AF5D2B"/>
    <w:rsid w:val="00B00142"/>
    <w:rsid w:val="00B00603"/>
    <w:rsid w:val="00B009F0"/>
    <w:rsid w:val="00B019A1"/>
    <w:rsid w:val="00B01BE3"/>
    <w:rsid w:val="00B033CF"/>
    <w:rsid w:val="00B0374C"/>
    <w:rsid w:val="00B03AFE"/>
    <w:rsid w:val="00B04A16"/>
    <w:rsid w:val="00B0515B"/>
    <w:rsid w:val="00B062CA"/>
    <w:rsid w:val="00B07156"/>
    <w:rsid w:val="00B07631"/>
    <w:rsid w:val="00B07849"/>
    <w:rsid w:val="00B07A42"/>
    <w:rsid w:val="00B07C6F"/>
    <w:rsid w:val="00B07F6C"/>
    <w:rsid w:val="00B10159"/>
    <w:rsid w:val="00B108C6"/>
    <w:rsid w:val="00B11128"/>
    <w:rsid w:val="00B1112E"/>
    <w:rsid w:val="00B1165A"/>
    <w:rsid w:val="00B11D97"/>
    <w:rsid w:val="00B12240"/>
    <w:rsid w:val="00B123B7"/>
    <w:rsid w:val="00B125C0"/>
    <w:rsid w:val="00B12E2F"/>
    <w:rsid w:val="00B12ECF"/>
    <w:rsid w:val="00B1468F"/>
    <w:rsid w:val="00B14C14"/>
    <w:rsid w:val="00B14C67"/>
    <w:rsid w:val="00B1504C"/>
    <w:rsid w:val="00B15AD6"/>
    <w:rsid w:val="00B164DE"/>
    <w:rsid w:val="00B16EFF"/>
    <w:rsid w:val="00B17978"/>
    <w:rsid w:val="00B20882"/>
    <w:rsid w:val="00B21344"/>
    <w:rsid w:val="00B21F98"/>
    <w:rsid w:val="00B22823"/>
    <w:rsid w:val="00B23206"/>
    <w:rsid w:val="00B2375F"/>
    <w:rsid w:val="00B239DE"/>
    <w:rsid w:val="00B24578"/>
    <w:rsid w:val="00B24EE2"/>
    <w:rsid w:val="00B255C6"/>
    <w:rsid w:val="00B2621C"/>
    <w:rsid w:val="00B263FD"/>
    <w:rsid w:val="00B26D32"/>
    <w:rsid w:val="00B3198E"/>
    <w:rsid w:val="00B31B33"/>
    <w:rsid w:val="00B322A1"/>
    <w:rsid w:val="00B324A6"/>
    <w:rsid w:val="00B32E61"/>
    <w:rsid w:val="00B33BD4"/>
    <w:rsid w:val="00B34BD8"/>
    <w:rsid w:val="00B34FD0"/>
    <w:rsid w:val="00B352DF"/>
    <w:rsid w:val="00B3530A"/>
    <w:rsid w:val="00B367F6"/>
    <w:rsid w:val="00B36F61"/>
    <w:rsid w:val="00B37881"/>
    <w:rsid w:val="00B37992"/>
    <w:rsid w:val="00B37FCB"/>
    <w:rsid w:val="00B40233"/>
    <w:rsid w:val="00B40526"/>
    <w:rsid w:val="00B408EB"/>
    <w:rsid w:val="00B41090"/>
    <w:rsid w:val="00B4151E"/>
    <w:rsid w:val="00B426D3"/>
    <w:rsid w:val="00B43250"/>
    <w:rsid w:val="00B433F8"/>
    <w:rsid w:val="00B44EDE"/>
    <w:rsid w:val="00B46536"/>
    <w:rsid w:val="00B4778D"/>
    <w:rsid w:val="00B47BA6"/>
    <w:rsid w:val="00B50118"/>
    <w:rsid w:val="00B50AF2"/>
    <w:rsid w:val="00B50DC3"/>
    <w:rsid w:val="00B51DE7"/>
    <w:rsid w:val="00B52279"/>
    <w:rsid w:val="00B5295D"/>
    <w:rsid w:val="00B53346"/>
    <w:rsid w:val="00B53E5B"/>
    <w:rsid w:val="00B54336"/>
    <w:rsid w:val="00B54F8D"/>
    <w:rsid w:val="00B5531A"/>
    <w:rsid w:val="00B55A61"/>
    <w:rsid w:val="00B5642A"/>
    <w:rsid w:val="00B57281"/>
    <w:rsid w:val="00B57979"/>
    <w:rsid w:val="00B60428"/>
    <w:rsid w:val="00B60B8E"/>
    <w:rsid w:val="00B61461"/>
    <w:rsid w:val="00B61465"/>
    <w:rsid w:val="00B61471"/>
    <w:rsid w:val="00B619AE"/>
    <w:rsid w:val="00B61A83"/>
    <w:rsid w:val="00B62043"/>
    <w:rsid w:val="00B62701"/>
    <w:rsid w:val="00B62778"/>
    <w:rsid w:val="00B6277B"/>
    <w:rsid w:val="00B64558"/>
    <w:rsid w:val="00B646FF"/>
    <w:rsid w:val="00B64AF3"/>
    <w:rsid w:val="00B64DA5"/>
    <w:rsid w:val="00B65447"/>
    <w:rsid w:val="00B66E78"/>
    <w:rsid w:val="00B67D96"/>
    <w:rsid w:val="00B703F2"/>
    <w:rsid w:val="00B7053C"/>
    <w:rsid w:val="00B7087C"/>
    <w:rsid w:val="00B70966"/>
    <w:rsid w:val="00B719E7"/>
    <w:rsid w:val="00B71AA3"/>
    <w:rsid w:val="00B71EDB"/>
    <w:rsid w:val="00B72339"/>
    <w:rsid w:val="00B724EF"/>
    <w:rsid w:val="00B730C0"/>
    <w:rsid w:val="00B7436E"/>
    <w:rsid w:val="00B754A7"/>
    <w:rsid w:val="00B75B2C"/>
    <w:rsid w:val="00B76270"/>
    <w:rsid w:val="00B76A23"/>
    <w:rsid w:val="00B77B87"/>
    <w:rsid w:val="00B77C4A"/>
    <w:rsid w:val="00B77D4B"/>
    <w:rsid w:val="00B81299"/>
    <w:rsid w:val="00B812BD"/>
    <w:rsid w:val="00B81EC6"/>
    <w:rsid w:val="00B82754"/>
    <w:rsid w:val="00B82789"/>
    <w:rsid w:val="00B82EA4"/>
    <w:rsid w:val="00B83179"/>
    <w:rsid w:val="00B832D9"/>
    <w:rsid w:val="00B83B36"/>
    <w:rsid w:val="00B84737"/>
    <w:rsid w:val="00B84CA3"/>
    <w:rsid w:val="00B84E98"/>
    <w:rsid w:val="00B85267"/>
    <w:rsid w:val="00B8533A"/>
    <w:rsid w:val="00B865AA"/>
    <w:rsid w:val="00B9009C"/>
    <w:rsid w:val="00B90257"/>
    <w:rsid w:val="00B9036A"/>
    <w:rsid w:val="00B92499"/>
    <w:rsid w:val="00B92D25"/>
    <w:rsid w:val="00B932E2"/>
    <w:rsid w:val="00B939F9"/>
    <w:rsid w:val="00B93A6E"/>
    <w:rsid w:val="00B93BD8"/>
    <w:rsid w:val="00B93CF7"/>
    <w:rsid w:val="00B93E10"/>
    <w:rsid w:val="00B93E8F"/>
    <w:rsid w:val="00B94598"/>
    <w:rsid w:val="00B94DC5"/>
    <w:rsid w:val="00B94E0D"/>
    <w:rsid w:val="00B954AA"/>
    <w:rsid w:val="00B95970"/>
    <w:rsid w:val="00B96A73"/>
    <w:rsid w:val="00B96F26"/>
    <w:rsid w:val="00B976AF"/>
    <w:rsid w:val="00B97DFA"/>
    <w:rsid w:val="00BA02A8"/>
    <w:rsid w:val="00BA03B3"/>
    <w:rsid w:val="00BA0E7E"/>
    <w:rsid w:val="00BA0FE8"/>
    <w:rsid w:val="00BA10A1"/>
    <w:rsid w:val="00BA132E"/>
    <w:rsid w:val="00BA1652"/>
    <w:rsid w:val="00BA1A07"/>
    <w:rsid w:val="00BA2ACC"/>
    <w:rsid w:val="00BA32CA"/>
    <w:rsid w:val="00BA3417"/>
    <w:rsid w:val="00BA3C29"/>
    <w:rsid w:val="00BA49DD"/>
    <w:rsid w:val="00BA4BF2"/>
    <w:rsid w:val="00BA5584"/>
    <w:rsid w:val="00BA55C5"/>
    <w:rsid w:val="00BA5D80"/>
    <w:rsid w:val="00BA63FC"/>
    <w:rsid w:val="00BA6462"/>
    <w:rsid w:val="00BA691C"/>
    <w:rsid w:val="00BA6C36"/>
    <w:rsid w:val="00BA7FF9"/>
    <w:rsid w:val="00BB0D14"/>
    <w:rsid w:val="00BB0D19"/>
    <w:rsid w:val="00BB1E44"/>
    <w:rsid w:val="00BB2624"/>
    <w:rsid w:val="00BB289B"/>
    <w:rsid w:val="00BB2CFD"/>
    <w:rsid w:val="00BB39E1"/>
    <w:rsid w:val="00BB3F68"/>
    <w:rsid w:val="00BB425C"/>
    <w:rsid w:val="00BB4874"/>
    <w:rsid w:val="00BB4A5F"/>
    <w:rsid w:val="00BB53CE"/>
    <w:rsid w:val="00BB55B8"/>
    <w:rsid w:val="00BB56D5"/>
    <w:rsid w:val="00BB5E53"/>
    <w:rsid w:val="00BB6AEF"/>
    <w:rsid w:val="00BB74E0"/>
    <w:rsid w:val="00BB7D05"/>
    <w:rsid w:val="00BC0164"/>
    <w:rsid w:val="00BC0A08"/>
    <w:rsid w:val="00BC135A"/>
    <w:rsid w:val="00BC17A3"/>
    <w:rsid w:val="00BC23B0"/>
    <w:rsid w:val="00BC3657"/>
    <w:rsid w:val="00BC36EB"/>
    <w:rsid w:val="00BC375F"/>
    <w:rsid w:val="00BC3985"/>
    <w:rsid w:val="00BC438B"/>
    <w:rsid w:val="00BC4436"/>
    <w:rsid w:val="00BC4465"/>
    <w:rsid w:val="00BC4E46"/>
    <w:rsid w:val="00BC5295"/>
    <w:rsid w:val="00BC56C8"/>
    <w:rsid w:val="00BC6340"/>
    <w:rsid w:val="00BC6734"/>
    <w:rsid w:val="00BC6F46"/>
    <w:rsid w:val="00BC7C2E"/>
    <w:rsid w:val="00BC7C52"/>
    <w:rsid w:val="00BD0108"/>
    <w:rsid w:val="00BD0199"/>
    <w:rsid w:val="00BD0EF3"/>
    <w:rsid w:val="00BD0F85"/>
    <w:rsid w:val="00BD1473"/>
    <w:rsid w:val="00BD153F"/>
    <w:rsid w:val="00BD1F04"/>
    <w:rsid w:val="00BD2207"/>
    <w:rsid w:val="00BD2253"/>
    <w:rsid w:val="00BD2D8D"/>
    <w:rsid w:val="00BD35A9"/>
    <w:rsid w:val="00BD383C"/>
    <w:rsid w:val="00BD3D70"/>
    <w:rsid w:val="00BD3DE4"/>
    <w:rsid w:val="00BD4057"/>
    <w:rsid w:val="00BD5007"/>
    <w:rsid w:val="00BD6542"/>
    <w:rsid w:val="00BD6A4A"/>
    <w:rsid w:val="00BD6B74"/>
    <w:rsid w:val="00BD6BC6"/>
    <w:rsid w:val="00BD6FBA"/>
    <w:rsid w:val="00BD7B3B"/>
    <w:rsid w:val="00BD7F65"/>
    <w:rsid w:val="00BE0B06"/>
    <w:rsid w:val="00BE14F9"/>
    <w:rsid w:val="00BE2225"/>
    <w:rsid w:val="00BE23C7"/>
    <w:rsid w:val="00BE2A1B"/>
    <w:rsid w:val="00BE2C27"/>
    <w:rsid w:val="00BE4A3F"/>
    <w:rsid w:val="00BE515C"/>
    <w:rsid w:val="00BE6AEA"/>
    <w:rsid w:val="00BE6F59"/>
    <w:rsid w:val="00BE6FF9"/>
    <w:rsid w:val="00BE707A"/>
    <w:rsid w:val="00BE7D10"/>
    <w:rsid w:val="00BE7E0C"/>
    <w:rsid w:val="00BF0654"/>
    <w:rsid w:val="00BF1072"/>
    <w:rsid w:val="00BF1A46"/>
    <w:rsid w:val="00BF1F3D"/>
    <w:rsid w:val="00BF1FDC"/>
    <w:rsid w:val="00BF2314"/>
    <w:rsid w:val="00BF3E7A"/>
    <w:rsid w:val="00BF46D7"/>
    <w:rsid w:val="00BF4C49"/>
    <w:rsid w:val="00BF4C7F"/>
    <w:rsid w:val="00BF4F72"/>
    <w:rsid w:val="00BF5534"/>
    <w:rsid w:val="00BF5CED"/>
    <w:rsid w:val="00BF6486"/>
    <w:rsid w:val="00BF6A6B"/>
    <w:rsid w:val="00BF6B15"/>
    <w:rsid w:val="00BF6D2E"/>
    <w:rsid w:val="00C0057D"/>
    <w:rsid w:val="00C00728"/>
    <w:rsid w:val="00C0110B"/>
    <w:rsid w:val="00C01598"/>
    <w:rsid w:val="00C017F2"/>
    <w:rsid w:val="00C01856"/>
    <w:rsid w:val="00C01FE7"/>
    <w:rsid w:val="00C0233B"/>
    <w:rsid w:val="00C02366"/>
    <w:rsid w:val="00C030FA"/>
    <w:rsid w:val="00C03DA2"/>
    <w:rsid w:val="00C046A9"/>
    <w:rsid w:val="00C047AB"/>
    <w:rsid w:val="00C04833"/>
    <w:rsid w:val="00C048E7"/>
    <w:rsid w:val="00C050ED"/>
    <w:rsid w:val="00C053A4"/>
    <w:rsid w:val="00C05476"/>
    <w:rsid w:val="00C06080"/>
    <w:rsid w:val="00C0703F"/>
    <w:rsid w:val="00C0714F"/>
    <w:rsid w:val="00C07999"/>
    <w:rsid w:val="00C07A4F"/>
    <w:rsid w:val="00C10558"/>
    <w:rsid w:val="00C10FCA"/>
    <w:rsid w:val="00C1125C"/>
    <w:rsid w:val="00C125BE"/>
    <w:rsid w:val="00C1271F"/>
    <w:rsid w:val="00C13B6E"/>
    <w:rsid w:val="00C14129"/>
    <w:rsid w:val="00C142F5"/>
    <w:rsid w:val="00C14300"/>
    <w:rsid w:val="00C145BC"/>
    <w:rsid w:val="00C1513E"/>
    <w:rsid w:val="00C1598C"/>
    <w:rsid w:val="00C1607C"/>
    <w:rsid w:val="00C161E4"/>
    <w:rsid w:val="00C1663E"/>
    <w:rsid w:val="00C169B7"/>
    <w:rsid w:val="00C16BDB"/>
    <w:rsid w:val="00C16BF1"/>
    <w:rsid w:val="00C17419"/>
    <w:rsid w:val="00C17835"/>
    <w:rsid w:val="00C1791F"/>
    <w:rsid w:val="00C202E5"/>
    <w:rsid w:val="00C2057B"/>
    <w:rsid w:val="00C20DDD"/>
    <w:rsid w:val="00C21EF9"/>
    <w:rsid w:val="00C2228F"/>
    <w:rsid w:val="00C235EC"/>
    <w:rsid w:val="00C23BFC"/>
    <w:rsid w:val="00C246F6"/>
    <w:rsid w:val="00C247FA"/>
    <w:rsid w:val="00C248A2"/>
    <w:rsid w:val="00C24A6E"/>
    <w:rsid w:val="00C252F5"/>
    <w:rsid w:val="00C25758"/>
    <w:rsid w:val="00C25BE4"/>
    <w:rsid w:val="00C25DDF"/>
    <w:rsid w:val="00C26203"/>
    <w:rsid w:val="00C264CF"/>
    <w:rsid w:val="00C26C14"/>
    <w:rsid w:val="00C26D5A"/>
    <w:rsid w:val="00C26D8D"/>
    <w:rsid w:val="00C31169"/>
    <w:rsid w:val="00C31D3E"/>
    <w:rsid w:val="00C3255B"/>
    <w:rsid w:val="00C32584"/>
    <w:rsid w:val="00C32ABB"/>
    <w:rsid w:val="00C33066"/>
    <w:rsid w:val="00C333F5"/>
    <w:rsid w:val="00C338A4"/>
    <w:rsid w:val="00C345A9"/>
    <w:rsid w:val="00C34B7A"/>
    <w:rsid w:val="00C35B9D"/>
    <w:rsid w:val="00C35D84"/>
    <w:rsid w:val="00C36012"/>
    <w:rsid w:val="00C36407"/>
    <w:rsid w:val="00C36908"/>
    <w:rsid w:val="00C36CB8"/>
    <w:rsid w:val="00C3744B"/>
    <w:rsid w:val="00C37D98"/>
    <w:rsid w:val="00C37EFE"/>
    <w:rsid w:val="00C4067C"/>
    <w:rsid w:val="00C40E9B"/>
    <w:rsid w:val="00C411DD"/>
    <w:rsid w:val="00C42D9C"/>
    <w:rsid w:val="00C43744"/>
    <w:rsid w:val="00C440D2"/>
    <w:rsid w:val="00C4434E"/>
    <w:rsid w:val="00C44F28"/>
    <w:rsid w:val="00C4550C"/>
    <w:rsid w:val="00C464BC"/>
    <w:rsid w:val="00C4668F"/>
    <w:rsid w:val="00C46B5B"/>
    <w:rsid w:val="00C46B67"/>
    <w:rsid w:val="00C46EB2"/>
    <w:rsid w:val="00C46F5C"/>
    <w:rsid w:val="00C47718"/>
    <w:rsid w:val="00C52141"/>
    <w:rsid w:val="00C53AD6"/>
    <w:rsid w:val="00C53B39"/>
    <w:rsid w:val="00C53BB5"/>
    <w:rsid w:val="00C53CDB"/>
    <w:rsid w:val="00C53E41"/>
    <w:rsid w:val="00C54CD7"/>
    <w:rsid w:val="00C5683A"/>
    <w:rsid w:val="00C57D00"/>
    <w:rsid w:val="00C60600"/>
    <w:rsid w:val="00C60B7F"/>
    <w:rsid w:val="00C60F90"/>
    <w:rsid w:val="00C614F7"/>
    <w:rsid w:val="00C638D4"/>
    <w:rsid w:val="00C65723"/>
    <w:rsid w:val="00C65B5D"/>
    <w:rsid w:val="00C661D6"/>
    <w:rsid w:val="00C664FE"/>
    <w:rsid w:val="00C66A7D"/>
    <w:rsid w:val="00C70063"/>
    <w:rsid w:val="00C7124D"/>
    <w:rsid w:val="00C718E7"/>
    <w:rsid w:val="00C71E14"/>
    <w:rsid w:val="00C72A7B"/>
    <w:rsid w:val="00C72AB8"/>
    <w:rsid w:val="00C72CEB"/>
    <w:rsid w:val="00C72ECD"/>
    <w:rsid w:val="00C72F42"/>
    <w:rsid w:val="00C73097"/>
    <w:rsid w:val="00C7325B"/>
    <w:rsid w:val="00C7361B"/>
    <w:rsid w:val="00C73ADE"/>
    <w:rsid w:val="00C73FB3"/>
    <w:rsid w:val="00C74119"/>
    <w:rsid w:val="00C74B11"/>
    <w:rsid w:val="00C74BAC"/>
    <w:rsid w:val="00C75782"/>
    <w:rsid w:val="00C7591F"/>
    <w:rsid w:val="00C76595"/>
    <w:rsid w:val="00C766EF"/>
    <w:rsid w:val="00C767BF"/>
    <w:rsid w:val="00C76996"/>
    <w:rsid w:val="00C776AF"/>
    <w:rsid w:val="00C77A70"/>
    <w:rsid w:val="00C81A66"/>
    <w:rsid w:val="00C81B5A"/>
    <w:rsid w:val="00C82BF3"/>
    <w:rsid w:val="00C82CEB"/>
    <w:rsid w:val="00C83FCA"/>
    <w:rsid w:val="00C85338"/>
    <w:rsid w:val="00C85DFB"/>
    <w:rsid w:val="00C8644D"/>
    <w:rsid w:val="00C86F99"/>
    <w:rsid w:val="00C8724B"/>
    <w:rsid w:val="00C87FCC"/>
    <w:rsid w:val="00C91475"/>
    <w:rsid w:val="00C91E84"/>
    <w:rsid w:val="00C9274D"/>
    <w:rsid w:val="00C92BDE"/>
    <w:rsid w:val="00C93235"/>
    <w:rsid w:val="00C932B1"/>
    <w:rsid w:val="00C93F59"/>
    <w:rsid w:val="00C94BD7"/>
    <w:rsid w:val="00C95638"/>
    <w:rsid w:val="00C961D7"/>
    <w:rsid w:val="00C96294"/>
    <w:rsid w:val="00C964CD"/>
    <w:rsid w:val="00C965F4"/>
    <w:rsid w:val="00C9738A"/>
    <w:rsid w:val="00C97558"/>
    <w:rsid w:val="00C97F10"/>
    <w:rsid w:val="00CA0227"/>
    <w:rsid w:val="00CA028B"/>
    <w:rsid w:val="00CA1021"/>
    <w:rsid w:val="00CA1437"/>
    <w:rsid w:val="00CA1711"/>
    <w:rsid w:val="00CA2A35"/>
    <w:rsid w:val="00CA2BF8"/>
    <w:rsid w:val="00CA2E6F"/>
    <w:rsid w:val="00CA330E"/>
    <w:rsid w:val="00CA37BD"/>
    <w:rsid w:val="00CA3B41"/>
    <w:rsid w:val="00CA4B6A"/>
    <w:rsid w:val="00CA4FE1"/>
    <w:rsid w:val="00CA5297"/>
    <w:rsid w:val="00CA6493"/>
    <w:rsid w:val="00CA6507"/>
    <w:rsid w:val="00CA6679"/>
    <w:rsid w:val="00CA6C15"/>
    <w:rsid w:val="00CA6EA9"/>
    <w:rsid w:val="00CA7B79"/>
    <w:rsid w:val="00CA7C71"/>
    <w:rsid w:val="00CA7CAD"/>
    <w:rsid w:val="00CA7FED"/>
    <w:rsid w:val="00CB08AB"/>
    <w:rsid w:val="00CB27A4"/>
    <w:rsid w:val="00CB33AE"/>
    <w:rsid w:val="00CB3A53"/>
    <w:rsid w:val="00CB40AF"/>
    <w:rsid w:val="00CB46AF"/>
    <w:rsid w:val="00CB5690"/>
    <w:rsid w:val="00CB6C1D"/>
    <w:rsid w:val="00CB7604"/>
    <w:rsid w:val="00CC09F2"/>
    <w:rsid w:val="00CC10DC"/>
    <w:rsid w:val="00CC2139"/>
    <w:rsid w:val="00CC26F3"/>
    <w:rsid w:val="00CC2E6B"/>
    <w:rsid w:val="00CC32A8"/>
    <w:rsid w:val="00CC37F7"/>
    <w:rsid w:val="00CC3821"/>
    <w:rsid w:val="00CC45BC"/>
    <w:rsid w:val="00CC54BA"/>
    <w:rsid w:val="00CC59FE"/>
    <w:rsid w:val="00CC6481"/>
    <w:rsid w:val="00CC64EF"/>
    <w:rsid w:val="00CC7AC6"/>
    <w:rsid w:val="00CC7E6A"/>
    <w:rsid w:val="00CD1E2C"/>
    <w:rsid w:val="00CD2801"/>
    <w:rsid w:val="00CD2BCB"/>
    <w:rsid w:val="00CD32BD"/>
    <w:rsid w:val="00CD38BE"/>
    <w:rsid w:val="00CD46D1"/>
    <w:rsid w:val="00CD5270"/>
    <w:rsid w:val="00CD52A5"/>
    <w:rsid w:val="00CD5419"/>
    <w:rsid w:val="00CD5600"/>
    <w:rsid w:val="00CD5A76"/>
    <w:rsid w:val="00CD61A3"/>
    <w:rsid w:val="00CD6732"/>
    <w:rsid w:val="00CE003D"/>
    <w:rsid w:val="00CE031F"/>
    <w:rsid w:val="00CE09FA"/>
    <w:rsid w:val="00CE13DA"/>
    <w:rsid w:val="00CE1C12"/>
    <w:rsid w:val="00CE221F"/>
    <w:rsid w:val="00CE29CC"/>
    <w:rsid w:val="00CE30B1"/>
    <w:rsid w:val="00CE3962"/>
    <w:rsid w:val="00CE3EC5"/>
    <w:rsid w:val="00CE4B53"/>
    <w:rsid w:val="00CE5926"/>
    <w:rsid w:val="00CE5CEC"/>
    <w:rsid w:val="00CE6809"/>
    <w:rsid w:val="00CE6F51"/>
    <w:rsid w:val="00CE74C7"/>
    <w:rsid w:val="00CE7B9D"/>
    <w:rsid w:val="00CF01B4"/>
    <w:rsid w:val="00CF06C9"/>
    <w:rsid w:val="00CF0F4B"/>
    <w:rsid w:val="00CF21BD"/>
    <w:rsid w:val="00CF2FC3"/>
    <w:rsid w:val="00CF3056"/>
    <w:rsid w:val="00CF31F2"/>
    <w:rsid w:val="00CF3B12"/>
    <w:rsid w:val="00CF4973"/>
    <w:rsid w:val="00CF59DF"/>
    <w:rsid w:val="00CF6681"/>
    <w:rsid w:val="00CF6A91"/>
    <w:rsid w:val="00CF6D50"/>
    <w:rsid w:val="00CF7218"/>
    <w:rsid w:val="00CF7FAE"/>
    <w:rsid w:val="00D01D1C"/>
    <w:rsid w:val="00D01DB2"/>
    <w:rsid w:val="00D04A76"/>
    <w:rsid w:val="00D0517E"/>
    <w:rsid w:val="00D05640"/>
    <w:rsid w:val="00D05A2C"/>
    <w:rsid w:val="00D102B4"/>
    <w:rsid w:val="00D118D9"/>
    <w:rsid w:val="00D11AA7"/>
    <w:rsid w:val="00D12DA5"/>
    <w:rsid w:val="00D13700"/>
    <w:rsid w:val="00D13E1D"/>
    <w:rsid w:val="00D13F68"/>
    <w:rsid w:val="00D14360"/>
    <w:rsid w:val="00D147F4"/>
    <w:rsid w:val="00D163D3"/>
    <w:rsid w:val="00D163E6"/>
    <w:rsid w:val="00D16774"/>
    <w:rsid w:val="00D16880"/>
    <w:rsid w:val="00D16C9C"/>
    <w:rsid w:val="00D16F87"/>
    <w:rsid w:val="00D201F3"/>
    <w:rsid w:val="00D213E8"/>
    <w:rsid w:val="00D221BE"/>
    <w:rsid w:val="00D22609"/>
    <w:rsid w:val="00D22734"/>
    <w:rsid w:val="00D23959"/>
    <w:rsid w:val="00D241AA"/>
    <w:rsid w:val="00D24367"/>
    <w:rsid w:val="00D249C2"/>
    <w:rsid w:val="00D25285"/>
    <w:rsid w:val="00D25CBD"/>
    <w:rsid w:val="00D27051"/>
    <w:rsid w:val="00D27690"/>
    <w:rsid w:val="00D27E73"/>
    <w:rsid w:val="00D312FF"/>
    <w:rsid w:val="00D31566"/>
    <w:rsid w:val="00D32375"/>
    <w:rsid w:val="00D32C5D"/>
    <w:rsid w:val="00D33DDE"/>
    <w:rsid w:val="00D33F63"/>
    <w:rsid w:val="00D34008"/>
    <w:rsid w:val="00D3496B"/>
    <w:rsid w:val="00D34F92"/>
    <w:rsid w:val="00D3515F"/>
    <w:rsid w:val="00D35A77"/>
    <w:rsid w:val="00D36090"/>
    <w:rsid w:val="00D36D55"/>
    <w:rsid w:val="00D37FE1"/>
    <w:rsid w:val="00D408F3"/>
    <w:rsid w:val="00D40C1E"/>
    <w:rsid w:val="00D414E3"/>
    <w:rsid w:val="00D42182"/>
    <w:rsid w:val="00D428B5"/>
    <w:rsid w:val="00D42ACE"/>
    <w:rsid w:val="00D43086"/>
    <w:rsid w:val="00D432A7"/>
    <w:rsid w:val="00D43D76"/>
    <w:rsid w:val="00D4405A"/>
    <w:rsid w:val="00D44228"/>
    <w:rsid w:val="00D4423A"/>
    <w:rsid w:val="00D44641"/>
    <w:rsid w:val="00D44DAC"/>
    <w:rsid w:val="00D44F3E"/>
    <w:rsid w:val="00D460A6"/>
    <w:rsid w:val="00D50002"/>
    <w:rsid w:val="00D50B37"/>
    <w:rsid w:val="00D50F74"/>
    <w:rsid w:val="00D51556"/>
    <w:rsid w:val="00D5173A"/>
    <w:rsid w:val="00D51F6A"/>
    <w:rsid w:val="00D524FA"/>
    <w:rsid w:val="00D52770"/>
    <w:rsid w:val="00D52E0B"/>
    <w:rsid w:val="00D53190"/>
    <w:rsid w:val="00D5484C"/>
    <w:rsid w:val="00D548EC"/>
    <w:rsid w:val="00D54BD1"/>
    <w:rsid w:val="00D550FC"/>
    <w:rsid w:val="00D55134"/>
    <w:rsid w:val="00D5545D"/>
    <w:rsid w:val="00D5548E"/>
    <w:rsid w:val="00D55773"/>
    <w:rsid w:val="00D557F6"/>
    <w:rsid w:val="00D564C0"/>
    <w:rsid w:val="00D5702C"/>
    <w:rsid w:val="00D576F4"/>
    <w:rsid w:val="00D579AE"/>
    <w:rsid w:val="00D60031"/>
    <w:rsid w:val="00D601FB"/>
    <w:rsid w:val="00D602D5"/>
    <w:rsid w:val="00D605A0"/>
    <w:rsid w:val="00D608F0"/>
    <w:rsid w:val="00D61645"/>
    <w:rsid w:val="00D61D49"/>
    <w:rsid w:val="00D62102"/>
    <w:rsid w:val="00D63133"/>
    <w:rsid w:val="00D63878"/>
    <w:rsid w:val="00D64CA1"/>
    <w:rsid w:val="00D6505C"/>
    <w:rsid w:val="00D6540B"/>
    <w:rsid w:val="00D66877"/>
    <w:rsid w:val="00D66E47"/>
    <w:rsid w:val="00D67585"/>
    <w:rsid w:val="00D67639"/>
    <w:rsid w:val="00D67CE2"/>
    <w:rsid w:val="00D67E69"/>
    <w:rsid w:val="00D7025F"/>
    <w:rsid w:val="00D70995"/>
    <w:rsid w:val="00D710A1"/>
    <w:rsid w:val="00D71166"/>
    <w:rsid w:val="00D71870"/>
    <w:rsid w:val="00D71D87"/>
    <w:rsid w:val="00D724E8"/>
    <w:rsid w:val="00D730F4"/>
    <w:rsid w:val="00D7318A"/>
    <w:rsid w:val="00D73327"/>
    <w:rsid w:val="00D7491C"/>
    <w:rsid w:val="00D74C43"/>
    <w:rsid w:val="00D74F78"/>
    <w:rsid w:val="00D75B8F"/>
    <w:rsid w:val="00D75DFB"/>
    <w:rsid w:val="00D76C42"/>
    <w:rsid w:val="00D77E76"/>
    <w:rsid w:val="00D80005"/>
    <w:rsid w:val="00D805C7"/>
    <w:rsid w:val="00D8132E"/>
    <w:rsid w:val="00D81E96"/>
    <w:rsid w:val="00D826E9"/>
    <w:rsid w:val="00D82A65"/>
    <w:rsid w:val="00D839C9"/>
    <w:rsid w:val="00D83A21"/>
    <w:rsid w:val="00D83B5E"/>
    <w:rsid w:val="00D840A7"/>
    <w:rsid w:val="00D84473"/>
    <w:rsid w:val="00D84960"/>
    <w:rsid w:val="00D84A9A"/>
    <w:rsid w:val="00D84CBD"/>
    <w:rsid w:val="00D85931"/>
    <w:rsid w:val="00D85A20"/>
    <w:rsid w:val="00D85A68"/>
    <w:rsid w:val="00D90353"/>
    <w:rsid w:val="00D906EE"/>
    <w:rsid w:val="00D9088B"/>
    <w:rsid w:val="00D90B20"/>
    <w:rsid w:val="00D91ADB"/>
    <w:rsid w:val="00D92E4C"/>
    <w:rsid w:val="00D93679"/>
    <w:rsid w:val="00D93845"/>
    <w:rsid w:val="00D9474E"/>
    <w:rsid w:val="00D9512F"/>
    <w:rsid w:val="00D95BA3"/>
    <w:rsid w:val="00D95DD0"/>
    <w:rsid w:val="00D95EA6"/>
    <w:rsid w:val="00D95F76"/>
    <w:rsid w:val="00D95F91"/>
    <w:rsid w:val="00D9610C"/>
    <w:rsid w:val="00D97BB5"/>
    <w:rsid w:val="00DA0196"/>
    <w:rsid w:val="00DA0776"/>
    <w:rsid w:val="00DA0A1F"/>
    <w:rsid w:val="00DA0EB3"/>
    <w:rsid w:val="00DA205C"/>
    <w:rsid w:val="00DA217F"/>
    <w:rsid w:val="00DA239E"/>
    <w:rsid w:val="00DA268E"/>
    <w:rsid w:val="00DA26EA"/>
    <w:rsid w:val="00DA3419"/>
    <w:rsid w:val="00DA37E2"/>
    <w:rsid w:val="00DA3BE0"/>
    <w:rsid w:val="00DA4155"/>
    <w:rsid w:val="00DA46D7"/>
    <w:rsid w:val="00DA47E4"/>
    <w:rsid w:val="00DA49BA"/>
    <w:rsid w:val="00DA656E"/>
    <w:rsid w:val="00DA6739"/>
    <w:rsid w:val="00DA7150"/>
    <w:rsid w:val="00DB056D"/>
    <w:rsid w:val="00DB1B33"/>
    <w:rsid w:val="00DB1E87"/>
    <w:rsid w:val="00DB214A"/>
    <w:rsid w:val="00DB45DC"/>
    <w:rsid w:val="00DB4838"/>
    <w:rsid w:val="00DB5576"/>
    <w:rsid w:val="00DB57EE"/>
    <w:rsid w:val="00DB5828"/>
    <w:rsid w:val="00DB61CF"/>
    <w:rsid w:val="00DB6578"/>
    <w:rsid w:val="00DB6DA0"/>
    <w:rsid w:val="00DC061E"/>
    <w:rsid w:val="00DC0DEA"/>
    <w:rsid w:val="00DC1101"/>
    <w:rsid w:val="00DC13E1"/>
    <w:rsid w:val="00DC1C62"/>
    <w:rsid w:val="00DC24D6"/>
    <w:rsid w:val="00DC34A0"/>
    <w:rsid w:val="00DC34F0"/>
    <w:rsid w:val="00DC4128"/>
    <w:rsid w:val="00DC41C2"/>
    <w:rsid w:val="00DC457E"/>
    <w:rsid w:val="00DC4F1E"/>
    <w:rsid w:val="00DC4F25"/>
    <w:rsid w:val="00DC5038"/>
    <w:rsid w:val="00DC55BA"/>
    <w:rsid w:val="00DC60BC"/>
    <w:rsid w:val="00DC61DB"/>
    <w:rsid w:val="00DC66D1"/>
    <w:rsid w:val="00DC78A6"/>
    <w:rsid w:val="00DD0268"/>
    <w:rsid w:val="00DD02D9"/>
    <w:rsid w:val="00DD12C1"/>
    <w:rsid w:val="00DD146F"/>
    <w:rsid w:val="00DD1517"/>
    <w:rsid w:val="00DD1EA3"/>
    <w:rsid w:val="00DD41C8"/>
    <w:rsid w:val="00DD42CF"/>
    <w:rsid w:val="00DD4515"/>
    <w:rsid w:val="00DD4597"/>
    <w:rsid w:val="00DD46EE"/>
    <w:rsid w:val="00DD489F"/>
    <w:rsid w:val="00DD62D7"/>
    <w:rsid w:val="00DD6584"/>
    <w:rsid w:val="00DD6988"/>
    <w:rsid w:val="00DD6A0F"/>
    <w:rsid w:val="00DD70ED"/>
    <w:rsid w:val="00DE05AB"/>
    <w:rsid w:val="00DE064F"/>
    <w:rsid w:val="00DE0CD7"/>
    <w:rsid w:val="00DE0CDF"/>
    <w:rsid w:val="00DE0D95"/>
    <w:rsid w:val="00DE12F7"/>
    <w:rsid w:val="00DE1550"/>
    <w:rsid w:val="00DE1C0E"/>
    <w:rsid w:val="00DE1E51"/>
    <w:rsid w:val="00DE21A9"/>
    <w:rsid w:val="00DE2727"/>
    <w:rsid w:val="00DE2D26"/>
    <w:rsid w:val="00DE2F6E"/>
    <w:rsid w:val="00DE3611"/>
    <w:rsid w:val="00DE3673"/>
    <w:rsid w:val="00DE38A7"/>
    <w:rsid w:val="00DE4421"/>
    <w:rsid w:val="00DE4B76"/>
    <w:rsid w:val="00DE5306"/>
    <w:rsid w:val="00DE56B4"/>
    <w:rsid w:val="00DE5F94"/>
    <w:rsid w:val="00DE67B1"/>
    <w:rsid w:val="00DE7A55"/>
    <w:rsid w:val="00DE7EFD"/>
    <w:rsid w:val="00DE7FC5"/>
    <w:rsid w:val="00DF0F44"/>
    <w:rsid w:val="00DF1065"/>
    <w:rsid w:val="00DF10EC"/>
    <w:rsid w:val="00DF1E2D"/>
    <w:rsid w:val="00DF223A"/>
    <w:rsid w:val="00DF3960"/>
    <w:rsid w:val="00DF4C7E"/>
    <w:rsid w:val="00DF5818"/>
    <w:rsid w:val="00DF60DA"/>
    <w:rsid w:val="00DF6FE5"/>
    <w:rsid w:val="00DF7A93"/>
    <w:rsid w:val="00E000AA"/>
    <w:rsid w:val="00E0037B"/>
    <w:rsid w:val="00E006F3"/>
    <w:rsid w:val="00E010D3"/>
    <w:rsid w:val="00E014BF"/>
    <w:rsid w:val="00E01913"/>
    <w:rsid w:val="00E02119"/>
    <w:rsid w:val="00E0275C"/>
    <w:rsid w:val="00E02DF3"/>
    <w:rsid w:val="00E037CA"/>
    <w:rsid w:val="00E03E3D"/>
    <w:rsid w:val="00E047B9"/>
    <w:rsid w:val="00E05852"/>
    <w:rsid w:val="00E05CDC"/>
    <w:rsid w:val="00E0650F"/>
    <w:rsid w:val="00E067FB"/>
    <w:rsid w:val="00E11193"/>
    <w:rsid w:val="00E1159E"/>
    <w:rsid w:val="00E11897"/>
    <w:rsid w:val="00E12BB6"/>
    <w:rsid w:val="00E1334A"/>
    <w:rsid w:val="00E13718"/>
    <w:rsid w:val="00E13C60"/>
    <w:rsid w:val="00E14027"/>
    <w:rsid w:val="00E140CD"/>
    <w:rsid w:val="00E145BA"/>
    <w:rsid w:val="00E16BEE"/>
    <w:rsid w:val="00E17D3F"/>
    <w:rsid w:val="00E20925"/>
    <w:rsid w:val="00E20A7D"/>
    <w:rsid w:val="00E20E59"/>
    <w:rsid w:val="00E2123D"/>
    <w:rsid w:val="00E22952"/>
    <w:rsid w:val="00E22A19"/>
    <w:rsid w:val="00E230E2"/>
    <w:rsid w:val="00E23B3A"/>
    <w:rsid w:val="00E23D76"/>
    <w:rsid w:val="00E247BD"/>
    <w:rsid w:val="00E2558D"/>
    <w:rsid w:val="00E25C0C"/>
    <w:rsid w:val="00E269FD"/>
    <w:rsid w:val="00E26EF1"/>
    <w:rsid w:val="00E2701D"/>
    <w:rsid w:val="00E302AC"/>
    <w:rsid w:val="00E3030D"/>
    <w:rsid w:val="00E30B95"/>
    <w:rsid w:val="00E324DB"/>
    <w:rsid w:val="00E328F7"/>
    <w:rsid w:val="00E32A46"/>
    <w:rsid w:val="00E32B56"/>
    <w:rsid w:val="00E33121"/>
    <w:rsid w:val="00E33374"/>
    <w:rsid w:val="00E33BB9"/>
    <w:rsid w:val="00E33CB3"/>
    <w:rsid w:val="00E3421A"/>
    <w:rsid w:val="00E3496E"/>
    <w:rsid w:val="00E35672"/>
    <w:rsid w:val="00E35962"/>
    <w:rsid w:val="00E36107"/>
    <w:rsid w:val="00E369C5"/>
    <w:rsid w:val="00E3733A"/>
    <w:rsid w:val="00E3766C"/>
    <w:rsid w:val="00E37BFD"/>
    <w:rsid w:val="00E37CE3"/>
    <w:rsid w:val="00E37D8C"/>
    <w:rsid w:val="00E414A6"/>
    <w:rsid w:val="00E418DF"/>
    <w:rsid w:val="00E41A71"/>
    <w:rsid w:val="00E41F06"/>
    <w:rsid w:val="00E421C1"/>
    <w:rsid w:val="00E42B28"/>
    <w:rsid w:val="00E4353D"/>
    <w:rsid w:val="00E43786"/>
    <w:rsid w:val="00E43C3B"/>
    <w:rsid w:val="00E44947"/>
    <w:rsid w:val="00E452CE"/>
    <w:rsid w:val="00E45CED"/>
    <w:rsid w:val="00E50169"/>
    <w:rsid w:val="00E508BC"/>
    <w:rsid w:val="00E525F5"/>
    <w:rsid w:val="00E52874"/>
    <w:rsid w:val="00E53162"/>
    <w:rsid w:val="00E534FE"/>
    <w:rsid w:val="00E53961"/>
    <w:rsid w:val="00E541D2"/>
    <w:rsid w:val="00E54BD1"/>
    <w:rsid w:val="00E557BF"/>
    <w:rsid w:val="00E55E0D"/>
    <w:rsid w:val="00E57986"/>
    <w:rsid w:val="00E60179"/>
    <w:rsid w:val="00E60399"/>
    <w:rsid w:val="00E60CA1"/>
    <w:rsid w:val="00E613EE"/>
    <w:rsid w:val="00E62607"/>
    <w:rsid w:val="00E62EB5"/>
    <w:rsid w:val="00E6329F"/>
    <w:rsid w:val="00E635E1"/>
    <w:rsid w:val="00E639BA"/>
    <w:rsid w:val="00E63AE8"/>
    <w:rsid w:val="00E63E20"/>
    <w:rsid w:val="00E6415A"/>
    <w:rsid w:val="00E64C68"/>
    <w:rsid w:val="00E66A73"/>
    <w:rsid w:val="00E67584"/>
    <w:rsid w:val="00E67B4F"/>
    <w:rsid w:val="00E7131E"/>
    <w:rsid w:val="00E7134C"/>
    <w:rsid w:val="00E71B91"/>
    <w:rsid w:val="00E7226A"/>
    <w:rsid w:val="00E72394"/>
    <w:rsid w:val="00E727E5"/>
    <w:rsid w:val="00E73855"/>
    <w:rsid w:val="00E73DA4"/>
    <w:rsid w:val="00E740E3"/>
    <w:rsid w:val="00E744A0"/>
    <w:rsid w:val="00E747B8"/>
    <w:rsid w:val="00E74920"/>
    <w:rsid w:val="00E74B05"/>
    <w:rsid w:val="00E767D2"/>
    <w:rsid w:val="00E77418"/>
    <w:rsid w:val="00E77A68"/>
    <w:rsid w:val="00E77B4B"/>
    <w:rsid w:val="00E77F99"/>
    <w:rsid w:val="00E812D7"/>
    <w:rsid w:val="00E816C2"/>
    <w:rsid w:val="00E82185"/>
    <w:rsid w:val="00E82C37"/>
    <w:rsid w:val="00E82F1E"/>
    <w:rsid w:val="00E83C5E"/>
    <w:rsid w:val="00E8444E"/>
    <w:rsid w:val="00E84D52"/>
    <w:rsid w:val="00E84F7C"/>
    <w:rsid w:val="00E857B1"/>
    <w:rsid w:val="00E85AAA"/>
    <w:rsid w:val="00E86551"/>
    <w:rsid w:val="00E869A9"/>
    <w:rsid w:val="00E87448"/>
    <w:rsid w:val="00E875CE"/>
    <w:rsid w:val="00E87B52"/>
    <w:rsid w:val="00E90639"/>
    <w:rsid w:val="00E90EE5"/>
    <w:rsid w:val="00E9111D"/>
    <w:rsid w:val="00E91696"/>
    <w:rsid w:val="00E9262F"/>
    <w:rsid w:val="00E92D99"/>
    <w:rsid w:val="00E934C2"/>
    <w:rsid w:val="00E943F8"/>
    <w:rsid w:val="00E9483A"/>
    <w:rsid w:val="00E94BF2"/>
    <w:rsid w:val="00E95281"/>
    <w:rsid w:val="00E958B2"/>
    <w:rsid w:val="00E95FDF"/>
    <w:rsid w:val="00E9616B"/>
    <w:rsid w:val="00E97821"/>
    <w:rsid w:val="00E97908"/>
    <w:rsid w:val="00EA0117"/>
    <w:rsid w:val="00EA0863"/>
    <w:rsid w:val="00EA0899"/>
    <w:rsid w:val="00EA0A08"/>
    <w:rsid w:val="00EA0C0F"/>
    <w:rsid w:val="00EA1044"/>
    <w:rsid w:val="00EA1068"/>
    <w:rsid w:val="00EA13AB"/>
    <w:rsid w:val="00EA1576"/>
    <w:rsid w:val="00EA2F06"/>
    <w:rsid w:val="00EA32E7"/>
    <w:rsid w:val="00EA4E63"/>
    <w:rsid w:val="00EA4FC0"/>
    <w:rsid w:val="00EA51A3"/>
    <w:rsid w:val="00EA5710"/>
    <w:rsid w:val="00EA6251"/>
    <w:rsid w:val="00EA76C9"/>
    <w:rsid w:val="00EA7A9E"/>
    <w:rsid w:val="00EB0429"/>
    <w:rsid w:val="00EB07DC"/>
    <w:rsid w:val="00EB1169"/>
    <w:rsid w:val="00EB2BD9"/>
    <w:rsid w:val="00EB2C1D"/>
    <w:rsid w:val="00EB2DF0"/>
    <w:rsid w:val="00EB318A"/>
    <w:rsid w:val="00EB38CE"/>
    <w:rsid w:val="00EB45DA"/>
    <w:rsid w:val="00EB4C64"/>
    <w:rsid w:val="00EB4F15"/>
    <w:rsid w:val="00EB57AE"/>
    <w:rsid w:val="00EB76EB"/>
    <w:rsid w:val="00EC000E"/>
    <w:rsid w:val="00EC02D9"/>
    <w:rsid w:val="00EC0DDA"/>
    <w:rsid w:val="00EC1D4C"/>
    <w:rsid w:val="00EC2221"/>
    <w:rsid w:val="00EC2233"/>
    <w:rsid w:val="00EC22C0"/>
    <w:rsid w:val="00EC29BE"/>
    <w:rsid w:val="00EC2A07"/>
    <w:rsid w:val="00EC2BCB"/>
    <w:rsid w:val="00EC36F8"/>
    <w:rsid w:val="00EC3A86"/>
    <w:rsid w:val="00EC3B06"/>
    <w:rsid w:val="00EC46C4"/>
    <w:rsid w:val="00EC59AF"/>
    <w:rsid w:val="00EC5AF2"/>
    <w:rsid w:val="00EC5D9D"/>
    <w:rsid w:val="00EC5F11"/>
    <w:rsid w:val="00EC638E"/>
    <w:rsid w:val="00EC6E12"/>
    <w:rsid w:val="00EC7847"/>
    <w:rsid w:val="00EC7DC2"/>
    <w:rsid w:val="00EC7ED3"/>
    <w:rsid w:val="00ED1252"/>
    <w:rsid w:val="00ED15BB"/>
    <w:rsid w:val="00ED1AD7"/>
    <w:rsid w:val="00ED1AFF"/>
    <w:rsid w:val="00ED2B7A"/>
    <w:rsid w:val="00ED2BD4"/>
    <w:rsid w:val="00ED2E30"/>
    <w:rsid w:val="00ED3487"/>
    <w:rsid w:val="00ED34D2"/>
    <w:rsid w:val="00ED4059"/>
    <w:rsid w:val="00ED45C7"/>
    <w:rsid w:val="00ED528D"/>
    <w:rsid w:val="00ED6A3F"/>
    <w:rsid w:val="00ED6A45"/>
    <w:rsid w:val="00ED742E"/>
    <w:rsid w:val="00ED7647"/>
    <w:rsid w:val="00EE0203"/>
    <w:rsid w:val="00EE0986"/>
    <w:rsid w:val="00EE10A5"/>
    <w:rsid w:val="00EE1791"/>
    <w:rsid w:val="00EE18B0"/>
    <w:rsid w:val="00EE2E76"/>
    <w:rsid w:val="00EE2F7B"/>
    <w:rsid w:val="00EE30E6"/>
    <w:rsid w:val="00EE3568"/>
    <w:rsid w:val="00EE5D07"/>
    <w:rsid w:val="00EE64EE"/>
    <w:rsid w:val="00EE66BC"/>
    <w:rsid w:val="00EE7196"/>
    <w:rsid w:val="00EE7511"/>
    <w:rsid w:val="00EE751D"/>
    <w:rsid w:val="00EE775D"/>
    <w:rsid w:val="00EE79E2"/>
    <w:rsid w:val="00EE7D41"/>
    <w:rsid w:val="00EE7E2C"/>
    <w:rsid w:val="00EF0D15"/>
    <w:rsid w:val="00EF12E2"/>
    <w:rsid w:val="00EF196F"/>
    <w:rsid w:val="00EF1DFC"/>
    <w:rsid w:val="00EF2105"/>
    <w:rsid w:val="00EF247F"/>
    <w:rsid w:val="00EF2490"/>
    <w:rsid w:val="00EF24D8"/>
    <w:rsid w:val="00EF2772"/>
    <w:rsid w:val="00EF2B2E"/>
    <w:rsid w:val="00EF2B3E"/>
    <w:rsid w:val="00EF2BBC"/>
    <w:rsid w:val="00EF3802"/>
    <w:rsid w:val="00EF39AE"/>
    <w:rsid w:val="00EF518F"/>
    <w:rsid w:val="00EF7394"/>
    <w:rsid w:val="00EF7DA3"/>
    <w:rsid w:val="00F000B9"/>
    <w:rsid w:val="00F005AB"/>
    <w:rsid w:val="00F00DEB"/>
    <w:rsid w:val="00F010FC"/>
    <w:rsid w:val="00F0144A"/>
    <w:rsid w:val="00F01F4E"/>
    <w:rsid w:val="00F020AB"/>
    <w:rsid w:val="00F0215F"/>
    <w:rsid w:val="00F02AC5"/>
    <w:rsid w:val="00F03CE4"/>
    <w:rsid w:val="00F04254"/>
    <w:rsid w:val="00F0783D"/>
    <w:rsid w:val="00F12037"/>
    <w:rsid w:val="00F120ED"/>
    <w:rsid w:val="00F127A8"/>
    <w:rsid w:val="00F12D96"/>
    <w:rsid w:val="00F13778"/>
    <w:rsid w:val="00F13970"/>
    <w:rsid w:val="00F13B64"/>
    <w:rsid w:val="00F14921"/>
    <w:rsid w:val="00F14F91"/>
    <w:rsid w:val="00F152AB"/>
    <w:rsid w:val="00F17795"/>
    <w:rsid w:val="00F204E3"/>
    <w:rsid w:val="00F2074D"/>
    <w:rsid w:val="00F20B4E"/>
    <w:rsid w:val="00F20D1F"/>
    <w:rsid w:val="00F21A42"/>
    <w:rsid w:val="00F21AF3"/>
    <w:rsid w:val="00F21CA4"/>
    <w:rsid w:val="00F22CDD"/>
    <w:rsid w:val="00F22E46"/>
    <w:rsid w:val="00F22E5B"/>
    <w:rsid w:val="00F23469"/>
    <w:rsid w:val="00F2355F"/>
    <w:rsid w:val="00F23B16"/>
    <w:rsid w:val="00F23D42"/>
    <w:rsid w:val="00F23E24"/>
    <w:rsid w:val="00F245CF"/>
    <w:rsid w:val="00F24A76"/>
    <w:rsid w:val="00F2616E"/>
    <w:rsid w:val="00F26293"/>
    <w:rsid w:val="00F27221"/>
    <w:rsid w:val="00F2732D"/>
    <w:rsid w:val="00F27435"/>
    <w:rsid w:val="00F27CB6"/>
    <w:rsid w:val="00F30966"/>
    <w:rsid w:val="00F315E6"/>
    <w:rsid w:val="00F31A6C"/>
    <w:rsid w:val="00F32C6F"/>
    <w:rsid w:val="00F3321C"/>
    <w:rsid w:val="00F33C30"/>
    <w:rsid w:val="00F340AF"/>
    <w:rsid w:val="00F3457B"/>
    <w:rsid w:val="00F3495B"/>
    <w:rsid w:val="00F35571"/>
    <w:rsid w:val="00F35FA0"/>
    <w:rsid w:val="00F364A2"/>
    <w:rsid w:val="00F36C57"/>
    <w:rsid w:val="00F37520"/>
    <w:rsid w:val="00F379B7"/>
    <w:rsid w:val="00F37ED1"/>
    <w:rsid w:val="00F40248"/>
    <w:rsid w:val="00F40C9F"/>
    <w:rsid w:val="00F41ACF"/>
    <w:rsid w:val="00F421D8"/>
    <w:rsid w:val="00F43399"/>
    <w:rsid w:val="00F435A4"/>
    <w:rsid w:val="00F43BB4"/>
    <w:rsid w:val="00F44486"/>
    <w:rsid w:val="00F44684"/>
    <w:rsid w:val="00F4494B"/>
    <w:rsid w:val="00F451D5"/>
    <w:rsid w:val="00F459B0"/>
    <w:rsid w:val="00F45A45"/>
    <w:rsid w:val="00F460A9"/>
    <w:rsid w:val="00F4779E"/>
    <w:rsid w:val="00F477E2"/>
    <w:rsid w:val="00F50412"/>
    <w:rsid w:val="00F506D8"/>
    <w:rsid w:val="00F51385"/>
    <w:rsid w:val="00F51CC4"/>
    <w:rsid w:val="00F53B6E"/>
    <w:rsid w:val="00F543AC"/>
    <w:rsid w:val="00F54D14"/>
    <w:rsid w:val="00F56A79"/>
    <w:rsid w:val="00F576FB"/>
    <w:rsid w:val="00F57913"/>
    <w:rsid w:val="00F57DA2"/>
    <w:rsid w:val="00F615C9"/>
    <w:rsid w:val="00F632E8"/>
    <w:rsid w:val="00F63904"/>
    <w:rsid w:val="00F64064"/>
    <w:rsid w:val="00F64332"/>
    <w:rsid w:val="00F6569A"/>
    <w:rsid w:val="00F65811"/>
    <w:rsid w:val="00F67372"/>
    <w:rsid w:val="00F673E6"/>
    <w:rsid w:val="00F70586"/>
    <w:rsid w:val="00F722D6"/>
    <w:rsid w:val="00F72699"/>
    <w:rsid w:val="00F72E84"/>
    <w:rsid w:val="00F73CCB"/>
    <w:rsid w:val="00F73E95"/>
    <w:rsid w:val="00F74131"/>
    <w:rsid w:val="00F74A07"/>
    <w:rsid w:val="00F75074"/>
    <w:rsid w:val="00F7517D"/>
    <w:rsid w:val="00F75644"/>
    <w:rsid w:val="00F75DD9"/>
    <w:rsid w:val="00F767CC"/>
    <w:rsid w:val="00F76D56"/>
    <w:rsid w:val="00F7736E"/>
    <w:rsid w:val="00F7743E"/>
    <w:rsid w:val="00F807FB"/>
    <w:rsid w:val="00F80AEF"/>
    <w:rsid w:val="00F821AE"/>
    <w:rsid w:val="00F829C2"/>
    <w:rsid w:val="00F82B91"/>
    <w:rsid w:val="00F83010"/>
    <w:rsid w:val="00F8579B"/>
    <w:rsid w:val="00F85C25"/>
    <w:rsid w:val="00F869F7"/>
    <w:rsid w:val="00F86B74"/>
    <w:rsid w:val="00F86D61"/>
    <w:rsid w:val="00F916A8"/>
    <w:rsid w:val="00F918BE"/>
    <w:rsid w:val="00F92862"/>
    <w:rsid w:val="00F92A5B"/>
    <w:rsid w:val="00F9310B"/>
    <w:rsid w:val="00F93228"/>
    <w:rsid w:val="00F94095"/>
    <w:rsid w:val="00F94FEB"/>
    <w:rsid w:val="00F95661"/>
    <w:rsid w:val="00F95F9B"/>
    <w:rsid w:val="00F963EB"/>
    <w:rsid w:val="00F96697"/>
    <w:rsid w:val="00F96ACD"/>
    <w:rsid w:val="00F976AC"/>
    <w:rsid w:val="00FA13B2"/>
    <w:rsid w:val="00FA2DE7"/>
    <w:rsid w:val="00FA30A1"/>
    <w:rsid w:val="00FA4C6E"/>
    <w:rsid w:val="00FA4D5F"/>
    <w:rsid w:val="00FA52D1"/>
    <w:rsid w:val="00FA53F2"/>
    <w:rsid w:val="00FA5805"/>
    <w:rsid w:val="00FA5AA5"/>
    <w:rsid w:val="00FA5E20"/>
    <w:rsid w:val="00FA6C6D"/>
    <w:rsid w:val="00FB0310"/>
    <w:rsid w:val="00FB0F0F"/>
    <w:rsid w:val="00FB1E00"/>
    <w:rsid w:val="00FB1E8C"/>
    <w:rsid w:val="00FB2479"/>
    <w:rsid w:val="00FB397E"/>
    <w:rsid w:val="00FB39D0"/>
    <w:rsid w:val="00FB3CB7"/>
    <w:rsid w:val="00FB4B72"/>
    <w:rsid w:val="00FB4DA8"/>
    <w:rsid w:val="00FB5675"/>
    <w:rsid w:val="00FC1D5C"/>
    <w:rsid w:val="00FC2CF2"/>
    <w:rsid w:val="00FC3B31"/>
    <w:rsid w:val="00FC42D2"/>
    <w:rsid w:val="00FC4639"/>
    <w:rsid w:val="00FC58F4"/>
    <w:rsid w:val="00FC6E85"/>
    <w:rsid w:val="00FC6F24"/>
    <w:rsid w:val="00FC7738"/>
    <w:rsid w:val="00FD01AA"/>
    <w:rsid w:val="00FD0863"/>
    <w:rsid w:val="00FD0989"/>
    <w:rsid w:val="00FD0B69"/>
    <w:rsid w:val="00FD0E35"/>
    <w:rsid w:val="00FD1497"/>
    <w:rsid w:val="00FD2263"/>
    <w:rsid w:val="00FD2438"/>
    <w:rsid w:val="00FD35A8"/>
    <w:rsid w:val="00FD3CC6"/>
    <w:rsid w:val="00FD48D3"/>
    <w:rsid w:val="00FD4C08"/>
    <w:rsid w:val="00FD520E"/>
    <w:rsid w:val="00FD535D"/>
    <w:rsid w:val="00FD695F"/>
    <w:rsid w:val="00FD69C3"/>
    <w:rsid w:val="00FD6B11"/>
    <w:rsid w:val="00FD6B27"/>
    <w:rsid w:val="00FD7BEB"/>
    <w:rsid w:val="00FD7EFF"/>
    <w:rsid w:val="00FE0B27"/>
    <w:rsid w:val="00FE12D4"/>
    <w:rsid w:val="00FE1594"/>
    <w:rsid w:val="00FE20FF"/>
    <w:rsid w:val="00FE2333"/>
    <w:rsid w:val="00FE2982"/>
    <w:rsid w:val="00FE305F"/>
    <w:rsid w:val="00FE35F6"/>
    <w:rsid w:val="00FE3C3C"/>
    <w:rsid w:val="00FE49AE"/>
    <w:rsid w:val="00FE4B9E"/>
    <w:rsid w:val="00FE5672"/>
    <w:rsid w:val="00FE5702"/>
    <w:rsid w:val="00FE5FD2"/>
    <w:rsid w:val="00FE7674"/>
    <w:rsid w:val="00FE7817"/>
    <w:rsid w:val="00FE7DC0"/>
    <w:rsid w:val="00FF05B3"/>
    <w:rsid w:val="00FF19A2"/>
    <w:rsid w:val="00FF1D80"/>
    <w:rsid w:val="00FF230A"/>
    <w:rsid w:val="00FF2AC2"/>
    <w:rsid w:val="00FF461F"/>
    <w:rsid w:val="00FF478A"/>
    <w:rsid w:val="00FF49BB"/>
    <w:rsid w:val="00FF4AD8"/>
    <w:rsid w:val="00FF5B76"/>
    <w:rsid w:val="00FF5E96"/>
    <w:rsid w:val="00F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A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414A7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414A7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5">
    <w:name w:val="Normal (Web)"/>
    <w:basedOn w:val="a"/>
    <w:rsid w:val="001414A7"/>
    <w:pPr>
      <w:spacing w:before="100" w:beforeAutospacing="1" w:after="100" w:afterAutospacing="1"/>
    </w:pPr>
  </w:style>
  <w:style w:type="paragraph" w:customStyle="1" w:styleId="ConsNormal">
    <w:name w:val="ConsNormal"/>
    <w:rsid w:val="001414A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141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41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414A7"/>
  </w:style>
  <w:style w:type="paragraph" w:styleId="a9">
    <w:name w:val="footnote text"/>
    <w:basedOn w:val="a"/>
    <w:link w:val="aa"/>
    <w:rsid w:val="001414A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41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1414A7"/>
    <w:rPr>
      <w:vertAlign w:val="superscript"/>
    </w:rPr>
  </w:style>
  <w:style w:type="table" w:styleId="ac">
    <w:name w:val="Table Grid"/>
    <w:basedOn w:val="a1"/>
    <w:uiPriority w:val="59"/>
    <w:rsid w:val="00212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5D9C-2545-4C09-BF99-EF0D77E6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1960</TotalTime>
  <Pages>1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ZAltonchenko</dc:creator>
  <cp:keywords/>
  <dc:description/>
  <cp:lastModifiedBy>ZAltonchenko</cp:lastModifiedBy>
  <cp:revision>48</cp:revision>
  <cp:lastPrinted>2015-07-15T00:11:00Z</cp:lastPrinted>
  <dcterms:created xsi:type="dcterms:W3CDTF">2014-11-22T03:23:00Z</dcterms:created>
  <dcterms:modified xsi:type="dcterms:W3CDTF">2015-07-15T23:20:00Z</dcterms:modified>
</cp:coreProperties>
</file>