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959" w:type="dxa"/>
        <w:tblLayout w:type="fixed"/>
        <w:tblLook w:val="0000"/>
      </w:tblPr>
      <w:tblGrid>
        <w:gridCol w:w="9072"/>
      </w:tblGrid>
      <w:tr w:rsidR="0062098D">
        <w:trPr>
          <w:jc w:val="center"/>
        </w:trPr>
        <w:tc>
          <w:tcPr>
            <w:tcW w:w="9072" w:type="dxa"/>
          </w:tcPr>
          <w:p w:rsidR="0062098D" w:rsidRDefault="00C40CFD">
            <w:pPr>
              <w:ind w:right="317"/>
              <w:jc w:val="center"/>
            </w:pPr>
            <w:r>
              <w:t>,</w:t>
            </w:r>
            <w:r w:rsidR="00FD3509">
              <w:rPr>
                <w:noProof/>
              </w:rPr>
              <w:drawing>
                <wp:inline distT="0" distB="0" distL="0" distR="0">
                  <wp:extent cx="1219200" cy="1133475"/>
                  <wp:effectExtent l="19050" t="0" r="0" b="0"/>
                  <wp:docPr id="1" name="Рисунок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534" t="16432" r="8682" b="25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98D">
        <w:trPr>
          <w:cantSplit/>
          <w:trHeight w:val="908"/>
          <w:jc w:val="center"/>
        </w:trPr>
        <w:tc>
          <w:tcPr>
            <w:tcW w:w="9072" w:type="dxa"/>
          </w:tcPr>
          <w:p w:rsidR="0062098D" w:rsidRDefault="0062098D">
            <w:pPr>
              <w:jc w:val="center"/>
              <w:rPr>
                <w:b/>
              </w:rPr>
            </w:pPr>
          </w:p>
          <w:p w:rsidR="0062098D" w:rsidRDefault="006209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КОНТРОЛЬНО-СЧЁТНАЯ ПАЛАТА</w:t>
            </w:r>
          </w:p>
          <w:p w:rsidR="0062098D" w:rsidRDefault="006209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Петропавловск-Камчатского городского округа</w:t>
            </w:r>
          </w:p>
          <w:p w:rsidR="0062098D" w:rsidRDefault="0062098D">
            <w:pPr>
              <w:jc w:val="center"/>
            </w:pPr>
          </w:p>
        </w:tc>
      </w:tr>
      <w:tr w:rsidR="0062098D">
        <w:trPr>
          <w:cantSplit/>
          <w:jc w:val="center"/>
        </w:trPr>
        <w:tc>
          <w:tcPr>
            <w:tcW w:w="9072" w:type="dxa"/>
          </w:tcPr>
          <w:p w:rsidR="0062098D" w:rsidRDefault="0095066E">
            <w:pPr>
              <w:ind w:left="-108"/>
              <w:rPr>
                <w:rFonts w:ascii="Arial" w:hAnsi="Arial"/>
                <w:sz w:val="16"/>
              </w:rPr>
            </w:pPr>
            <w:r w:rsidRPr="0095066E">
              <w:pict>
                <v:line id="_x0000_s1026" style="position:absolute;left:0;text-align:left;flip:y;z-index:251657728;mso-position-horizontal:center;mso-position-horizontal-relative:text;mso-position-vertical-relative:text" from="0,4pt" to="6in,4pt" strokeweight="3pt"/>
              </w:pict>
            </w:r>
          </w:p>
        </w:tc>
      </w:tr>
      <w:tr w:rsidR="0062098D">
        <w:trPr>
          <w:cantSplit/>
          <w:jc w:val="center"/>
        </w:trPr>
        <w:tc>
          <w:tcPr>
            <w:tcW w:w="9072" w:type="dxa"/>
          </w:tcPr>
          <w:p w:rsidR="0062098D" w:rsidRDefault="0062098D">
            <w:pPr>
              <w:ind w:left="-108"/>
              <w:jc w:val="center"/>
              <w:rPr>
                <w:noProof/>
              </w:rPr>
            </w:pPr>
            <w:r>
              <w:rPr>
                <w:noProof/>
              </w:rPr>
              <w:t>Советская ул., д.22, Петропавловск-Камчатский, 683000 тел. (4152) 23-52-51</w:t>
            </w:r>
          </w:p>
        </w:tc>
      </w:tr>
    </w:tbl>
    <w:p w:rsidR="0062098D" w:rsidRDefault="0062098D" w:rsidP="0062098D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62098D" w:rsidRDefault="00AA27EE" w:rsidP="007565C7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ЭКСПЕРТНОЕ ЗАКЛЮЧЕНИЕ</w:t>
      </w:r>
    </w:p>
    <w:p w:rsidR="0054641F" w:rsidRDefault="0062098D" w:rsidP="007565C7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проект </w:t>
      </w:r>
      <w:r w:rsidR="0001319D">
        <w:rPr>
          <w:color w:val="auto"/>
          <w:sz w:val="28"/>
          <w:szCs w:val="28"/>
        </w:rPr>
        <w:t>постановления администрации Петропавловск-Камчатского городского округа</w:t>
      </w:r>
      <w:r w:rsidR="00946197">
        <w:rPr>
          <w:color w:val="auto"/>
          <w:sz w:val="28"/>
          <w:szCs w:val="28"/>
        </w:rPr>
        <w:t xml:space="preserve"> «О внесении изменений в постановление администрации Петропавловск-Камчатского городского округа от 09.10.2014 № 2503</w:t>
      </w:r>
      <w:r w:rsidR="0001319D">
        <w:rPr>
          <w:color w:val="auto"/>
          <w:sz w:val="28"/>
          <w:szCs w:val="28"/>
        </w:rPr>
        <w:t xml:space="preserve"> «О</w:t>
      </w:r>
      <w:r w:rsidR="000E325F">
        <w:rPr>
          <w:color w:val="auto"/>
          <w:sz w:val="28"/>
          <w:szCs w:val="28"/>
        </w:rPr>
        <w:t xml:space="preserve">б утверждении </w:t>
      </w:r>
      <w:r w:rsidR="0001319D">
        <w:rPr>
          <w:color w:val="auto"/>
          <w:sz w:val="28"/>
          <w:szCs w:val="28"/>
        </w:rPr>
        <w:t>муниципальн</w:t>
      </w:r>
      <w:r w:rsidR="000E325F">
        <w:rPr>
          <w:color w:val="auto"/>
          <w:sz w:val="28"/>
          <w:szCs w:val="28"/>
        </w:rPr>
        <w:t>ой</w:t>
      </w:r>
      <w:r w:rsidR="0001319D">
        <w:rPr>
          <w:color w:val="auto"/>
          <w:sz w:val="28"/>
          <w:szCs w:val="28"/>
        </w:rPr>
        <w:t xml:space="preserve"> </w:t>
      </w:r>
      <w:r w:rsidR="00C201CA">
        <w:rPr>
          <w:color w:val="auto"/>
          <w:sz w:val="28"/>
          <w:szCs w:val="28"/>
        </w:rPr>
        <w:t>программ</w:t>
      </w:r>
      <w:r w:rsidR="000E325F">
        <w:rPr>
          <w:color w:val="auto"/>
          <w:sz w:val="28"/>
          <w:szCs w:val="28"/>
        </w:rPr>
        <w:t>ы</w:t>
      </w:r>
      <w:r w:rsidR="0001319D">
        <w:rPr>
          <w:color w:val="auto"/>
          <w:sz w:val="28"/>
          <w:szCs w:val="28"/>
        </w:rPr>
        <w:t xml:space="preserve"> </w:t>
      </w:r>
      <w:r w:rsidR="00E72AF4">
        <w:rPr>
          <w:color w:val="auto"/>
          <w:sz w:val="28"/>
          <w:szCs w:val="28"/>
        </w:rPr>
        <w:t xml:space="preserve">Петропавловск-Камчатского городского округа </w:t>
      </w:r>
      <w:r w:rsidR="0001319D">
        <w:rPr>
          <w:color w:val="auto"/>
          <w:sz w:val="28"/>
          <w:szCs w:val="28"/>
        </w:rPr>
        <w:t>«</w:t>
      </w:r>
      <w:r w:rsidR="00A70127">
        <w:rPr>
          <w:color w:val="auto"/>
          <w:sz w:val="28"/>
          <w:szCs w:val="28"/>
        </w:rPr>
        <w:t>Управлен</w:t>
      </w:r>
      <w:r w:rsidR="00E72AF4">
        <w:rPr>
          <w:color w:val="auto"/>
          <w:sz w:val="28"/>
          <w:szCs w:val="28"/>
        </w:rPr>
        <w:t>ие муниципальными финансами Петропавловск-Камчатского городского округа на 2015-2017 годы</w:t>
      </w:r>
      <w:r w:rsidR="000E325F">
        <w:rPr>
          <w:color w:val="auto"/>
          <w:sz w:val="28"/>
          <w:szCs w:val="28"/>
        </w:rPr>
        <w:t>»</w:t>
      </w:r>
    </w:p>
    <w:p w:rsidR="007565C7" w:rsidRDefault="007565C7" w:rsidP="0062098D">
      <w:pPr>
        <w:pStyle w:val="2"/>
        <w:spacing w:before="0" w:beforeAutospacing="0" w:after="0" w:afterAutospacing="0"/>
        <w:jc w:val="center"/>
      </w:pPr>
    </w:p>
    <w:p w:rsidR="0062098D" w:rsidRDefault="00A46169" w:rsidP="0062098D">
      <w:pPr>
        <w:pStyle w:val="2"/>
        <w:spacing w:before="0" w:beforeAutospacing="0" w:after="0" w:afterAutospacing="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13 июля 2015</w:t>
      </w:r>
      <w:r w:rsidR="0062098D">
        <w:rPr>
          <w:b w:val="0"/>
          <w:color w:val="auto"/>
          <w:sz w:val="28"/>
          <w:szCs w:val="28"/>
        </w:rPr>
        <w:t xml:space="preserve"> года</w:t>
      </w:r>
      <w:r w:rsidR="0062098D">
        <w:rPr>
          <w:b w:val="0"/>
          <w:color w:val="auto"/>
          <w:sz w:val="28"/>
          <w:szCs w:val="28"/>
        </w:rPr>
        <w:tab/>
      </w:r>
      <w:r w:rsidR="0062098D">
        <w:rPr>
          <w:b w:val="0"/>
          <w:color w:val="auto"/>
          <w:sz w:val="28"/>
          <w:szCs w:val="28"/>
        </w:rPr>
        <w:tab/>
      </w:r>
      <w:r w:rsidR="0062098D">
        <w:rPr>
          <w:b w:val="0"/>
          <w:color w:val="auto"/>
          <w:sz w:val="28"/>
          <w:szCs w:val="28"/>
        </w:rPr>
        <w:tab/>
      </w:r>
      <w:r w:rsidR="0062098D">
        <w:rPr>
          <w:b w:val="0"/>
          <w:color w:val="auto"/>
          <w:sz w:val="28"/>
          <w:szCs w:val="28"/>
        </w:rPr>
        <w:tab/>
      </w:r>
      <w:r w:rsidR="0062098D">
        <w:rPr>
          <w:b w:val="0"/>
          <w:color w:val="auto"/>
          <w:sz w:val="28"/>
          <w:szCs w:val="28"/>
        </w:rPr>
        <w:tab/>
      </w:r>
      <w:r w:rsidR="00D555EC">
        <w:rPr>
          <w:b w:val="0"/>
          <w:color w:val="auto"/>
          <w:sz w:val="28"/>
          <w:szCs w:val="28"/>
        </w:rPr>
        <w:t xml:space="preserve">          </w:t>
      </w:r>
      <w:r w:rsidR="0062098D">
        <w:rPr>
          <w:b w:val="0"/>
          <w:color w:val="auto"/>
          <w:sz w:val="28"/>
          <w:szCs w:val="28"/>
        </w:rPr>
        <w:tab/>
      </w:r>
      <w:r w:rsidR="0062098D">
        <w:rPr>
          <w:b w:val="0"/>
          <w:color w:val="auto"/>
          <w:sz w:val="28"/>
          <w:szCs w:val="28"/>
        </w:rPr>
        <w:tab/>
        <w:t>№</w:t>
      </w:r>
      <w:r w:rsidR="000E325F">
        <w:rPr>
          <w:b w:val="0"/>
          <w:color w:val="auto"/>
          <w:sz w:val="28"/>
          <w:szCs w:val="28"/>
        </w:rPr>
        <w:t xml:space="preserve"> 01-07/</w:t>
      </w:r>
      <w:r w:rsidR="00482DD4">
        <w:rPr>
          <w:b w:val="0"/>
          <w:color w:val="auto"/>
          <w:sz w:val="28"/>
          <w:szCs w:val="28"/>
        </w:rPr>
        <w:t>18</w:t>
      </w:r>
      <w:r w:rsidR="005E0770">
        <w:rPr>
          <w:b w:val="0"/>
          <w:color w:val="auto"/>
          <w:sz w:val="28"/>
          <w:szCs w:val="28"/>
        </w:rPr>
        <w:t>-</w:t>
      </w:r>
      <w:r w:rsidR="00946197">
        <w:rPr>
          <w:b w:val="0"/>
          <w:color w:val="auto"/>
          <w:sz w:val="28"/>
          <w:szCs w:val="28"/>
        </w:rPr>
        <w:t>04</w:t>
      </w:r>
      <w:r w:rsidR="0062098D">
        <w:rPr>
          <w:b w:val="0"/>
          <w:color w:val="auto"/>
          <w:sz w:val="28"/>
          <w:szCs w:val="28"/>
        </w:rPr>
        <w:t>/э</w:t>
      </w:r>
    </w:p>
    <w:p w:rsidR="0062098D" w:rsidRDefault="0062098D" w:rsidP="0062098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15921" w:rsidRDefault="000E325F" w:rsidP="00D159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683E">
        <w:rPr>
          <w:sz w:val="28"/>
          <w:szCs w:val="28"/>
        </w:rPr>
        <w:t>Настоящее экспертное з</w:t>
      </w:r>
      <w:r w:rsidR="00CE5EFB" w:rsidRPr="0058683E">
        <w:rPr>
          <w:sz w:val="28"/>
          <w:szCs w:val="28"/>
        </w:rPr>
        <w:t xml:space="preserve">аключение подготовлено </w:t>
      </w:r>
      <w:r w:rsidR="00A46169">
        <w:rPr>
          <w:sz w:val="28"/>
          <w:szCs w:val="28"/>
        </w:rPr>
        <w:t>главным инспектором</w:t>
      </w:r>
      <w:r w:rsidR="00D31108">
        <w:rPr>
          <w:sz w:val="28"/>
          <w:szCs w:val="28"/>
        </w:rPr>
        <w:t xml:space="preserve"> Контрольно-счётной палаты Петропавловск-Камчатского городского округа</w:t>
      </w:r>
      <w:r w:rsidR="007F768D" w:rsidRPr="0058683E">
        <w:rPr>
          <w:rStyle w:val="a8"/>
          <w:sz w:val="28"/>
          <w:szCs w:val="28"/>
        </w:rPr>
        <w:footnoteReference w:id="1"/>
      </w:r>
      <w:r w:rsidR="00D31108">
        <w:rPr>
          <w:sz w:val="28"/>
          <w:szCs w:val="28"/>
        </w:rPr>
        <w:t xml:space="preserve"> </w:t>
      </w:r>
      <w:r w:rsidR="00946197">
        <w:rPr>
          <w:sz w:val="28"/>
          <w:szCs w:val="28"/>
        </w:rPr>
        <w:t xml:space="preserve">                         </w:t>
      </w:r>
      <w:r w:rsidR="00A46169">
        <w:rPr>
          <w:sz w:val="28"/>
          <w:szCs w:val="28"/>
        </w:rPr>
        <w:t>В.Н. Арсеновой</w:t>
      </w:r>
      <w:r w:rsidR="00946197">
        <w:rPr>
          <w:sz w:val="28"/>
          <w:szCs w:val="28"/>
        </w:rPr>
        <w:t xml:space="preserve"> </w:t>
      </w:r>
      <w:r w:rsidR="00D15921">
        <w:rPr>
          <w:sz w:val="28"/>
          <w:szCs w:val="28"/>
        </w:rPr>
        <w:t>на основании статьи 10</w:t>
      </w:r>
      <w:r w:rsidR="00D15921" w:rsidRPr="00B658F0">
        <w:rPr>
          <w:sz w:val="28"/>
          <w:szCs w:val="28"/>
        </w:rPr>
        <w:t xml:space="preserve"> Положения о Контрольно-счётной палате</w:t>
      </w:r>
      <w:r w:rsidR="00D15921">
        <w:rPr>
          <w:sz w:val="28"/>
          <w:szCs w:val="28"/>
        </w:rPr>
        <w:t xml:space="preserve"> Петропавловск-Камчатского городского округа</w:t>
      </w:r>
      <w:r w:rsidR="00D15921">
        <w:rPr>
          <w:rStyle w:val="a8"/>
          <w:sz w:val="28"/>
          <w:szCs w:val="28"/>
        </w:rPr>
        <w:footnoteReference w:id="2"/>
      </w:r>
      <w:r w:rsidR="00D15921">
        <w:rPr>
          <w:sz w:val="28"/>
          <w:szCs w:val="28"/>
        </w:rPr>
        <w:t>, статьи</w:t>
      </w:r>
      <w:r w:rsidR="00D15921" w:rsidRPr="00B658F0">
        <w:rPr>
          <w:sz w:val="28"/>
          <w:szCs w:val="28"/>
        </w:rPr>
        <w:t xml:space="preserve"> 9 Федерального закона от 07.02.2011 №</w:t>
      </w:r>
      <w:r w:rsidR="00D15921">
        <w:rPr>
          <w:sz w:val="28"/>
          <w:szCs w:val="28"/>
        </w:rPr>
        <w:t xml:space="preserve"> </w:t>
      </w:r>
      <w:r w:rsidR="00D15921" w:rsidRPr="00B658F0">
        <w:rPr>
          <w:sz w:val="28"/>
          <w:szCs w:val="28"/>
        </w:rPr>
        <w:t>6-ФЗ</w:t>
      </w:r>
      <w:r w:rsidR="00D15921">
        <w:rPr>
          <w:rStyle w:val="a8"/>
          <w:sz w:val="28"/>
          <w:szCs w:val="28"/>
        </w:rPr>
        <w:footnoteReference w:id="3"/>
      </w:r>
      <w:r w:rsidR="00D15921" w:rsidRPr="00B658F0">
        <w:rPr>
          <w:sz w:val="28"/>
          <w:szCs w:val="28"/>
        </w:rPr>
        <w:t xml:space="preserve">, </w:t>
      </w:r>
      <w:r w:rsidR="00D15921">
        <w:rPr>
          <w:sz w:val="28"/>
          <w:szCs w:val="28"/>
        </w:rPr>
        <w:t xml:space="preserve">статьи </w:t>
      </w:r>
      <w:r w:rsidR="00D15921" w:rsidRPr="00B658F0">
        <w:rPr>
          <w:sz w:val="28"/>
          <w:szCs w:val="28"/>
        </w:rPr>
        <w:t>10 решения Городской Думы Петропавловск-Камчатского городского округа</w:t>
      </w:r>
      <w:r w:rsidR="00D15921">
        <w:rPr>
          <w:sz w:val="28"/>
          <w:szCs w:val="28"/>
        </w:rPr>
        <w:t xml:space="preserve"> </w:t>
      </w:r>
      <w:r w:rsidR="00D15921" w:rsidRPr="00B658F0">
        <w:rPr>
          <w:sz w:val="28"/>
          <w:szCs w:val="28"/>
        </w:rPr>
        <w:t xml:space="preserve">от </w:t>
      </w:r>
      <w:r w:rsidR="00D15921">
        <w:rPr>
          <w:sz w:val="28"/>
          <w:szCs w:val="28"/>
        </w:rPr>
        <w:t>27.12.2013</w:t>
      </w:r>
      <w:r w:rsidR="00143DF2">
        <w:rPr>
          <w:sz w:val="28"/>
          <w:szCs w:val="28"/>
        </w:rPr>
        <w:t xml:space="preserve"> </w:t>
      </w:r>
      <w:r w:rsidR="00D15921" w:rsidRPr="00B658F0">
        <w:rPr>
          <w:sz w:val="28"/>
          <w:szCs w:val="28"/>
        </w:rPr>
        <w:t>№1</w:t>
      </w:r>
      <w:r w:rsidR="00D15921">
        <w:rPr>
          <w:sz w:val="28"/>
          <w:szCs w:val="28"/>
        </w:rPr>
        <w:t>73</w:t>
      </w:r>
      <w:r w:rsidR="00D15921" w:rsidRPr="00B658F0">
        <w:rPr>
          <w:sz w:val="28"/>
          <w:szCs w:val="28"/>
        </w:rPr>
        <w:t>-нд</w:t>
      </w:r>
      <w:r w:rsidR="00D15921">
        <w:rPr>
          <w:rStyle w:val="a8"/>
          <w:sz w:val="28"/>
          <w:szCs w:val="28"/>
        </w:rPr>
        <w:footnoteReference w:id="4"/>
      </w:r>
      <w:r w:rsidR="00D15921">
        <w:rPr>
          <w:sz w:val="28"/>
          <w:szCs w:val="28"/>
        </w:rPr>
        <w:t>.</w:t>
      </w:r>
      <w:r w:rsidR="00D15921" w:rsidRPr="00B658F0">
        <w:rPr>
          <w:sz w:val="28"/>
          <w:szCs w:val="28"/>
        </w:rPr>
        <w:t xml:space="preserve"> </w:t>
      </w:r>
    </w:p>
    <w:p w:rsidR="00A402D5" w:rsidRDefault="00A70127" w:rsidP="00946197">
      <w:pPr>
        <w:pStyle w:val="2"/>
        <w:spacing w:before="4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 w:rsidRPr="001F5106">
        <w:rPr>
          <w:b w:val="0"/>
          <w:color w:val="auto"/>
          <w:sz w:val="28"/>
          <w:szCs w:val="28"/>
        </w:rPr>
        <w:t>Представленный на экспертизу проект</w:t>
      </w:r>
      <w:r w:rsidRPr="001F5106">
        <w:rPr>
          <w:b w:val="0"/>
          <w:i/>
          <w:color w:val="auto"/>
        </w:rPr>
        <w:t xml:space="preserve"> </w:t>
      </w:r>
      <w:r w:rsidRPr="001F5106">
        <w:rPr>
          <w:b w:val="0"/>
          <w:color w:val="auto"/>
          <w:sz w:val="28"/>
          <w:szCs w:val="28"/>
        </w:rPr>
        <w:t xml:space="preserve">постановления администрации </w:t>
      </w:r>
      <w:r w:rsidR="00820052">
        <w:rPr>
          <w:b w:val="0"/>
          <w:color w:val="auto"/>
          <w:sz w:val="28"/>
          <w:szCs w:val="28"/>
        </w:rPr>
        <w:t xml:space="preserve">Петропавловск-Камчатского </w:t>
      </w:r>
      <w:r w:rsidRPr="001F5106">
        <w:rPr>
          <w:b w:val="0"/>
          <w:color w:val="auto"/>
          <w:sz w:val="28"/>
          <w:szCs w:val="28"/>
        </w:rPr>
        <w:t xml:space="preserve">городского </w:t>
      </w:r>
      <w:r w:rsidRPr="00345BEC">
        <w:rPr>
          <w:b w:val="0"/>
          <w:color w:val="auto"/>
          <w:sz w:val="28"/>
          <w:szCs w:val="28"/>
        </w:rPr>
        <w:t>округа</w:t>
      </w:r>
      <w:r w:rsidR="00820052">
        <w:rPr>
          <w:rStyle w:val="a8"/>
          <w:b w:val="0"/>
          <w:color w:val="auto"/>
          <w:sz w:val="28"/>
          <w:szCs w:val="28"/>
        </w:rPr>
        <w:footnoteReference w:id="5"/>
      </w:r>
      <w:r w:rsidR="00946197">
        <w:rPr>
          <w:b w:val="0"/>
          <w:color w:val="auto"/>
          <w:sz w:val="28"/>
          <w:szCs w:val="28"/>
        </w:rPr>
        <w:t xml:space="preserve"> </w:t>
      </w:r>
      <w:r w:rsidR="00946197" w:rsidRPr="00946197">
        <w:rPr>
          <w:b w:val="0"/>
          <w:color w:val="auto"/>
          <w:sz w:val="28"/>
          <w:szCs w:val="28"/>
        </w:rPr>
        <w:t>«О внесении изменений в постановление администрации Петропавловск-Камчатского городского округа от 09.10.2014 № 2503</w:t>
      </w:r>
      <w:r w:rsidRPr="00946197">
        <w:rPr>
          <w:b w:val="0"/>
          <w:color w:val="auto"/>
          <w:sz w:val="28"/>
          <w:szCs w:val="28"/>
        </w:rPr>
        <w:t xml:space="preserve"> </w:t>
      </w:r>
      <w:r w:rsidRPr="00A70127">
        <w:rPr>
          <w:b w:val="0"/>
          <w:color w:val="auto"/>
          <w:sz w:val="28"/>
          <w:szCs w:val="28"/>
        </w:rPr>
        <w:t>«Об утверждении муниципальной программы Петропавловск-Камчатского городского округа «Управление муниципальными финансами Петропавловск-Камчатского городского округа на 2015-2017 годы»</w:t>
      </w:r>
      <w:r>
        <w:rPr>
          <w:rStyle w:val="a8"/>
          <w:b w:val="0"/>
          <w:color w:val="auto"/>
          <w:sz w:val="28"/>
          <w:szCs w:val="28"/>
        </w:rPr>
        <w:footnoteReference w:id="6"/>
      </w:r>
      <w:r>
        <w:rPr>
          <w:b w:val="0"/>
          <w:color w:val="auto"/>
          <w:sz w:val="28"/>
          <w:szCs w:val="28"/>
        </w:rPr>
        <w:t xml:space="preserve"> </w:t>
      </w:r>
      <w:r w:rsidR="001628A0">
        <w:rPr>
          <w:b w:val="0"/>
          <w:color w:val="auto"/>
          <w:sz w:val="28"/>
          <w:szCs w:val="28"/>
        </w:rPr>
        <w:t xml:space="preserve">(далее – </w:t>
      </w:r>
      <w:r w:rsidR="00FE1E07">
        <w:rPr>
          <w:b w:val="0"/>
          <w:color w:val="auto"/>
          <w:sz w:val="28"/>
          <w:szCs w:val="28"/>
        </w:rPr>
        <w:t>п</w:t>
      </w:r>
      <w:r w:rsidR="001628A0">
        <w:rPr>
          <w:b w:val="0"/>
          <w:color w:val="auto"/>
          <w:sz w:val="28"/>
          <w:szCs w:val="28"/>
        </w:rPr>
        <w:t xml:space="preserve">роект постановления) </w:t>
      </w:r>
      <w:r>
        <w:rPr>
          <w:b w:val="0"/>
          <w:color w:val="auto"/>
          <w:sz w:val="28"/>
          <w:szCs w:val="28"/>
        </w:rPr>
        <w:t>разработан</w:t>
      </w:r>
      <w:r w:rsidRPr="001F5106">
        <w:rPr>
          <w:b w:val="0"/>
          <w:color w:val="auto"/>
          <w:sz w:val="28"/>
          <w:szCs w:val="28"/>
        </w:rPr>
        <w:t xml:space="preserve"> Департаментом </w:t>
      </w:r>
      <w:r>
        <w:rPr>
          <w:b w:val="0"/>
          <w:color w:val="auto"/>
          <w:sz w:val="28"/>
          <w:szCs w:val="28"/>
        </w:rPr>
        <w:t>финансов</w:t>
      </w:r>
      <w:r w:rsidRPr="001F5106">
        <w:rPr>
          <w:b w:val="0"/>
          <w:color w:val="auto"/>
          <w:sz w:val="28"/>
          <w:szCs w:val="28"/>
        </w:rPr>
        <w:t xml:space="preserve"> администрации городского округа.</w:t>
      </w:r>
    </w:p>
    <w:p w:rsidR="005D1A58" w:rsidRDefault="00946197" w:rsidP="00946197">
      <w:pPr>
        <w:pStyle w:val="2"/>
        <w:spacing w:before="4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 w:rsidRPr="00E425C6">
        <w:rPr>
          <w:b w:val="0"/>
          <w:color w:val="auto"/>
          <w:sz w:val="28"/>
          <w:szCs w:val="28"/>
        </w:rPr>
        <w:t xml:space="preserve">По результатам рассмотрения представленного проекта, </w:t>
      </w:r>
      <w:r>
        <w:rPr>
          <w:b w:val="0"/>
          <w:color w:val="auto"/>
          <w:sz w:val="28"/>
          <w:szCs w:val="28"/>
        </w:rPr>
        <w:t xml:space="preserve">установлено, </w:t>
      </w:r>
      <w:r w:rsidR="00143DF2">
        <w:rPr>
          <w:b w:val="0"/>
          <w:color w:val="auto"/>
          <w:sz w:val="28"/>
          <w:szCs w:val="28"/>
        </w:rPr>
        <w:t xml:space="preserve">что </w:t>
      </w:r>
      <w:r w:rsidR="008606BC">
        <w:rPr>
          <w:b w:val="0"/>
          <w:color w:val="auto"/>
          <w:sz w:val="28"/>
          <w:szCs w:val="28"/>
        </w:rPr>
        <w:t xml:space="preserve">изменения вносятся в Раздел 3 «Ресурсное обеспечение реализации муниципальной программы». </w:t>
      </w:r>
    </w:p>
    <w:p w:rsidR="008E608F" w:rsidRDefault="008E608F" w:rsidP="00946197">
      <w:pPr>
        <w:pStyle w:val="2"/>
        <w:spacing w:before="4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Согласно представленной пояснительной записке, объемы финансирования муниципальной программы приведены в соответствие с решением Городской Думы от 26.06.2015 года № 323-нд</w:t>
      </w:r>
      <w:r>
        <w:rPr>
          <w:rStyle w:val="a8"/>
          <w:b w:val="0"/>
          <w:color w:val="auto"/>
          <w:sz w:val="28"/>
          <w:szCs w:val="28"/>
        </w:rPr>
        <w:footnoteReference w:id="7"/>
      </w:r>
      <w:r>
        <w:rPr>
          <w:b w:val="0"/>
          <w:color w:val="auto"/>
          <w:sz w:val="28"/>
          <w:szCs w:val="28"/>
        </w:rPr>
        <w:t>.</w:t>
      </w:r>
    </w:p>
    <w:p w:rsidR="00262F53" w:rsidRDefault="008E608F" w:rsidP="00262F53">
      <w:pPr>
        <w:pStyle w:val="2"/>
        <w:spacing w:before="4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Необходимо отметить, что в текущем году в муниципальную программу не вносились изменения, в связи с чем, на дату составления настоящего экспертного заключения, муниципальная программа действует в редакции, утвержденной постановлением администрации от 13.11.2014 № 2817</w:t>
      </w:r>
      <w:r>
        <w:rPr>
          <w:rStyle w:val="a8"/>
          <w:b w:val="0"/>
          <w:color w:val="auto"/>
          <w:sz w:val="28"/>
          <w:szCs w:val="28"/>
        </w:rPr>
        <w:footnoteReference w:id="8"/>
      </w:r>
      <w:r>
        <w:rPr>
          <w:b w:val="0"/>
          <w:color w:val="auto"/>
          <w:sz w:val="28"/>
          <w:szCs w:val="28"/>
        </w:rPr>
        <w:t>.</w:t>
      </w:r>
    </w:p>
    <w:p w:rsidR="00262F53" w:rsidRDefault="005D1A58" w:rsidP="004269DD">
      <w:pPr>
        <w:pStyle w:val="2"/>
        <w:spacing w:before="4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По сравнению с действующей редакцией муниципальной программы </w:t>
      </w:r>
      <w:r w:rsidR="008E608F">
        <w:rPr>
          <w:b w:val="0"/>
          <w:color w:val="auto"/>
          <w:sz w:val="28"/>
          <w:szCs w:val="28"/>
        </w:rPr>
        <w:t xml:space="preserve">объем финансирования </w:t>
      </w:r>
      <w:r w:rsidR="004269DD">
        <w:rPr>
          <w:b w:val="0"/>
          <w:color w:val="auto"/>
          <w:sz w:val="28"/>
          <w:szCs w:val="28"/>
        </w:rPr>
        <w:t xml:space="preserve"> </w:t>
      </w:r>
      <w:r w:rsidR="008E608F">
        <w:rPr>
          <w:b w:val="0"/>
          <w:color w:val="auto"/>
          <w:sz w:val="28"/>
          <w:szCs w:val="28"/>
        </w:rPr>
        <w:t xml:space="preserve">планируется </w:t>
      </w:r>
      <w:r w:rsidR="004269DD">
        <w:rPr>
          <w:b w:val="0"/>
          <w:color w:val="auto"/>
          <w:sz w:val="28"/>
          <w:szCs w:val="28"/>
        </w:rPr>
        <w:t xml:space="preserve"> </w:t>
      </w:r>
      <w:r w:rsidR="008E608F">
        <w:rPr>
          <w:b w:val="0"/>
          <w:color w:val="auto"/>
          <w:sz w:val="28"/>
          <w:szCs w:val="28"/>
        </w:rPr>
        <w:t>увеличить на 13399,</w:t>
      </w:r>
      <w:r w:rsidR="00973998">
        <w:rPr>
          <w:b w:val="0"/>
          <w:color w:val="auto"/>
          <w:sz w:val="28"/>
          <w:szCs w:val="28"/>
        </w:rPr>
        <w:t>2</w:t>
      </w:r>
      <w:r w:rsidR="004269DD">
        <w:rPr>
          <w:b w:val="0"/>
          <w:color w:val="auto"/>
          <w:sz w:val="28"/>
          <w:szCs w:val="28"/>
        </w:rPr>
        <w:t xml:space="preserve"> тыс. рублей,</w:t>
      </w:r>
      <w:r w:rsidR="00262F53">
        <w:rPr>
          <w:b w:val="0"/>
          <w:color w:val="auto"/>
          <w:sz w:val="28"/>
          <w:szCs w:val="28"/>
        </w:rPr>
        <w:t xml:space="preserve"> за счет внесения изменений в объемы финансирования мероприятий программы на 2015 год.</w:t>
      </w:r>
    </w:p>
    <w:p w:rsidR="00262F53" w:rsidRDefault="00262F53" w:rsidP="00946197">
      <w:pPr>
        <w:pStyle w:val="2"/>
        <w:spacing w:before="4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В результате вносимых изменений объем финансирования на 2015 год составит 586387,8 тыс. рублей, в том числе:</w:t>
      </w:r>
    </w:p>
    <w:p w:rsidR="00262F53" w:rsidRDefault="00262F53" w:rsidP="00946197">
      <w:pPr>
        <w:pStyle w:val="2"/>
        <w:spacing w:before="4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- по Подпрограмме 1 «Управление бюджетным процессом в Петропавловск-Камчатском городском округе и его совершенствование» 573604,9 тыс. рублей;</w:t>
      </w:r>
    </w:p>
    <w:p w:rsidR="00262F53" w:rsidRDefault="00262F53" w:rsidP="00946197">
      <w:pPr>
        <w:pStyle w:val="2"/>
        <w:spacing w:before="4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- по Подпрограмме </w:t>
      </w:r>
      <w:r w:rsidR="00A00680">
        <w:rPr>
          <w:b w:val="0"/>
          <w:color w:val="auto"/>
          <w:sz w:val="28"/>
          <w:szCs w:val="28"/>
        </w:rPr>
        <w:t xml:space="preserve">2 </w:t>
      </w:r>
      <w:r>
        <w:rPr>
          <w:b w:val="0"/>
          <w:color w:val="auto"/>
          <w:sz w:val="28"/>
          <w:szCs w:val="28"/>
        </w:rPr>
        <w:t>«</w:t>
      </w:r>
      <w:r w:rsidR="00A00680">
        <w:rPr>
          <w:b w:val="0"/>
          <w:color w:val="auto"/>
          <w:sz w:val="28"/>
          <w:szCs w:val="28"/>
        </w:rPr>
        <w:t>О</w:t>
      </w:r>
      <w:r>
        <w:rPr>
          <w:b w:val="0"/>
          <w:color w:val="auto"/>
          <w:sz w:val="28"/>
          <w:szCs w:val="28"/>
        </w:rPr>
        <w:t>рганизация муниципальных закупок Петропавловск-Камчатского городского округа» 12782,9 тыс. рублей.</w:t>
      </w:r>
    </w:p>
    <w:p w:rsidR="005037D6" w:rsidRDefault="00973998" w:rsidP="00946197">
      <w:pPr>
        <w:pStyle w:val="2"/>
        <w:spacing w:before="4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В разрезе основных мероприятий, вносятся следующие изменения объемов финансирования.</w:t>
      </w:r>
    </w:p>
    <w:p w:rsidR="00973998" w:rsidRPr="00973998" w:rsidRDefault="00973998" w:rsidP="00946197">
      <w:pPr>
        <w:pStyle w:val="2"/>
        <w:spacing w:before="40" w:beforeAutospacing="0" w:after="0" w:afterAutospacing="0"/>
        <w:ind w:firstLine="567"/>
        <w:jc w:val="both"/>
        <w:rPr>
          <w:b w:val="0"/>
          <w:color w:val="auto"/>
          <w:sz w:val="28"/>
          <w:szCs w:val="28"/>
          <w:u w:val="single"/>
        </w:rPr>
      </w:pPr>
      <w:r w:rsidRPr="00973998">
        <w:rPr>
          <w:b w:val="0"/>
          <w:color w:val="auto"/>
          <w:sz w:val="28"/>
          <w:szCs w:val="28"/>
          <w:u w:val="single"/>
        </w:rPr>
        <w:t>По Подпрограмме 1:</w:t>
      </w:r>
    </w:p>
    <w:p w:rsidR="00973998" w:rsidRDefault="00973998" w:rsidP="00946197">
      <w:pPr>
        <w:pStyle w:val="2"/>
        <w:spacing w:before="4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- увеличения объемов финансирования по основному мероприятию «Обеспечение исполнения мероприятий программ и полномочий органов администрации городского округа, в том числе выполнение государственных полномочий Камчатского края (содержание органов администрации городского округа)</w:t>
      </w:r>
      <w:r w:rsidR="00A00680">
        <w:rPr>
          <w:b w:val="0"/>
          <w:color w:val="auto"/>
          <w:sz w:val="28"/>
          <w:szCs w:val="28"/>
        </w:rPr>
        <w:t>»</w:t>
      </w:r>
      <w:r>
        <w:rPr>
          <w:b w:val="0"/>
          <w:color w:val="auto"/>
          <w:sz w:val="28"/>
          <w:szCs w:val="28"/>
        </w:rPr>
        <w:t xml:space="preserve"> на 1439,0 тыс. рублей, до значения 30059,6 тыс. рублей;</w:t>
      </w:r>
    </w:p>
    <w:p w:rsidR="00973998" w:rsidRDefault="00973998" w:rsidP="00946197">
      <w:pPr>
        <w:pStyle w:val="2"/>
        <w:spacing w:before="4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- увеличения объемов финансирования по основному мероприятию «Обслуживание муниципального долга» на 43920,5 тыс. рублей, до значения 321</w:t>
      </w:r>
      <w:r w:rsidR="00D86E47">
        <w:rPr>
          <w:b w:val="0"/>
          <w:color w:val="auto"/>
          <w:sz w:val="28"/>
          <w:szCs w:val="28"/>
        </w:rPr>
        <w:t>030,2 тыс. рублей;</w:t>
      </w:r>
    </w:p>
    <w:p w:rsidR="00D86E47" w:rsidRDefault="00D86E47" w:rsidP="00946197">
      <w:pPr>
        <w:pStyle w:val="2"/>
        <w:spacing w:before="4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- уменьшения объемов финансирования по основному мероприятию «Исполнение судебных актов по обращению взыскания на средства бюджета Петропавловск-Камчатского городского округа (в том числе мировых соглашений)» на 32470,7 тыс. рублей, до значения 217515,2 тыс. рублей.</w:t>
      </w:r>
    </w:p>
    <w:p w:rsidR="00D86E47" w:rsidRPr="00D86E47" w:rsidRDefault="00AB39FC" w:rsidP="00D86E47">
      <w:pPr>
        <w:pStyle w:val="2"/>
        <w:spacing w:before="40" w:beforeAutospacing="0" w:after="0" w:afterAutospacing="0"/>
        <w:ind w:firstLine="567"/>
        <w:jc w:val="both"/>
        <w:rPr>
          <w:b w:val="0"/>
          <w:color w:val="auto"/>
          <w:sz w:val="28"/>
          <w:szCs w:val="28"/>
          <w:u w:val="single"/>
        </w:rPr>
      </w:pPr>
      <w:r w:rsidRPr="00D86E47">
        <w:rPr>
          <w:b w:val="0"/>
          <w:color w:val="auto"/>
          <w:sz w:val="28"/>
          <w:szCs w:val="28"/>
          <w:u w:val="single"/>
        </w:rPr>
        <w:t>По Подпрограмме 2</w:t>
      </w:r>
      <w:r w:rsidRPr="00D86E47">
        <w:rPr>
          <w:b w:val="0"/>
          <w:color w:val="auto"/>
          <w:sz w:val="28"/>
          <w:szCs w:val="28"/>
        </w:rPr>
        <w:t xml:space="preserve"> увеличение объемов финансирования составит </w:t>
      </w:r>
      <w:r>
        <w:rPr>
          <w:b w:val="0"/>
          <w:color w:val="auto"/>
          <w:sz w:val="28"/>
          <w:szCs w:val="28"/>
        </w:rPr>
        <w:t>510,4 тыс. рублей (до значения 12782,9 тыс. рублей) по основному мероприятию «Обеспечение исполнения мероприятий программ и полномочий органов администрации городского округа, в том числе выполнение государственных полномочий Камчатского края (содержание органов администрации городского округа)».</w:t>
      </w:r>
    </w:p>
    <w:p w:rsidR="00A402D5" w:rsidRPr="00A402D5" w:rsidRDefault="00143DF2" w:rsidP="00A402D5">
      <w:pPr>
        <w:pStyle w:val="2"/>
        <w:spacing w:before="4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Объемы финансирования муниципальной программы на 2016 и 2017 годы остаются в прежнем размере (454168,8 тыс. рублей и 433775,5 тыс. рублей, соответственно).</w:t>
      </w:r>
    </w:p>
    <w:p w:rsidR="004547A4" w:rsidRDefault="004547A4" w:rsidP="005B1F0E">
      <w:pPr>
        <w:pStyle w:val="a3"/>
        <w:spacing w:before="80" w:beforeAutospacing="0" w:after="0" w:afterAutospacing="0"/>
        <w:ind w:firstLine="567"/>
        <w:jc w:val="both"/>
        <w:rPr>
          <w:sz w:val="28"/>
          <w:szCs w:val="28"/>
        </w:rPr>
      </w:pPr>
      <w:r w:rsidRPr="003F0AD2">
        <w:rPr>
          <w:sz w:val="28"/>
          <w:szCs w:val="28"/>
        </w:rPr>
        <w:t xml:space="preserve">Таким образом, рассмотрев </w:t>
      </w:r>
      <w:r w:rsidR="00863FC1">
        <w:rPr>
          <w:sz w:val="28"/>
          <w:szCs w:val="28"/>
        </w:rPr>
        <w:t>п</w:t>
      </w:r>
      <w:r w:rsidRPr="003F0AD2">
        <w:rPr>
          <w:sz w:val="28"/>
          <w:szCs w:val="28"/>
        </w:rPr>
        <w:t xml:space="preserve">роект постановления администрации Петропавловск-Камчатского городского округа </w:t>
      </w:r>
      <w:r w:rsidR="00863FC1" w:rsidRPr="00863FC1">
        <w:rPr>
          <w:sz w:val="28"/>
          <w:szCs w:val="28"/>
        </w:rPr>
        <w:t>«О внесении изменений в постановление администрации Петропавловск-Камчатского городского округа от 09.10.2014 № 2503</w:t>
      </w:r>
      <w:r w:rsidR="00863FC1" w:rsidRPr="00946197">
        <w:rPr>
          <w:b/>
          <w:sz w:val="28"/>
          <w:szCs w:val="28"/>
        </w:rPr>
        <w:t xml:space="preserve"> </w:t>
      </w:r>
      <w:r w:rsidR="00863FC1" w:rsidRPr="00A70127">
        <w:rPr>
          <w:sz w:val="28"/>
          <w:szCs w:val="28"/>
        </w:rPr>
        <w:t>«Об утверждении муниципальной программы Петропавловск-Камчатского городского округа «Управление муниципальными финансами Петропавловск-Камчатского городского округа на 2015-2017 годы»</w:t>
      </w:r>
      <w:r w:rsidRPr="003F0AD2">
        <w:rPr>
          <w:sz w:val="28"/>
          <w:szCs w:val="28"/>
        </w:rPr>
        <w:t xml:space="preserve">, Контрольно-счётная палата </w:t>
      </w:r>
      <w:r w:rsidR="00AA1A45">
        <w:rPr>
          <w:sz w:val="28"/>
          <w:szCs w:val="28"/>
        </w:rPr>
        <w:t>считает вносимые изменения обоснованными</w:t>
      </w:r>
      <w:r w:rsidRPr="003F0AD2">
        <w:rPr>
          <w:sz w:val="28"/>
          <w:szCs w:val="28"/>
        </w:rPr>
        <w:t xml:space="preserve">. </w:t>
      </w:r>
    </w:p>
    <w:p w:rsidR="00AA1A45" w:rsidRPr="003F0AD2" w:rsidRDefault="00AA1A45" w:rsidP="00AA1A45">
      <w:pPr>
        <w:pStyle w:val="a3"/>
        <w:spacing w:before="8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Замечаний к проекту </w:t>
      </w:r>
      <w:r w:rsidR="00143DF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нет.</w:t>
      </w:r>
    </w:p>
    <w:p w:rsidR="00B30D3D" w:rsidRDefault="00B30D3D" w:rsidP="00543951">
      <w:pPr>
        <w:pStyle w:val="a3"/>
        <w:spacing w:before="120" w:beforeAutospacing="0" w:after="0" w:afterAutospacing="0"/>
        <w:ind w:firstLine="539"/>
        <w:jc w:val="both"/>
        <w:rPr>
          <w:sz w:val="28"/>
          <w:szCs w:val="28"/>
        </w:rPr>
      </w:pPr>
    </w:p>
    <w:p w:rsidR="0062098D" w:rsidRDefault="00A402D5" w:rsidP="00E65A0B">
      <w:pPr>
        <w:pStyle w:val="ConsNormal"/>
        <w:widowControl/>
        <w:tabs>
          <w:tab w:val="left" w:pos="1800"/>
        </w:tabs>
        <w:spacing w:before="12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инспектор</w:t>
      </w:r>
    </w:p>
    <w:p w:rsidR="0062098D" w:rsidRDefault="0062098D" w:rsidP="0062098D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</w:t>
      </w:r>
    </w:p>
    <w:p w:rsidR="0062098D" w:rsidRDefault="0062098D" w:rsidP="0062098D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Петропавловск-Камчатского </w:t>
      </w:r>
    </w:p>
    <w:p w:rsidR="00387B71" w:rsidRDefault="0062098D" w:rsidP="00E65A0B">
      <w:pPr>
        <w:pStyle w:val="ConsNormal"/>
        <w:widowControl/>
        <w:tabs>
          <w:tab w:val="left" w:pos="1800"/>
        </w:tabs>
        <w:ind w:firstLine="0"/>
        <w:jc w:val="both"/>
        <w:rPr>
          <w:sz w:val="28"/>
          <w:szCs w:val="28"/>
          <w:highlight w:val="yellow"/>
        </w:rPr>
      </w:pPr>
      <w:r w:rsidRPr="009E32F5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Pr="009E32F5">
        <w:rPr>
          <w:rFonts w:ascii="Times New Roman" w:hAnsi="Times New Roman" w:cs="Times New Roman"/>
          <w:b/>
          <w:sz w:val="28"/>
          <w:szCs w:val="28"/>
        </w:rPr>
        <w:tab/>
      </w:r>
      <w:r w:rsidR="00B07C9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9E32F5">
        <w:rPr>
          <w:rFonts w:ascii="Times New Roman" w:hAnsi="Times New Roman" w:cs="Times New Roman"/>
          <w:b/>
          <w:sz w:val="28"/>
          <w:szCs w:val="28"/>
        </w:rPr>
        <w:tab/>
      </w:r>
      <w:r w:rsidRPr="009E32F5">
        <w:rPr>
          <w:rFonts w:ascii="Times New Roman" w:hAnsi="Times New Roman" w:cs="Times New Roman"/>
          <w:b/>
          <w:sz w:val="28"/>
          <w:szCs w:val="28"/>
        </w:rPr>
        <w:tab/>
      </w:r>
      <w:r w:rsidRPr="009E32F5">
        <w:rPr>
          <w:rFonts w:ascii="Times New Roman" w:hAnsi="Times New Roman" w:cs="Times New Roman"/>
          <w:b/>
          <w:sz w:val="28"/>
          <w:szCs w:val="28"/>
        </w:rPr>
        <w:tab/>
      </w:r>
      <w:r w:rsidR="00BC2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F8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E32F5">
        <w:rPr>
          <w:rFonts w:ascii="Times New Roman" w:hAnsi="Times New Roman" w:cs="Times New Roman"/>
          <w:b/>
          <w:sz w:val="28"/>
          <w:szCs w:val="28"/>
        </w:rPr>
        <w:tab/>
      </w:r>
      <w:r w:rsidR="00AA1A4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E3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FC7" w:rsidRPr="009E32F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E32F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402D5">
        <w:rPr>
          <w:rFonts w:ascii="Times New Roman" w:hAnsi="Times New Roman" w:cs="Times New Roman"/>
          <w:b/>
          <w:sz w:val="28"/>
          <w:szCs w:val="28"/>
        </w:rPr>
        <w:t>В.Н. Арсенова</w:t>
      </w:r>
    </w:p>
    <w:sectPr w:rsidR="00387B71" w:rsidSect="00D2323C">
      <w:headerReference w:type="default" r:id="rId9"/>
      <w:footerReference w:type="even" r:id="rId10"/>
      <w:footerReference w:type="default" r:id="rId11"/>
      <w:pgSz w:w="11906" w:h="16838"/>
      <w:pgMar w:top="737" w:right="737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D7A" w:rsidRDefault="00040D7A">
      <w:r>
        <w:separator/>
      </w:r>
    </w:p>
  </w:endnote>
  <w:endnote w:type="continuationSeparator" w:id="0">
    <w:p w:rsidR="00040D7A" w:rsidRDefault="00040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47" w:rsidRDefault="00D86E47" w:rsidP="006A740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6E47" w:rsidRDefault="00D86E47" w:rsidP="00165BD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47" w:rsidRDefault="00D86E47" w:rsidP="006A7407">
    <w:pPr>
      <w:pStyle w:val="a4"/>
      <w:framePr w:wrap="around" w:vAnchor="text" w:hAnchor="margin" w:xAlign="right" w:y="1"/>
      <w:rPr>
        <w:rStyle w:val="a5"/>
      </w:rPr>
    </w:pPr>
  </w:p>
  <w:p w:rsidR="00D86E47" w:rsidRDefault="00D86E47" w:rsidP="00165BD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D7A" w:rsidRDefault="00040D7A">
      <w:r>
        <w:separator/>
      </w:r>
    </w:p>
  </w:footnote>
  <w:footnote w:type="continuationSeparator" w:id="0">
    <w:p w:rsidR="00040D7A" w:rsidRDefault="00040D7A">
      <w:r>
        <w:continuationSeparator/>
      </w:r>
    </w:p>
  </w:footnote>
  <w:footnote w:id="1">
    <w:p w:rsidR="00D86E47" w:rsidRDefault="00D86E47" w:rsidP="003A5F2F">
      <w:pPr>
        <w:pStyle w:val="a6"/>
        <w:jc w:val="both"/>
      </w:pPr>
      <w:r>
        <w:rPr>
          <w:rStyle w:val="a8"/>
        </w:rPr>
        <w:footnoteRef/>
      </w:r>
      <w:r>
        <w:t xml:space="preserve"> Далее – Контрольно-счётная палата, КСП.</w:t>
      </w:r>
    </w:p>
  </w:footnote>
  <w:footnote w:id="2">
    <w:p w:rsidR="00D86E47" w:rsidRPr="00701609" w:rsidRDefault="00D86E47" w:rsidP="003A5F2F">
      <w:pPr>
        <w:pStyle w:val="a6"/>
        <w:jc w:val="both"/>
      </w:pPr>
      <w:r>
        <w:rPr>
          <w:rStyle w:val="a8"/>
        </w:rPr>
        <w:footnoteRef/>
      </w:r>
      <w:r>
        <w:t xml:space="preserve"> У</w:t>
      </w:r>
      <w:r w:rsidRPr="00701609">
        <w:t>тверждено решением Петропавловск-Камчатской Городской Думы от 05.07.2005 № 172-р.</w:t>
      </w:r>
    </w:p>
  </w:footnote>
  <w:footnote w:id="3">
    <w:p w:rsidR="00D86E47" w:rsidRPr="00701609" w:rsidRDefault="00D86E47" w:rsidP="003A5F2F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701609">
        <w:t>«Об общих принципах организации и деятельности контрольно-счётных органов субъектов РФ и муниципальных образований»</w:t>
      </w:r>
      <w:r>
        <w:t>.</w:t>
      </w:r>
    </w:p>
  </w:footnote>
  <w:footnote w:id="4">
    <w:p w:rsidR="00D86E47" w:rsidRPr="007507A8" w:rsidRDefault="00D86E47" w:rsidP="003A5F2F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7507A8">
        <w:t>«О бюджетном устройстве и бюджетном процессе в Петропавловск-Камчатском городском округе»</w:t>
      </w:r>
      <w:r>
        <w:t>.</w:t>
      </w:r>
    </w:p>
  </w:footnote>
  <w:footnote w:id="5">
    <w:p w:rsidR="00D86E47" w:rsidRDefault="00D86E47">
      <w:pPr>
        <w:pStyle w:val="a6"/>
      </w:pPr>
      <w:r>
        <w:rPr>
          <w:rStyle w:val="a8"/>
        </w:rPr>
        <w:footnoteRef/>
      </w:r>
      <w:r>
        <w:t xml:space="preserve"> Далее – городской округ.</w:t>
      </w:r>
    </w:p>
  </w:footnote>
  <w:footnote w:id="6">
    <w:p w:rsidR="00D86E47" w:rsidRDefault="00D86E47" w:rsidP="003A5F2F">
      <w:pPr>
        <w:pStyle w:val="a6"/>
        <w:jc w:val="both"/>
      </w:pPr>
      <w:r>
        <w:rPr>
          <w:rStyle w:val="a8"/>
        </w:rPr>
        <w:footnoteRef/>
      </w:r>
      <w:r>
        <w:t>Далее – Программа, муниципальная программа.</w:t>
      </w:r>
    </w:p>
  </w:footnote>
  <w:footnote w:id="7">
    <w:p w:rsidR="00D86E47" w:rsidRDefault="00D86E47" w:rsidP="008E608F">
      <w:pPr>
        <w:pStyle w:val="a6"/>
        <w:jc w:val="both"/>
      </w:pPr>
      <w:r>
        <w:rPr>
          <w:rStyle w:val="a8"/>
        </w:rPr>
        <w:footnoteRef/>
      </w:r>
      <w:r>
        <w:t xml:space="preserve"> Решение Городской Думы Петропавловск-Камчатского городского округа от 26.06.2015 № 323-нд «О внесении изменений в Решение Городской Думы Петропавловск-Камчатского городского округа от 17.12.2014 № 276-нд «О бюджете Петропавловск-Камчатского городского округа на 2015 год и плановый период 2016-2017 годов».</w:t>
      </w:r>
    </w:p>
  </w:footnote>
  <w:footnote w:id="8">
    <w:p w:rsidR="00D86E47" w:rsidRPr="005D1A58" w:rsidRDefault="00D86E47" w:rsidP="00262F53">
      <w:pPr>
        <w:pStyle w:val="a6"/>
        <w:jc w:val="both"/>
      </w:pPr>
      <w:r>
        <w:rPr>
          <w:rStyle w:val="a8"/>
        </w:rPr>
        <w:footnoteRef/>
      </w:r>
      <w:r>
        <w:t xml:space="preserve"> Постановления администрации Петропавловск-Камчатского городского округа от 13.11.2014 № 2817 «</w:t>
      </w:r>
      <w:r w:rsidRPr="005D1A58">
        <w:t>О внесении изменений в постановление администрации Петропавловск-Камчатского городского округа от 09.10.2014 № 2503 «Об утверждении муниципальной программы Петропавловск-Камчатского городского округа «Управление муниципальными финансами Петропавловск-Камчатского городского округа на 2015-2017 годы»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07500"/>
      <w:docPartObj>
        <w:docPartGallery w:val="Page Numbers (Top of Page)"/>
        <w:docPartUnique/>
      </w:docPartObj>
    </w:sdtPr>
    <w:sdtContent>
      <w:p w:rsidR="00D86E47" w:rsidRDefault="00D86E47">
        <w:pPr>
          <w:pStyle w:val="aa"/>
          <w:jc w:val="center"/>
        </w:pPr>
        <w:fldSimple w:instr=" PAGE   \* MERGEFORMAT ">
          <w:r w:rsidR="00A00680">
            <w:rPr>
              <w:noProof/>
            </w:rPr>
            <w:t>2</w:t>
          </w:r>
        </w:fldSimple>
      </w:p>
    </w:sdtContent>
  </w:sdt>
  <w:p w:rsidR="00D86E47" w:rsidRDefault="00D86E4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78B"/>
    <w:multiLevelType w:val="hybridMultilevel"/>
    <w:tmpl w:val="A67C54A2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071677E5"/>
    <w:multiLevelType w:val="hybridMultilevel"/>
    <w:tmpl w:val="A92462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2E65A3"/>
    <w:multiLevelType w:val="hybridMultilevel"/>
    <w:tmpl w:val="399EEAEC"/>
    <w:lvl w:ilvl="0" w:tplc="4C84B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EE2388"/>
    <w:multiLevelType w:val="hybridMultilevel"/>
    <w:tmpl w:val="65B411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B381218"/>
    <w:multiLevelType w:val="hybridMultilevel"/>
    <w:tmpl w:val="CE808EC4"/>
    <w:lvl w:ilvl="0" w:tplc="67F0C840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9B14A0F"/>
    <w:multiLevelType w:val="hybridMultilevel"/>
    <w:tmpl w:val="C7EC56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D377D25"/>
    <w:multiLevelType w:val="hybridMultilevel"/>
    <w:tmpl w:val="CE587C8E"/>
    <w:lvl w:ilvl="0" w:tplc="C696250A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1142BC3"/>
    <w:multiLevelType w:val="hybridMultilevel"/>
    <w:tmpl w:val="0596A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3E056F"/>
    <w:multiLevelType w:val="hybridMultilevel"/>
    <w:tmpl w:val="516E4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75768CD"/>
    <w:multiLevelType w:val="hybridMultilevel"/>
    <w:tmpl w:val="08005A6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0">
    <w:nsid w:val="33C4311F"/>
    <w:multiLevelType w:val="multilevel"/>
    <w:tmpl w:val="034CCA4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8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3AD54DF9"/>
    <w:multiLevelType w:val="hybridMultilevel"/>
    <w:tmpl w:val="42E6E1A0"/>
    <w:lvl w:ilvl="0" w:tplc="77B625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BF72E7D"/>
    <w:multiLevelType w:val="hybridMultilevel"/>
    <w:tmpl w:val="A74457CC"/>
    <w:lvl w:ilvl="0" w:tplc="7F927FC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3E2F5C96"/>
    <w:multiLevelType w:val="hybridMultilevel"/>
    <w:tmpl w:val="7E6A31F4"/>
    <w:lvl w:ilvl="0" w:tplc="F29606F6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1F87F60"/>
    <w:multiLevelType w:val="hybridMultilevel"/>
    <w:tmpl w:val="D4566F6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42AE4EAB"/>
    <w:multiLevelType w:val="hybridMultilevel"/>
    <w:tmpl w:val="89142384"/>
    <w:lvl w:ilvl="0" w:tplc="5D5267C0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34568E7"/>
    <w:multiLevelType w:val="hybridMultilevel"/>
    <w:tmpl w:val="635C5F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70C748A"/>
    <w:multiLevelType w:val="hybridMultilevel"/>
    <w:tmpl w:val="205481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034EF6"/>
    <w:multiLevelType w:val="hybridMultilevel"/>
    <w:tmpl w:val="F67EC6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01179C2"/>
    <w:multiLevelType w:val="hybridMultilevel"/>
    <w:tmpl w:val="D780E1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0"/>
  </w:num>
  <w:num w:numId="5">
    <w:abstractNumId w:val="7"/>
  </w:num>
  <w:num w:numId="6">
    <w:abstractNumId w:val="18"/>
  </w:num>
  <w:num w:numId="7">
    <w:abstractNumId w:val="13"/>
  </w:num>
  <w:num w:numId="8">
    <w:abstractNumId w:val="4"/>
  </w:num>
  <w:num w:numId="9">
    <w:abstractNumId w:val="11"/>
  </w:num>
  <w:num w:numId="10">
    <w:abstractNumId w:val="2"/>
  </w:num>
  <w:num w:numId="11">
    <w:abstractNumId w:val="3"/>
  </w:num>
  <w:num w:numId="12">
    <w:abstractNumId w:val="14"/>
  </w:num>
  <w:num w:numId="13">
    <w:abstractNumId w:val="16"/>
  </w:num>
  <w:num w:numId="14">
    <w:abstractNumId w:val="10"/>
  </w:num>
  <w:num w:numId="15">
    <w:abstractNumId w:val="12"/>
  </w:num>
  <w:num w:numId="16">
    <w:abstractNumId w:val="5"/>
  </w:num>
  <w:num w:numId="17">
    <w:abstractNumId w:val="19"/>
  </w:num>
  <w:num w:numId="18">
    <w:abstractNumId w:val="8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2098D"/>
    <w:rsid w:val="000023D8"/>
    <w:rsid w:val="00005950"/>
    <w:rsid w:val="00005D87"/>
    <w:rsid w:val="000076C0"/>
    <w:rsid w:val="00010B7C"/>
    <w:rsid w:val="0001319D"/>
    <w:rsid w:val="000145C2"/>
    <w:rsid w:val="00024432"/>
    <w:rsid w:val="000262F4"/>
    <w:rsid w:val="00027FC7"/>
    <w:rsid w:val="00031FDB"/>
    <w:rsid w:val="00034DE6"/>
    <w:rsid w:val="0003530A"/>
    <w:rsid w:val="00037285"/>
    <w:rsid w:val="00040D7A"/>
    <w:rsid w:val="0004136D"/>
    <w:rsid w:val="0004317E"/>
    <w:rsid w:val="00043215"/>
    <w:rsid w:val="0004639C"/>
    <w:rsid w:val="000517DE"/>
    <w:rsid w:val="000550B8"/>
    <w:rsid w:val="00062919"/>
    <w:rsid w:val="00064351"/>
    <w:rsid w:val="00065735"/>
    <w:rsid w:val="00070A91"/>
    <w:rsid w:val="0007149F"/>
    <w:rsid w:val="00072453"/>
    <w:rsid w:val="00072678"/>
    <w:rsid w:val="00072B5D"/>
    <w:rsid w:val="000771FE"/>
    <w:rsid w:val="0008147C"/>
    <w:rsid w:val="00081A88"/>
    <w:rsid w:val="00084194"/>
    <w:rsid w:val="0008513A"/>
    <w:rsid w:val="000946D9"/>
    <w:rsid w:val="00095165"/>
    <w:rsid w:val="00095F51"/>
    <w:rsid w:val="000B067F"/>
    <w:rsid w:val="000B1270"/>
    <w:rsid w:val="000B1E8B"/>
    <w:rsid w:val="000B6EAE"/>
    <w:rsid w:val="000B791F"/>
    <w:rsid w:val="000B7D6D"/>
    <w:rsid w:val="000C0BC0"/>
    <w:rsid w:val="000C11C9"/>
    <w:rsid w:val="000C12DE"/>
    <w:rsid w:val="000C1B89"/>
    <w:rsid w:val="000C37E0"/>
    <w:rsid w:val="000C4F2C"/>
    <w:rsid w:val="000C5099"/>
    <w:rsid w:val="000C681A"/>
    <w:rsid w:val="000D035C"/>
    <w:rsid w:val="000D3D04"/>
    <w:rsid w:val="000D55ED"/>
    <w:rsid w:val="000D6D0D"/>
    <w:rsid w:val="000E0696"/>
    <w:rsid w:val="000E1F7D"/>
    <w:rsid w:val="000E211F"/>
    <w:rsid w:val="000E325F"/>
    <w:rsid w:val="000E54DE"/>
    <w:rsid w:val="000E5F02"/>
    <w:rsid w:val="000F7391"/>
    <w:rsid w:val="00101A59"/>
    <w:rsid w:val="001028B2"/>
    <w:rsid w:val="00104FC1"/>
    <w:rsid w:val="0011042F"/>
    <w:rsid w:val="00110976"/>
    <w:rsid w:val="00112B1B"/>
    <w:rsid w:val="001145FA"/>
    <w:rsid w:val="00116F12"/>
    <w:rsid w:val="00123A50"/>
    <w:rsid w:val="0012472E"/>
    <w:rsid w:val="00124F93"/>
    <w:rsid w:val="00125671"/>
    <w:rsid w:val="00125E60"/>
    <w:rsid w:val="001261EB"/>
    <w:rsid w:val="00130A59"/>
    <w:rsid w:val="001329D9"/>
    <w:rsid w:val="001360B0"/>
    <w:rsid w:val="00136A17"/>
    <w:rsid w:val="00142B73"/>
    <w:rsid w:val="00143DF2"/>
    <w:rsid w:val="001453C9"/>
    <w:rsid w:val="00150BDE"/>
    <w:rsid w:val="001530BC"/>
    <w:rsid w:val="00154573"/>
    <w:rsid w:val="001563BD"/>
    <w:rsid w:val="00160140"/>
    <w:rsid w:val="001606E9"/>
    <w:rsid w:val="00161198"/>
    <w:rsid w:val="001628A0"/>
    <w:rsid w:val="00165BDD"/>
    <w:rsid w:val="001721B1"/>
    <w:rsid w:val="001726DA"/>
    <w:rsid w:val="00173330"/>
    <w:rsid w:val="00174F66"/>
    <w:rsid w:val="00176327"/>
    <w:rsid w:val="00177382"/>
    <w:rsid w:val="00180512"/>
    <w:rsid w:val="00180E16"/>
    <w:rsid w:val="0019154E"/>
    <w:rsid w:val="0019377D"/>
    <w:rsid w:val="001959F6"/>
    <w:rsid w:val="001A210A"/>
    <w:rsid w:val="001A412B"/>
    <w:rsid w:val="001A5B05"/>
    <w:rsid w:val="001B24D7"/>
    <w:rsid w:val="001B33C6"/>
    <w:rsid w:val="001C0952"/>
    <w:rsid w:val="001C2B48"/>
    <w:rsid w:val="001C5502"/>
    <w:rsid w:val="001C596E"/>
    <w:rsid w:val="001D3919"/>
    <w:rsid w:val="001D47AA"/>
    <w:rsid w:val="001E4682"/>
    <w:rsid w:val="001E49FB"/>
    <w:rsid w:val="001E5100"/>
    <w:rsid w:val="001E563B"/>
    <w:rsid w:val="001E64FD"/>
    <w:rsid w:val="001E7283"/>
    <w:rsid w:val="001F318D"/>
    <w:rsid w:val="001F50A2"/>
    <w:rsid w:val="002012D8"/>
    <w:rsid w:val="00202C29"/>
    <w:rsid w:val="00204554"/>
    <w:rsid w:val="002103E0"/>
    <w:rsid w:val="00211413"/>
    <w:rsid w:val="00214024"/>
    <w:rsid w:val="00215728"/>
    <w:rsid w:val="00222E0B"/>
    <w:rsid w:val="0022379A"/>
    <w:rsid w:val="002268B5"/>
    <w:rsid w:val="002318EB"/>
    <w:rsid w:val="00232762"/>
    <w:rsid w:val="002329F7"/>
    <w:rsid w:val="00236C58"/>
    <w:rsid w:val="00237CF8"/>
    <w:rsid w:val="00240CC2"/>
    <w:rsid w:val="002433AA"/>
    <w:rsid w:val="00243532"/>
    <w:rsid w:val="002507E9"/>
    <w:rsid w:val="0025115B"/>
    <w:rsid w:val="00251DBB"/>
    <w:rsid w:val="0025635E"/>
    <w:rsid w:val="00260D60"/>
    <w:rsid w:val="00262D96"/>
    <w:rsid w:val="00262F53"/>
    <w:rsid w:val="002635C3"/>
    <w:rsid w:val="002637C9"/>
    <w:rsid w:val="00263DF4"/>
    <w:rsid w:val="00267EAB"/>
    <w:rsid w:val="002737D2"/>
    <w:rsid w:val="0027611F"/>
    <w:rsid w:val="00276BB6"/>
    <w:rsid w:val="00280CD3"/>
    <w:rsid w:val="00281752"/>
    <w:rsid w:val="00282CCC"/>
    <w:rsid w:val="00284018"/>
    <w:rsid w:val="00284319"/>
    <w:rsid w:val="002859CF"/>
    <w:rsid w:val="00287219"/>
    <w:rsid w:val="0028758A"/>
    <w:rsid w:val="002900ED"/>
    <w:rsid w:val="00290415"/>
    <w:rsid w:val="00295276"/>
    <w:rsid w:val="002A0D99"/>
    <w:rsid w:val="002A3B0B"/>
    <w:rsid w:val="002A4B85"/>
    <w:rsid w:val="002A607A"/>
    <w:rsid w:val="002A7C08"/>
    <w:rsid w:val="002C0221"/>
    <w:rsid w:val="002C2907"/>
    <w:rsid w:val="002C3453"/>
    <w:rsid w:val="002C3673"/>
    <w:rsid w:val="002D2FC0"/>
    <w:rsid w:val="002D65C5"/>
    <w:rsid w:val="002F1533"/>
    <w:rsid w:val="002F2368"/>
    <w:rsid w:val="002F63CD"/>
    <w:rsid w:val="002F7B66"/>
    <w:rsid w:val="00303B6F"/>
    <w:rsid w:val="00305D77"/>
    <w:rsid w:val="0032220D"/>
    <w:rsid w:val="003242BB"/>
    <w:rsid w:val="00325229"/>
    <w:rsid w:val="0032537E"/>
    <w:rsid w:val="00327969"/>
    <w:rsid w:val="00333AF4"/>
    <w:rsid w:val="003353D4"/>
    <w:rsid w:val="00335C22"/>
    <w:rsid w:val="00341CDA"/>
    <w:rsid w:val="0034396B"/>
    <w:rsid w:val="00345257"/>
    <w:rsid w:val="00346B03"/>
    <w:rsid w:val="00347235"/>
    <w:rsid w:val="00347AF5"/>
    <w:rsid w:val="00351D28"/>
    <w:rsid w:val="00351FD3"/>
    <w:rsid w:val="0035212E"/>
    <w:rsid w:val="00353688"/>
    <w:rsid w:val="00354062"/>
    <w:rsid w:val="0036561E"/>
    <w:rsid w:val="00365C40"/>
    <w:rsid w:val="00366436"/>
    <w:rsid w:val="00367632"/>
    <w:rsid w:val="0037307A"/>
    <w:rsid w:val="00374E74"/>
    <w:rsid w:val="00375B2F"/>
    <w:rsid w:val="00380BD0"/>
    <w:rsid w:val="00380DD3"/>
    <w:rsid w:val="00381EF7"/>
    <w:rsid w:val="003841F4"/>
    <w:rsid w:val="00384ED6"/>
    <w:rsid w:val="00387B71"/>
    <w:rsid w:val="00390369"/>
    <w:rsid w:val="00394B82"/>
    <w:rsid w:val="003971AF"/>
    <w:rsid w:val="003972C0"/>
    <w:rsid w:val="003A442B"/>
    <w:rsid w:val="003A5F2F"/>
    <w:rsid w:val="003A69BD"/>
    <w:rsid w:val="003A779A"/>
    <w:rsid w:val="003B2A6E"/>
    <w:rsid w:val="003B32B1"/>
    <w:rsid w:val="003B3E60"/>
    <w:rsid w:val="003C12CD"/>
    <w:rsid w:val="003C14DD"/>
    <w:rsid w:val="003C1ED8"/>
    <w:rsid w:val="003C2018"/>
    <w:rsid w:val="003C2729"/>
    <w:rsid w:val="003C2AA6"/>
    <w:rsid w:val="003C4D4F"/>
    <w:rsid w:val="003C4DB8"/>
    <w:rsid w:val="003C7B9F"/>
    <w:rsid w:val="003D4A9A"/>
    <w:rsid w:val="003D517C"/>
    <w:rsid w:val="003D765A"/>
    <w:rsid w:val="003E11EC"/>
    <w:rsid w:val="003E4E4B"/>
    <w:rsid w:val="003F124F"/>
    <w:rsid w:val="003F14E6"/>
    <w:rsid w:val="003F4D8B"/>
    <w:rsid w:val="003F5891"/>
    <w:rsid w:val="003F5AA6"/>
    <w:rsid w:val="003F6434"/>
    <w:rsid w:val="00402C6F"/>
    <w:rsid w:val="0040464A"/>
    <w:rsid w:val="00406089"/>
    <w:rsid w:val="00406ABB"/>
    <w:rsid w:val="00410D7C"/>
    <w:rsid w:val="004126F0"/>
    <w:rsid w:val="00412700"/>
    <w:rsid w:val="00413FE1"/>
    <w:rsid w:val="004161C1"/>
    <w:rsid w:val="00417553"/>
    <w:rsid w:val="00417E37"/>
    <w:rsid w:val="004220E4"/>
    <w:rsid w:val="00423DC9"/>
    <w:rsid w:val="004253C0"/>
    <w:rsid w:val="004269DD"/>
    <w:rsid w:val="00426D99"/>
    <w:rsid w:val="004272C9"/>
    <w:rsid w:val="004317D3"/>
    <w:rsid w:val="00431FC0"/>
    <w:rsid w:val="00432000"/>
    <w:rsid w:val="0043289F"/>
    <w:rsid w:val="004414B9"/>
    <w:rsid w:val="00451204"/>
    <w:rsid w:val="00453426"/>
    <w:rsid w:val="004547A4"/>
    <w:rsid w:val="00457453"/>
    <w:rsid w:val="0045784A"/>
    <w:rsid w:val="00460041"/>
    <w:rsid w:val="0046106A"/>
    <w:rsid w:val="004628B5"/>
    <w:rsid w:val="0046458C"/>
    <w:rsid w:val="00464787"/>
    <w:rsid w:val="004655F4"/>
    <w:rsid w:val="00466A75"/>
    <w:rsid w:val="00466F6E"/>
    <w:rsid w:val="004679AD"/>
    <w:rsid w:val="00472E6D"/>
    <w:rsid w:val="00473C66"/>
    <w:rsid w:val="00473DF1"/>
    <w:rsid w:val="00477CA5"/>
    <w:rsid w:val="004807AD"/>
    <w:rsid w:val="00480AC0"/>
    <w:rsid w:val="00482DD4"/>
    <w:rsid w:val="00484A34"/>
    <w:rsid w:val="0048593F"/>
    <w:rsid w:val="00485A19"/>
    <w:rsid w:val="00485A6D"/>
    <w:rsid w:val="00486C29"/>
    <w:rsid w:val="00493C91"/>
    <w:rsid w:val="00494344"/>
    <w:rsid w:val="00495C60"/>
    <w:rsid w:val="00497CCC"/>
    <w:rsid w:val="00497E6C"/>
    <w:rsid w:val="004A1D9C"/>
    <w:rsid w:val="004A3A16"/>
    <w:rsid w:val="004A6239"/>
    <w:rsid w:val="004A6280"/>
    <w:rsid w:val="004B3493"/>
    <w:rsid w:val="004B39F4"/>
    <w:rsid w:val="004B5663"/>
    <w:rsid w:val="004C0C69"/>
    <w:rsid w:val="004C1737"/>
    <w:rsid w:val="004C2834"/>
    <w:rsid w:val="004C4FE4"/>
    <w:rsid w:val="004C703C"/>
    <w:rsid w:val="004D420C"/>
    <w:rsid w:val="004D5FCA"/>
    <w:rsid w:val="004D6E55"/>
    <w:rsid w:val="004E0A65"/>
    <w:rsid w:val="004E11D4"/>
    <w:rsid w:val="004E6927"/>
    <w:rsid w:val="004F0895"/>
    <w:rsid w:val="004F1007"/>
    <w:rsid w:val="004F305E"/>
    <w:rsid w:val="004F42F3"/>
    <w:rsid w:val="004F57B2"/>
    <w:rsid w:val="004F5AAA"/>
    <w:rsid w:val="004F6B9A"/>
    <w:rsid w:val="005037D6"/>
    <w:rsid w:val="00504FBC"/>
    <w:rsid w:val="00506558"/>
    <w:rsid w:val="005208D5"/>
    <w:rsid w:val="00523FCF"/>
    <w:rsid w:val="005245F3"/>
    <w:rsid w:val="00524708"/>
    <w:rsid w:val="00525390"/>
    <w:rsid w:val="00530BB3"/>
    <w:rsid w:val="0053313A"/>
    <w:rsid w:val="00533957"/>
    <w:rsid w:val="0054125F"/>
    <w:rsid w:val="00541CEA"/>
    <w:rsid w:val="00542958"/>
    <w:rsid w:val="00543951"/>
    <w:rsid w:val="00544008"/>
    <w:rsid w:val="0054641F"/>
    <w:rsid w:val="00552C09"/>
    <w:rsid w:val="00552C55"/>
    <w:rsid w:val="00555293"/>
    <w:rsid w:val="00555B3C"/>
    <w:rsid w:val="005572E4"/>
    <w:rsid w:val="00560094"/>
    <w:rsid w:val="005626F9"/>
    <w:rsid w:val="005635F6"/>
    <w:rsid w:val="00564773"/>
    <w:rsid w:val="00571266"/>
    <w:rsid w:val="0057389D"/>
    <w:rsid w:val="0057491C"/>
    <w:rsid w:val="00575BCA"/>
    <w:rsid w:val="00580AA8"/>
    <w:rsid w:val="005846D4"/>
    <w:rsid w:val="005849FE"/>
    <w:rsid w:val="0058683E"/>
    <w:rsid w:val="00592944"/>
    <w:rsid w:val="00595604"/>
    <w:rsid w:val="005A36FF"/>
    <w:rsid w:val="005A4483"/>
    <w:rsid w:val="005A5826"/>
    <w:rsid w:val="005A7B90"/>
    <w:rsid w:val="005A7E96"/>
    <w:rsid w:val="005B054D"/>
    <w:rsid w:val="005B1F0E"/>
    <w:rsid w:val="005B3455"/>
    <w:rsid w:val="005C2606"/>
    <w:rsid w:val="005C4771"/>
    <w:rsid w:val="005C54C1"/>
    <w:rsid w:val="005D1A58"/>
    <w:rsid w:val="005D7EAD"/>
    <w:rsid w:val="005E0770"/>
    <w:rsid w:val="005E6121"/>
    <w:rsid w:val="005E690B"/>
    <w:rsid w:val="005F7154"/>
    <w:rsid w:val="00600D9F"/>
    <w:rsid w:val="00604810"/>
    <w:rsid w:val="00606C38"/>
    <w:rsid w:val="00613A49"/>
    <w:rsid w:val="00613E94"/>
    <w:rsid w:val="00616746"/>
    <w:rsid w:val="00617051"/>
    <w:rsid w:val="0062098D"/>
    <w:rsid w:val="006245E5"/>
    <w:rsid w:val="006253DE"/>
    <w:rsid w:val="00626492"/>
    <w:rsid w:val="0062661F"/>
    <w:rsid w:val="00630BA3"/>
    <w:rsid w:val="00632086"/>
    <w:rsid w:val="006350B5"/>
    <w:rsid w:val="0063781D"/>
    <w:rsid w:val="00637B65"/>
    <w:rsid w:val="00643C2E"/>
    <w:rsid w:val="006446E7"/>
    <w:rsid w:val="0064752C"/>
    <w:rsid w:val="00650EC2"/>
    <w:rsid w:val="006546CB"/>
    <w:rsid w:val="00662347"/>
    <w:rsid w:val="00663CF9"/>
    <w:rsid w:val="00666855"/>
    <w:rsid w:val="006718F0"/>
    <w:rsid w:val="006723E0"/>
    <w:rsid w:val="00674729"/>
    <w:rsid w:val="00676F35"/>
    <w:rsid w:val="00682158"/>
    <w:rsid w:val="00682E1D"/>
    <w:rsid w:val="00684803"/>
    <w:rsid w:val="00685453"/>
    <w:rsid w:val="00685F23"/>
    <w:rsid w:val="00687585"/>
    <w:rsid w:val="00691D5E"/>
    <w:rsid w:val="006A1001"/>
    <w:rsid w:val="006A1869"/>
    <w:rsid w:val="006A1E26"/>
    <w:rsid w:val="006A6CF0"/>
    <w:rsid w:val="006A7407"/>
    <w:rsid w:val="006B345F"/>
    <w:rsid w:val="006B3D79"/>
    <w:rsid w:val="006B7739"/>
    <w:rsid w:val="006C23BD"/>
    <w:rsid w:val="006C380A"/>
    <w:rsid w:val="006C3C3E"/>
    <w:rsid w:val="006C3D3C"/>
    <w:rsid w:val="006C7F46"/>
    <w:rsid w:val="006D06CB"/>
    <w:rsid w:val="006D0E29"/>
    <w:rsid w:val="006D124A"/>
    <w:rsid w:val="006E1CAD"/>
    <w:rsid w:val="006E3B28"/>
    <w:rsid w:val="006E3C0B"/>
    <w:rsid w:val="006E4D98"/>
    <w:rsid w:val="006E5BB1"/>
    <w:rsid w:val="006E6632"/>
    <w:rsid w:val="006E6DE2"/>
    <w:rsid w:val="006F082E"/>
    <w:rsid w:val="006F0F8A"/>
    <w:rsid w:val="006F2938"/>
    <w:rsid w:val="006F2BC2"/>
    <w:rsid w:val="006F3D53"/>
    <w:rsid w:val="006F7FA2"/>
    <w:rsid w:val="00701164"/>
    <w:rsid w:val="00701FAE"/>
    <w:rsid w:val="0070489C"/>
    <w:rsid w:val="00707245"/>
    <w:rsid w:val="0071301D"/>
    <w:rsid w:val="0071795B"/>
    <w:rsid w:val="007230F7"/>
    <w:rsid w:val="007237EF"/>
    <w:rsid w:val="007263F5"/>
    <w:rsid w:val="00726BA7"/>
    <w:rsid w:val="0073578E"/>
    <w:rsid w:val="00735BA3"/>
    <w:rsid w:val="00742612"/>
    <w:rsid w:val="00744B80"/>
    <w:rsid w:val="00750B1B"/>
    <w:rsid w:val="00754D18"/>
    <w:rsid w:val="007565C7"/>
    <w:rsid w:val="00756D91"/>
    <w:rsid w:val="00760F48"/>
    <w:rsid w:val="007616F2"/>
    <w:rsid w:val="007618E0"/>
    <w:rsid w:val="00763AF0"/>
    <w:rsid w:val="0076663E"/>
    <w:rsid w:val="00776B9E"/>
    <w:rsid w:val="00777B74"/>
    <w:rsid w:val="00777DD6"/>
    <w:rsid w:val="00780653"/>
    <w:rsid w:val="0078167C"/>
    <w:rsid w:val="00781874"/>
    <w:rsid w:val="007832C8"/>
    <w:rsid w:val="00785B5A"/>
    <w:rsid w:val="00787B97"/>
    <w:rsid w:val="0079135F"/>
    <w:rsid w:val="00794D05"/>
    <w:rsid w:val="007954C0"/>
    <w:rsid w:val="00795D4B"/>
    <w:rsid w:val="007A1FBE"/>
    <w:rsid w:val="007A2327"/>
    <w:rsid w:val="007A3C7B"/>
    <w:rsid w:val="007B0215"/>
    <w:rsid w:val="007B02A9"/>
    <w:rsid w:val="007C1DF3"/>
    <w:rsid w:val="007D3564"/>
    <w:rsid w:val="007E3A23"/>
    <w:rsid w:val="007E6C2C"/>
    <w:rsid w:val="007F0331"/>
    <w:rsid w:val="007F0DD5"/>
    <w:rsid w:val="007F2F53"/>
    <w:rsid w:val="007F5C9F"/>
    <w:rsid w:val="007F71A9"/>
    <w:rsid w:val="007F768D"/>
    <w:rsid w:val="0080611B"/>
    <w:rsid w:val="0080687C"/>
    <w:rsid w:val="0080697A"/>
    <w:rsid w:val="00807527"/>
    <w:rsid w:val="008111A5"/>
    <w:rsid w:val="008121A4"/>
    <w:rsid w:val="00812AC1"/>
    <w:rsid w:val="00813802"/>
    <w:rsid w:val="00816284"/>
    <w:rsid w:val="00820052"/>
    <w:rsid w:val="00820795"/>
    <w:rsid w:val="00820B7E"/>
    <w:rsid w:val="00821B49"/>
    <w:rsid w:val="00823B54"/>
    <w:rsid w:val="00825553"/>
    <w:rsid w:val="00825E14"/>
    <w:rsid w:val="00827629"/>
    <w:rsid w:val="008302EE"/>
    <w:rsid w:val="008314F8"/>
    <w:rsid w:val="008334BD"/>
    <w:rsid w:val="0083632C"/>
    <w:rsid w:val="00837323"/>
    <w:rsid w:val="00844AFB"/>
    <w:rsid w:val="00844C12"/>
    <w:rsid w:val="0085571F"/>
    <w:rsid w:val="00856296"/>
    <w:rsid w:val="008572B3"/>
    <w:rsid w:val="008606BC"/>
    <w:rsid w:val="00863FC1"/>
    <w:rsid w:val="00867312"/>
    <w:rsid w:val="0087108F"/>
    <w:rsid w:val="008727C4"/>
    <w:rsid w:val="00872BA1"/>
    <w:rsid w:val="00873478"/>
    <w:rsid w:val="00874B87"/>
    <w:rsid w:val="00877AF8"/>
    <w:rsid w:val="00877CE6"/>
    <w:rsid w:val="00882F30"/>
    <w:rsid w:val="008910AB"/>
    <w:rsid w:val="00892BA8"/>
    <w:rsid w:val="00897411"/>
    <w:rsid w:val="008A2E41"/>
    <w:rsid w:val="008A523E"/>
    <w:rsid w:val="008A66A8"/>
    <w:rsid w:val="008A6A40"/>
    <w:rsid w:val="008B1524"/>
    <w:rsid w:val="008B4CA5"/>
    <w:rsid w:val="008B5A05"/>
    <w:rsid w:val="008B724C"/>
    <w:rsid w:val="008C46E8"/>
    <w:rsid w:val="008C59D8"/>
    <w:rsid w:val="008C7814"/>
    <w:rsid w:val="008D04B7"/>
    <w:rsid w:val="008D0C6A"/>
    <w:rsid w:val="008D1060"/>
    <w:rsid w:val="008D661E"/>
    <w:rsid w:val="008E07A2"/>
    <w:rsid w:val="008E0FB5"/>
    <w:rsid w:val="008E4147"/>
    <w:rsid w:val="008E47FA"/>
    <w:rsid w:val="008E4FF7"/>
    <w:rsid w:val="008E5872"/>
    <w:rsid w:val="008E608F"/>
    <w:rsid w:val="008E6AB0"/>
    <w:rsid w:val="008F02D3"/>
    <w:rsid w:val="008F05F2"/>
    <w:rsid w:val="008F1105"/>
    <w:rsid w:val="008F3172"/>
    <w:rsid w:val="008F6305"/>
    <w:rsid w:val="008F6D62"/>
    <w:rsid w:val="008F7A5D"/>
    <w:rsid w:val="008F7DAD"/>
    <w:rsid w:val="009010F4"/>
    <w:rsid w:val="0090134C"/>
    <w:rsid w:val="00904C44"/>
    <w:rsid w:val="00905BB6"/>
    <w:rsid w:val="00907F4D"/>
    <w:rsid w:val="00911183"/>
    <w:rsid w:val="00911556"/>
    <w:rsid w:val="00912521"/>
    <w:rsid w:val="0091535B"/>
    <w:rsid w:val="009177A6"/>
    <w:rsid w:val="0092049A"/>
    <w:rsid w:val="00921384"/>
    <w:rsid w:val="009223C4"/>
    <w:rsid w:val="00924F8C"/>
    <w:rsid w:val="0092596F"/>
    <w:rsid w:val="00926EAC"/>
    <w:rsid w:val="00933C75"/>
    <w:rsid w:val="00935A43"/>
    <w:rsid w:val="00936952"/>
    <w:rsid w:val="00937F6B"/>
    <w:rsid w:val="0094132E"/>
    <w:rsid w:val="0094605F"/>
    <w:rsid w:val="00946197"/>
    <w:rsid w:val="0095066E"/>
    <w:rsid w:val="009547AF"/>
    <w:rsid w:val="00955B50"/>
    <w:rsid w:val="009565BA"/>
    <w:rsid w:val="00957B2B"/>
    <w:rsid w:val="00957E86"/>
    <w:rsid w:val="00960279"/>
    <w:rsid w:val="0096252C"/>
    <w:rsid w:val="00973998"/>
    <w:rsid w:val="00973F78"/>
    <w:rsid w:val="00974B55"/>
    <w:rsid w:val="00977851"/>
    <w:rsid w:val="00982448"/>
    <w:rsid w:val="00983F6B"/>
    <w:rsid w:val="00993FEF"/>
    <w:rsid w:val="009A10F3"/>
    <w:rsid w:val="009A2F78"/>
    <w:rsid w:val="009A3B98"/>
    <w:rsid w:val="009A6563"/>
    <w:rsid w:val="009B0D89"/>
    <w:rsid w:val="009B1B95"/>
    <w:rsid w:val="009B630F"/>
    <w:rsid w:val="009B65E0"/>
    <w:rsid w:val="009C3443"/>
    <w:rsid w:val="009C5262"/>
    <w:rsid w:val="009C67CD"/>
    <w:rsid w:val="009C6E3E"/>
    <w:rsid w:val="009D126B"/>
    <w:rsid w:val="009D1AEE"/>
    <w:rsid w:val="009D27DD"/>
    <w:rsid w:val="009D333D"/>
    <w:rsid w:val="009D73E6"/>
    <w:rsid w:val="009E31B1"/>
    <w:rsid w:val="009E32F5"/>
    <w:rsid w:val="009E3531"/>
    <w:rsid w:val="009E44F9"/>
    <w:rsid w:val="009E7606"/>
    <w:rsid w:val="00A00680"/>
    <w:rsid w:val="00A02714"/>
    <w:rsid w:val="00A02AE4"/>
    <w:rsid w:val="00A07628"/>
    <w:rsid w:val="00A11CF2"/>
    <w:rsid w:val="00A126B0"/>
    <w:rsid w:val="00A1576E"/>
    <w:rsid w:val="00A21507"/>
    <w:rsid w:val="00A23671"/>
    <w:rsid w:val="00A23A35"/>
    <w:rsid w:val="00A23E3A"/>
    <w:rsid w:val="00A25C1E"/>
    <w:rsid w:val="00A2683F"/>
    <w:rsid w:val="00A26E43"/>
    <w:rsid w:val="00A27C71"/>
    <w:rsid w:val="00A27ED0"/>
    <w:rsid w:val="00A30E1D"/>
    <w:rsid w:val="00A35E65"/>
    <w:rsid w:val="00A3718B"/>
    <w:rsid w:val="00A402D5"/>
    <w:rsid w:val="00A43C09"/>
    <w:rsid w:val="00A4467D"/>
    <w:rsid w:val="00A45EAB"/>
    <w:rsid w:val="00A46169"/>
    <w:rsid w:val="00A46F3B"/>
    <w:rsid w:val="00A47867"/>
    <w:rsid w:val="00A47A1D"/>
    <w:rsid w:val="00A50C53"/>
    <w:rsid w:val="00A53758"/>
    <w:rsid w:val="00A54E50"/>
    <w:rsid w:val="00A621E2"/>
    <w:rsid w:val="00A62C82"/>
    <w:rsid w:val="00A70127"/>
    <w:rsid w:val="00A74EC2"/>
    <w:rsid w:val="00A82300"/>
    <w:rsid w:val="00A83B52"/>
    <w:rsid w:val="00A8542B"/>
    <w:rsid w:val="00A868B2"/>
    <w:rsid w:val="00A906E9"/>
    <w:rsid w:val="00A91B10"/>
    <w:rsid w:val="00A9286D"/>
    <w:rsid w:val="00A951DA"/>
    <w:rsid w:val="00A97336"/>
    <w:rsid w:val="00A97B17"/>
    <w:rsid w:val="00A97B6C"/>
    <w:rsid w:val="00AA1A45"/>
    <w:rsid w:val="00AA27EE"/>
    <w:rsid w:val="00AA625C"/>
    <w:rsid w:val="00AB2F8E"/>
    <w:rsid w:val="00AB33DA"/>
    <w:rsid w:val="00AB39FC"/>
    <w:rsid w:val="00AB5538"/>
    <w:rsid w:val="00AC553A"/>
    <w:rsid w:val="00AC55F7"/>
    <w:rsid w:val="00AD0440"/>
    <w:rsid w:val="00AD0F61"/>
    <w:rsid w:val="00AE0911"/>
    <w:rsid w:val="00AE1AB4"/>
    <w:rsid w:val="00AE756F"/>
    <w:rsid w:val="00AF2B5F"/>
    <w:rsid w:val="00B00C99"/>
    <w:rsid w:val="00B02ECF"/>
    <w:rsid w:val="00B05885"/>
    <w:rsid w:val="00B079C6"/>
    <w:rsid w:val="00B07C93"/>
    <w:rsid w:val="00B10411"/>
    <w:rsid w:val="00B10C9C"/>
    <w:rsid w:val="00B147FE"/>
    <w:rsid w:val="00B15944"/>
    <w:rsid w:val="00B16AA6"/>
    <w:rsid w:val="00B16AB1"/>
    <w:rsid w:val="00B259C3"/>
    <w:rsid w:val="00B30D3D"/>
    <w:rsid w:val="00B31FED"/>
    <w:rsid w:val="00B34885"/>
    <w:rsid w:val="00B3747F"/>
    <w:rsid w:val="00B37B4F"/>
    <w:rsid w:val="00B44173"/>
    <w:rsid w:val="00B4432A"/>
    <w:rsid w:val="00B44912"/>
    <w:rsid w:val="00B50478"/>
    <w:rsid w:val="00B50AB8"/>
    <w:rsid w:val="00B51E18"/>
    <w:rsid w:val="00B64B96"/>
    <w:rsid w:val="00B671A8"/>
    <w:rsid w:val="00B67448"/>
    <w:rsid w:val="00B67483"/>
    <w:rsid w:val="00B700DD"/>
    <w:rsid w:val="00B70A55"/>
    <w:rsid w:val="00B72422"/>
    <w:rsid w:val="00B73AEA"/>
    <w:rsid w:val="00B75584"/>
    <w:rsid w:val="00B76D71"/>
    <w:rsid w:val="00B771C5"/>
    <w:rsid w:val="00B83D7D"/>
    <w:rsid w:val="00B9299E"/>
    <w:rsid w:val="00B9344A"/>
    <w:rsid w:val="00B93863"/>
    <w:rsid w:val="00B94688"/>
    <w:rsid w:val="00B97CD8"/>
    <w:rsid w:val="00BA0D97"/>
    <w:rsid w:val="00BA1BC4"/>
    <w:rsid w:val="00BA4691"/>
    <w:rsid w:val="00BA64D2"/>
    <w:rsid w:val="00BB00F6"/>
    <w:rsid w:val="00BB17C5"/>
    <w:rsid w:val="00BB514F"/>
    <w:rsid w:val="00BB76AC"/>
    <w:rsid w:val="00BC2296"/>
    <w:rsid w:val="00BC3BDA"/>
    <w:rsid w:val="00BD210B"/>
    <w:rsid w:val="00BD4088"/>
    <w:rsid w:val="00BD6365"/>
    <w:rsid w:val="00BD6A31"/>
    <w:rsid w:val="00BE0E49"/>
    <w:rsid w:val="00BE463A"/>
    <w:rsid w:val="00BE6FC6"/>
    <w:rsid w:val="00BF17A0"/>
    <w:rsid w:val="00BF2E35"/>
    <w:rsid w:val="00BF34ED"/>
    <w:rsid w:val="00C018D4"/>
    <w:rsid w:val="00C0358C"/>
    <w:rsid w:val="00C03D6D"/>
    <w:rsid w:val="00C119CA"/>
    <w:rsid w:val="00C15DC4"/>
    <w:rsid w:val="00C201CA"/>
    <w:rsid w:val="00C21CC7"/>
    <w:rsid w:val="00C21D38"/>
    <w:rsid w:val="00C232D4"/>
    <w:rsid w:val="00C266A5"/>
    <w:rsid w:val="00C30C05"/>
    <w:rsid w:val="00C30FC2"/>
    <w:rsid w:val="00C3407A"/>
    <w:rsid w:val="00C40A82"/>
    <w:rsid w:val="00C40CFD"/>
    <w:rsid w:val="00C42A90"/>
    <w:rsid w:val="00C42D6D"/>
    <w:rsid w:val="00C43923"/>
    <w:rsid w:val="00C520B9"/>
    <w:rsid w:val="00C52246"/>
    <w:rsid w:val="00C554E8"/>
    <w:rsid w:val="00C56368"/>
    <w:rsid w:val="00C56FAC"/>
    <w:rsid w:val="00C612AB"/>
    <w:rsid w:val="00C654D2"/>
    <w:rsid w:val="00C65E57"/>
    <w:rsid w:val="00C74E85"/>
    <w:rsid w:val="00C80D07"/>
    <w:rsid w:val="00C81957"/>
    <w:rsid w:val="00C82B3D"/>
    <w:rsid w:val="00C83BC3"/>
    <w:rsid w:val="00C86956"/>
    <w:rsid w:val="00C873A1"/>
    <w:rsid w:val="00C90542"/>
    <w:rsid w:val="00C91B07"/>
    <w:rsid w:val="00CA3542"/>
    <w:rsid w:val="00CA75D4"/>
    <w:rsid w:val="00CA7ED6"/>
    <w:rsid w:val="00CB01EC"/>
    <w:rsid w:val="00CB5D36"/>
    <w:rsid w:val="00CB7374"/>
    <w:rsid w:val="00CC3E74"/>
    <w:rsid w:val="00CC4F47"/>
    <w:rsid w:val="00CC73AC"/>
    <w:rsid w:val="00CD0750"/>
    <w:rsid w:val="00CD12D0"/>
    <w:rsid w:val="00CD2974"/>
    <w:rsid w:val="00CD2F4C"/>
    <w:rsid w:val="00CD672C"/>
    <w:rsid w:val="00CD71D2"/>
    <w:rsid w:val="00CD78C5"/>
    <w:rsid w:val="00CE0F6E"/>
    <w:rsid w:val="00CE4923"/>
    <w:rsid w:val="00CE5EFB"/>
    <w:rsid w:val="00CE68B1"/>
    <w:rsid w:val="00CF02F1"/>
    <w:rsid w:val="00CF06F5"/>
    <w:rsid w:val="00CF26D7"/>
    <w:rsid w:val="00CF3EA6"/>
    <w:rsid w:val="00D02F21"/>
    <w:rsid w:val="00D15921"/>
    <w:rsid w:val="00D21ED5"/>
    <w:rsid w:val="00D22E8B"/>
    <w:rsid w:val="00D2323C"/>
    <w:rsid w:val="00D239CB"/>
    <w:rsid w:val="00D25BB1"/>
    <w:rsid w:val="00D31108"/>
    <w:rsid w:val="00D319B9"/>
    <w:rsid w:val="00D31E3C"/>
    <w:rsid w:val="00D37F61"/>
    <w:rsid w:val="00D40398"/>
    <w:rsid w:val="00D414D5"/>
    <w:rsid w:val="00D41E5A"/>
    <w:rsid w:val="00D50A64"/>
    <w:rsid w:val="00D52096"/>
    <w:rsid w:val="00D52A65"/>
    <w:rsid w:val="00D52DF4"/>
    <w:rsid w:val="00D552A2"/>
    <w:rsid w:val="00D555EC"/>
    <w:rsid w:val="00D633B5"/>
    <w:rsid w:val="00D66A3C"/>
    <w:rsid w:val="00D73A57"/>
    <w:rsid w:val="00D743DE"/>
    <w:rsid w:val="00D770E5"/>
    <w:rsid w:val="00D820AD"/>
    <w:rsid w:val="00D84176"/>
    <w:rsid w:val="00D84248"/>
    <w:rsid w:val="00D84723"/>
    <w:rsid w:val="00D86E47"/>
    <w:rsid w:val="00D879FC"/>
    <w:rsid w:val="00D902FE"/>
    <w:rsid w:val="00D911C1"/>
    <w:rsid w:val="00D94CD9"/>
    <w:rsid w:val="00D95C48"/>
    <w:rsid w:val="00D97CD4"/>
    <w:rsid w:val="00DA19DD"/>
    <w:rsid w:val="00DA3E93"/>
    <w:rsid w:val="00DA7C05"/>
    <w:rsid w:val="00DB072A"/>
    <w:rsid w:val="00DB3981"/>
    <w:rsid w:val="00DB7AB0"/>
    <w:rsid w:val="00DC00EE"/>
    <w:rsid w:val="00DC4D1F"/>
    <w:rsid w:val="00DD1938"/>
    <w:rsid w:val="00DD1A27"/>
    <w:rsid w:val="00DD2BE1"/>
    <w:rsid w:val="00DD4002"/>
    <w:rsid w:val="00DE0795"/>
    <w:rsid w:val="00DE0FC7"/>
    <w:rsid w:val="00DE3046"/>
    <w:rsid w:val="00DE4AD4"/>
    <w:rsid w:val="00DE7041"/>
    <w:rsid w:val="00DE7673"/>
    <w:rsid w:val="00DE7918"/>
    <w:rsid w:val="00DF3619"/>
    <w:rsid w:val="00E00AA0"/>
    <w:rsid w:val="00E010EE"/>
    <w:rsid w:val="00E01236"/>
    <w:rsid w:val="00E03612"/>
    <w:rsid w:val="00E03DA8"/>
    <w:rsid w:val="00E0792F"/>
    <w:rsid w:val="00E11CCD"/>
    <w:rsid w:val="00E11F90"/>
    <w:rsid w:val="00E12BA2"/>
    <w:rsid w:val="00E24FFB"/>
    <w:rsid w:val="00E25784"/>
    <w:rsid w:val="00E265F6"/>
    <w:rsid w:val="00E32A0C"/>
    <w:rsid w:val="00E34E69"/>
    <w:rsid w:val="00E35786"/>
    <w:rsid w:val="00E35E79"/>
    <w:rsid w:val="00E43303"/>
    <w:rsid w:val="00E455CC"/>
    <w:rsid w:val="00E456B5"/>
    <w:rsid w:val="00E561EE"/>
    <w:rsid w:val="00E605B9"/>
    <w:rsid w:val="00E628AC"/>
    <w:rsid w:val="00E6435F"/>
    <w:rsid w:val="00E65A0B"/>
    <w:rsid w:val="00E6750D"/>
    <w:rsid w:val="00E712EA"/>
    <w:rsid w:val="00E7138F"/>
    <w:rsid w:val="00E71B6B"/>
    <w:rsid w:val="00E72AF4"/>
    <w:rsid w:val="00E74B6F"/>
    <w:rsid w:val="00E76022"/>
    <w:rsid w:val="00E778D9"/>
    <w:rsid w:val="00E81105"/>
    <w:rsid w:val="00E81A54"/>
    <w:rsid w:val="00E83E2D"/>
    <w:rsid w:val="00E85905"/>
    <w:rsid w:val="00E865D3"/>
    <w:rsid w:val="00E933F2"/>
    <w:rsid w:val="00E959E5"/>
    <w:rsid w:val="00EA5BCB"/>
    <w:rsid w:val="00EB4873"/>
    <w:rsid w:val="00EB4E5B"/>
    <w:rsid w:val="00EB5615"/>
    <w:rsid w:val="00EB6E1B"/>
    <w:rsid w:val="00EC1313"/>
    <w:rsid w:val="00EC2367"/>
    <w:rsid w:val="00EC37E8"/>
    <w:rsid w:val="00EC3BE4"/>
    <w:rsid w:val="00ED18C5"/>
    <w:rsid w:val="00ED6BAA"/>
    <w:rsid w:val="00EE5DE7"/>
    <w:rsid w:val="00EE7A73"/>
    <w:rsid w:val="00EF06A3"/>
    <w:rsid w:val="00EF0E22"/>
    <w:rsid w:val="00EF14A4"/>
    <w:rsid w:val="00EF5A5A"/>
    <w:rsid w:val="00F00D91"/>
    <w:rsid w:val="00F02E1B"/>
    <w:rsid w:val="00F044E9"/>
    <w:rsid w:val="00F04F8E"/>
    <w:rsid w:val="00F05655"/>
    <w:rsid w:val="00F05A73"/>
    <w:rsid w:val="00F10680"/>
    <w:rsid w:val="00F12120"/>
    <w:rsid w:val="00F13EB8"/>
    <w:rsid w:val="00F15766"/>
    <w:rsid w:val="00F229D0"/>
    <w:rsid w:val="00F22AB9"/>
    <w:rsid w:val="00F242E2"/>
    <w:rsid w:val="00F25A15"/>
    <w:rsid w:val="00F32490"/>
    <w:rsid w:val="00F32661"/>
    <w:rsid w:val="00F3358B"/>
    <w:rsid w:val="00F375BD"/>
    <w:rsid w:val="00F43445"/>
    <w:rsid w:val="00F44B94"/>
    <w:rsid w:val="00F500B5"/>
    <w:rsid w:val="00F525E4"/>
    <w:rsid w:val="00F5597E"/>
    <w:rsid w:val="00F62B6A"/>
    <w:rsid w:val="00F632E3"/>
    <w:rsid w:val="00F672E7"/>
    <w:rsid w:val="00F76009"/>
    <w:rsid w:val="00F842C9"/>
    <w:rsid w:val="00F85C9E"/>
    <w:rsid w:val="00F860CD"/>
    <w:rsid w:val="00F862B6"/>
    <w:rsid w:val="00F8650C"/>
    <w:rsid w:val="00F925E3"/>
    <w:rsid w:val="00F92A85"/>
    <w:rsid w:val="00F92E2F"/>
    <w:rsid w:val="00F93871"/>
    <w:rsid w:val="00F94E1C"/>
    <w:rsid w:val="00F94F19"/>
    <w:rsid w:val="00F96854"/>
    <w:rsid w:val="00FA041D"/>
    <w:rsid w:val="00FA4120"/>
    <w:rsid w:val="00FA4B0B"/>
    <w:rsid w:val="00FB611B"/>
    <w:rsid w:val="00FB70EA"/>
    <w:rsid w:val="00FC0633"/>
    <w:rsid w:val="00FC27C5"/>
    <w:rsid w:val="00FD0965"/>
    <w:rsid w:val="00FD2652"/>
    <w:rsid w:val="00FD3509"/>
    <w:rsid w:val="00FD405C"/>
    <w:rsid w:val="00FD4E8B"/>
    <w:rsid w:val="00FE16D4"/>
    <w:rsid w:val="00FE1A93"/>
    <w:rsid w:val="00FE1E07"/>
    <w:rsid w:val="00FE7033"/>
    <w:rsid w:val="00FF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9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0D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62098D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098D"/>
    <w:pPr>
      <w:spacing w:before="100" w:beforeAutospacing="1" w:after="100" w:afterAutospacing="1"/>
    </w:pPr>
  </w:style>
  <w:style w:type="paragraph" w:customStyle="1" w:styleId="ConsNormal">
    <w:name w:val="ConsNormal"/>
    <w:rsid w:val="006209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165BD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65BDD"/>
  </w:style>
  <w:style w:type="paragraph" w:styleId="a6">
    <w:name w:val="footnote text"/>
    <w:basedOn w:val="a"/>
    <w:link w:val="a7"/>
    <w:rsid w:val="00580AA8"/>
    <w:rPr>
      <w:sz w:val="20"/>
      <w:szCs w:val="20"/>
    </w:rPr>
  </w:style>
  <w:style w:type="character" w:styleId="a8">
    <w:name w:val="footnote reference"/>
    <w:basedOn w:val="a0"/>
    <w:rsid w:val="00580AA8"/>
    <w:rPr>
      <w:vertAlign w:val="superscript"/>
    </w:rPr>
  </w:style>
  <w:style w:type="paragraph" w:customStyle="1" w:styleId="CharChar">
    <w:name w:val="Char Char Знак Знак Знак"/>
    <w:basedOn w:val="a"/>
    <w:rsid w:val="00174F6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7">
    <w:name w:val="Текст сноски Знак"/>
    <w:basedOn w:val="a0"/>
    <w:link w:val="a6"/>
    <w:rsid w:val="000E325F"/>
  </w:style>
  <w:style w:type="paragraph" w:styleId="a9">
    <w:name w:val="List Paragraph"/>
    <w:basedOn w:val="a"/>
    <w:uiPriority w:val="34"/>
    <w:qFormat/>
    <w:rsid w:val="000517DE"/>
    <w:pPr>
      <w:ind w:left="708"/>
    </w:pPr>
  </w:style>
  <w:style w:type="paragraph" w:styleId="aa">
    <w:name w:val="header"/>
    <w:basedOn w:val="a"/>
    <w:link w:val="ab"/>
    <w:uiPriority w:val="99"/>
    <w:rsid w:val="00777D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7DD6"/>
    <w:rPr>
      <w:sz w:val="24"/>
      <w:szCs w:val="24"/>
    </w:rPr>
  </w:style>
  <w:style w:type="character" w:customStyle="1" w:styleId="10">
    <w:name w:val="Заголовок 1 Знак"/>
    <w:link w:val="1"/>
    <w:rsid w:val="00410D7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c">
    <w:name w:val="Balloon Text"/>
    <w:basedOn w:val="a"/>
    <w:link w:val="ad"/>
    <w:rsid w:val="001D39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D39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1D3919"/>
    <w:rPr>
      <w:b/>
      <w:bCs/>
      <w:color w:val="2F4047"/>
      <w:sz w:val="24"/>
      <w:szCs w:val="24"/>
    </w:rPr>
  </w:style>
  <w:style w:type="table" w:styleId="ae">
    <w:name w:val="Table Grid"/>
    <w:basedOn w:val="a1"/>
    <w:rsid w:val="00E561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2923F-C9CD-43BB-A922-A260E818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ZAltonchenko</dc:creator>
  <cp:lastModifiedBy>Рекунова Оксана Викторовна</cp:lastModifiedBy>
  <cp:revision>38</cp:revision>
  <cp:lastPrinted>2015-07-13T03:45:00Z</cp:lastPrinted>
  <dcterms:created xsi:type="dcterms:W3CDTF">2014-09-15T03:18:00Z</dcterms:created>
  <dcterms:modified xsi:type="dcterms:W3CDTF">2015-07-13T03:52:00Z</dcterms:modified>
</cp:coreProperties>
</file>